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Default="00351EF1" w:rsidP="00351EF1">
      <w:pPr>
        <w:autoSpaceDE w:val="0"/>
        <w:autoSpaceDN w:val="0"/>
        <w:adjustRightInd w:val="0"/>
        <w:jc w:val="both"/>
        <w:rPr>
          <w:sz w:val="28"/>
          <w:szCs w:val="28"/>
        </w:rPr>
      </w:pPr>
    </w:p>
    <w:p w:rsidR="00351EF1" w:rsidRPr="00351EF1" w:rsidRDefault="00351EF1" w:rsidP="00351EF1">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p>
    <w:p w:rsidR="00351EF1" w:rsidRDefault="00351EF1" w:rsidP="00351EF1">
      <w:pPr>
        <w:tabs>
          <w:tab w:val="left" w:pos="1660"/>
        </w:tabs>
        <w:autoSpaceDE w:val="0"/>
        <w:autoSpaceDN w:val="0"/>
        <w:adjustRightInd w:val="0"/>
        <w:jc w:val="both"/>
        <w:rPr>
          <w:sz w:val="28"/>
          <w:szCs w:val="28"/>
        </w:rPr>
      </w:pPr>
      <w:r>
        <w:rPr>
          <w:sz w:val="28"/>
          <w:szCs w:val="28"/>
        </w:rPr>
        <w:tab/>
      </w:r>
    </w:p>
    <w:p w:rsidR="007C6AB8" w:rsidRDefault="007C6AB8" w:rsidP="00351EF1">
      <w:pPr>
        <w:tabs>
          <w:tab w:val="left" w:pos="1660"/>
        </w:tabs>
        <w:autoSpaceDE w:val="0"/>
        <w:autoSpaceDN w:val="0"/>
        <w:adjustRightInd w:val="0"/>
        <w:jc w:val="both"/>
        <w:rPr>
          <w:sz w:val="28"/>
          <w:szCs w:val="28"/>
        </w:rPr>
      </w:pPr>
    </w:p>
    <w:p w:rsidR="00351EF1" w:rsidRPr="00955C92" w:rsidRDefault="00351EF1" w:rsidP="00351EF1">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351EF1" w:rsidRDefault="00351EF1" w:rsidP="00351EF1">
      <w:pPr>
        <w:autoSpaceDE w:val="0"/>
        <w:autoSpaceDN w:val="0"/>
        <w:adjustRightInd w:val="0"/>
        <w:jc w:val="both"/>
        <w:rPr>
          <w:sz w:val="28"/>
          <w:szCs w:val="28"/>
        </w:rPr>
      </w:pPr>
      <w:r w:rsidRPr="00955C92">
        <w:rPr>
          <w:sz w:val="28"/>
          <w:szCs w:val="28"/>
        </w:rPr>
        <w:t>ПОСТАНОВЛЯЕТ:</w:t>
      </w:r>
    </w:p>
    <w:p w:rsidR="00351EF1" w:rsidRDefault="00351EF1" w:rsidP="00351EF1">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proofErr w:type="gramStart"/>
      <w:r w:rsidRPr="00351EF1">
        <w:rPr>
          <w:bCs/>
          <w:sz w:val="28"/>
          <w:szCs w:val="28"/>
        </w:rPr>
        <w:t>утвержденную</w:t>
      </w:r>
      <w:proofErr w:type="gramEnd"/>
      <w:r w:rsidRPr="00351EF1">
        <w:rPr>
          <w:bCs/>
          <w:sz w:val="28"/>
          <w:szCs w:val="28"/>
        </w:rPr>
        <w:t xml:space="preserve"> постановлением правительства Еврейской автономной области </w:t>
      </w:r>
      <w:r w:rsidRPr="00351EF1">
        <w:rPr>
          <w:sz w:val="28"/>
          <w:szCs w:val="28"/>
        </w:rPr>
        <w:t xml:space="preserve">от 29.10.2019 № 369-пп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8459A3" w:rsidRPr="008459A3" w:rsidRDefault="00351EF1" w:rsidP="008459A3">
      <w:pPr>
        <w:autoSpaceDE w:val="0"/>
        <w:autoSpaceDN w:val="0"/>
        <w:adjustRightInd w:val="0"/>
        <w:ind w:firstLine="709"/>
        <w:jc w:val="both"/>
        <w:rPr>
          <w:color w:val="FF0000"/>
          <w:sz w:val="28"/>
          <w:szCs w:val="28"/>
        </w:rPr>
      </w:pPr>
      <w:r w:rsidRPr="008459A3">
        <w:rPr>
          <w:bCs/>
          <w:color w:val="000000" w:themeColor="text1"/>
          <w:sz w:val="28"/>
          <w:szCs w:val="28"/>
        </w:rPr>
        <w:t xml:space="preserve">1.1. </w:t>
      </w:r>
      <w:proofErr w:type="gramStart"/>
      <w:r w:rsidR="008459A3" w:rsidRPr="008459A3">
        <w:rPr>
          <w:color w:val="000000"/>
          <w:sz w:val="28"/>
          <w:szCs w:val="28"/>
        </w:rPr>
        <w:t>В строке «</w:t>
      </w:r>
      <w:r w:rsidR="008459A3" w:rsidRPr="008459A3">
        <w:rPr>
          <w:color w:val="000000" w:themeColor="text1"/>
          <w:sz w:val="28"/>
          <w:szCs w:val="28"/>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sidR="008459A3" w:rsidRPr="008459A3">
        <w:rPr>
          <w:color w:val="000000"/>
          <w:sz w:val="28"/>
          <w:szCs w:val="28"/>
        </w:rPr>
        <w:t xml:space="preserve">» раздела 1 «Паспорт </w:t>
      </w:r>
      <w:r w:rsidR="008459A3" w:rsidRPr="008459A3">
        <w:rPr>
          <w:bCs/>
          <w:color w:val="000000" w:themeColor="text1"/>
          <w:sz w:val="28"/>
          <w:szCs w:val="28"/>
        </w:rPr>
        <w:t>государственной программы Еврейской автономной области</w:t>
      </w:r>
      <w:r w:rsidR="008459A3">
        <w:rPr>
          <w:bCs/>
          <w:color w:val="000000" w:themeColor="text1"/>
          <w:sz w:val="28"/>
          <w:szCs w:val="28"/>
        </w:rPr>
        <w:t xml:space="preserve"> </w:t>
      </w:r>
      <w:r w:rsidR="008459A3" w:rsidRPr="008459A3">
        <w:rPr>
          <w:bCs/>
          <w:color w:val="000000" w:themeColor="text1"/>
          <w:sz w:val="28"/>
          <w:szCs w:val="28"/>
        </w:rPr>
        <w:t>«Развитие информационного общества и формирование</w:t>
      </w:r>
      <w:r w:rsidR="008459A3">
        <w:rPr>
          <w:bCs/>
          <w:color w:val="000000" w:themeColor="text1"/>
          <w:sz w:val="28"/>
          <w:szCs w:val="28"/>
        </w:rPr>
        <w:t xml:space="preserve"> </w:t>
      </w:r>
      <w:r w:rsidR="008459A3" w:rsidRPr="008459A3">
        <w:rPr>
          <w:bCs/>
          <w:color w:val="000000" w:themeColor="text1"/>
          <w:sz w:val="28"/>
          <w:szCs w:val="28"/>
        </w:rPr>
        <w:t>электронного правительства в Еврейской автономной области»</w:t>
      </w:r>
      <w:r w:rsidR="008459A3">
        <w:rPr>
          <w:bCs/>
          <w:color w:val="000000" w:themeColor="text1"/>
          <w:sz w:val="28"/>
          <w:szCs w:val="28"/>
        </w:rPr>
        <w:t xml:space="preserve"> </w:t>
      </w:r>
      <w:r w:rsidR="008459A3" w:rsidRPr="008459A3">
        <w:rPr>
          <w:bCs/>
          <w:color w:val="000000" w:themeColor="text1"/>
          <w:sz w:val="28"/>
          <w:szCs w:val="28"/>
        </w:rPr>
        <w:t>на 2020 – 2026 годы</w:t>
      </w:r>
      <w:r w:rsidR="008459A3" w:rsidRPr="008459A3">
        <w:rPr>
          <w:color w:val="000000"/>
          <w:sz w:val="28"/>
          <w:szCs w:val="28"/>
        </w:rPr>
        <w:t>» числа «</w:t>
      </w:r>
      <w:r w:rsidR="008459A3" w:rsidRPr="008459A3">
        <w:rPr>
          <w:color w:val="000000" w:themeColor="text1"/>
          <w:sz w:val="28"/>
          <w:szCs w:val="28"/>
        </w:rPr>
        <w:t>957567,5</w:t>
      </w:r>
      <w:r w:rsidR="008459A3" w:rsidRPr="008459A3">
        <w:rPr>
          <w:sz w:val="28"/>
          <w:szCs w:val="28"/>
        </w:rPr>
        <w:t>»</w:t>
      </w:r>
      <w:r w:rsidR="00F43FDC">
        <w:rPr>
          <w:sz w:val="28"/>
          <w:szCs w:val="28"/>
        </w:rPr>
        <w:t>,</w:t>
      </w:r>
      <w:r w:rsidR="008459A3" w:rsidRPr="008459A3">
        <w:rPr>
          <w:sz w:val="28"/>
          <w:szCs w:val="28"/>
        </w:rPr>
        <w:t xml:space="preserve"> «</w:t>
      </w:r>
      <w:r w:rsidR="008459A3" w:rsidRPr="008459A3">
        <w:rPr>
          <w:color w:val="000000" w:themeColor="text1"/>
          <w:sz w:val="28"/>
          <w:szCs w:val="28"/>
        </w:rPr>
        <w:t>53500,5</w:t>
      </w:r>
      <w:r w:rsidR="008459A3" w:rsidRPr="008459A3">
        <w:rPr>
          <w:sz w:val="28"/>
          <w:szCs w:val="28"/>
        </w:rPr>
        <w:t>»</w:t>
      </w:r>
      <w:r w:rsidR="00F43FDC">
        <w:rPr>
          <w:sz w:val="28"/>
          <w:szCs w:val="28"/>
        </w:rPr>
        <w:t xml:space="preserve"> и</w:t>
      </w:r>
      <w:proofErr w:type="gramEnd"/>
      <w:r w:rsidR="00F43FDC">
        <w:rPr>
          <w:sz w:val="28"/>
          <w:szCs w:val="28"/>
        </w:rPr>
        <w:t xml:space="preserve"> </w:t>
      </w:r>
      <w:r w:rsidR="00F43FDC" w:rsidRPr="00F43FDC">
        <w:rPr>
          <w:sz w:val="28"/>
          <w:szCs w:val="28"/>
        </w:rPr>
        <w:t>«</w:t>
      </w:r>
      <w:r w:rsidR="00F43FDC" w:rsidRPr="00F43FDC">
        <w:rPr>
          <w:color w:val="000000" w:themeColor="text1"/>
          <w:sz w:val="28"/>
          <w:szCs w:val="28"/>
        </w:rPr>
        <w:t>50270,3»</w:t>
      </w:r>
      <w:r w:rsidR="008459A3" w:rsidRPr="008459A3">
        <w:rPr>
          <w:sz w:val="28"/>
          <w:szCs w:val="28"/>
        </w:rPr>
        <w:t xml:space="preserve"> заменить соответственно числами </w:t>
      </w:r>
      <w:r w:rsidR="008459A3" w:rsidRPr="00AA1BD2">
        <w:rPr>
          <w:sz w:val="28"/>
          <w:szCs w:val="28"/>
        </w:rPr>
        <w:t>«</w:t>
      </w:r>
      <w:r w:rsidR="004F0979" w:rsidRPr="00AA1BD2">
        <w:rPr>
          <w:sz w:val="28"/>
          <w:szCs w:val="28"/>
        </w:rPr>
        <w:t>981792,34</w:t>
      </w:r>
      <w:r w:rsidR="008459A3" w:rsidRPr="00AA1BD2">
        <w:rPr>
          <w:sz w:val="28"/>
          <w:szCs w:val="28"/>
        </w:rPr>
        <w:t>»</w:t>
      </w:r>
      <w:r w:rsidR="00F43FDC" w:rsidRPr="00AA1BD2">
        <w:rPr>
          <w:sz w:val="28"/>
          <w:szCs w:val="28"/>
        </w:rPr>
        <w:t>,</w:t>
      </w:r>
      <w:r w:rsidR="008459A3" w:rsidRPr="00AA1BD2">
        <w:rPr>
          <w:sz w:val="28"/>
          <w:szCs w:val="28"/>
        </w:rPr>
        <w:t xml:space="preserve"> «</w:t>
      </w:r>
      <w:r w:rsidR="004F0979" w:rsidRPr="00AA1BD2">
        <w:rPr>
          <w:sz w:val="28"/>
          <w:szCs w:val="28"/>
        </w:rPr>
        <w:t>77725,34</w:t>
      </w:r>
      <w:r w:rsidR="008459A3" w:rsidRPr="00AA1BD2">
        <w:rPr>
          <w:sz w:val="28"/>
          <w:szCs w:val="28"/>
        </w:rPr>
        <w:t>»</w:t>
      </w:r>
      <w:r w:rsidR="00F43FDC" w:rsidRPr="00AA1BD2">
        <w:rPr>
          <w:sz w:val="28"/>
          <w:szCs w:val="28"/>
        </w:rPr>
        <w:t xml:space="preserve"> и «</w:t>
      </w:r>
      <w:r w:rsidR="00AA1BD2" w:rsidRPr="00AA1BD2">
        <w:rPr>
          <w:sz w:val="28"/>
          <w:szCs w:val="28"/>
        </w:rPr>
        <w:t>74495,14</w:t>
      </w:r>
      <w:r w:rsidR="00F43FDC" w:rsidRPr="00AA1BD2">
        <w:rPr>
          <w:sz w:val="28"/>
          <w:szCs w:val="28"/>
        </w:rPr>
        <w:t>»</w:t>
      </w:r>
      <w:r w:rsidR="008459A3" w:rsidRPr="00AA1BD2">
        <w:rPr>
          <w:sz w:val="28"/>
          <w:szCs w:val="28"/>
        </w:rPr>
        <w:t>.</w:t>
      </w:r>
      <w:r w:rsidR="008459A3" w:rsidRPr="008459A3">
        <w:rPr>
          <w:color w:val="FF0000"/>
          <w:sz w:val="28"/>
          <w:szCs w:val="28"/>
        </w:rPr>
        <w:t xml:space="preserve">   </w:t>
      </w:r>
    </w:p>
    <w:p w:rsidR="00351EF1" w:rsidRPr="008459A3" w:rsidRDefault="008459A3" w:rsidP="008459A3">
      <w:pPr>
        <w:autoSpaceDE w:val="0"/>
        <w:autoSpaceDN w:val="0"/>
        <w:adjustRightInd w:val="0"/>
        <w:ind w:firstLine="709"/>
        <w:jc w:val="both"/>
        <w:rPr>
          <w:sz w:val="28"/>
          <w:szCs w:val="28"/>
        </w:rPr>
      </w:pPr>
      <w:r w:rsidRPr="008459A3">
        <w:rPr>
          <w:bCs/>
          <w:sz w:val="28"/>
          <w:szCs w:val="28"/>
        </w:rPr>
        <w:t>1.2. Р</w:t>
      </w:r>
      <w:r w:rsidR="00351EF1" w:rsidRPr="008459A3">
        <w:rPr>
          <w:sz w:val="28"/>
          <w:szCs w:val="28"/>
        </w:rPr>
        <w:t>аздел 9 «Ресурсное обеспечение реализ</w:t>
      </w:r>
      <w:r w:rsidRPr="008459A3">
        <w:rPr>
          <w:sz w:val="28"/>
          <w:szCs w:val="28"/>
        </w:rPr>
        <w:t>ации государственной программы» изложить в следующей редакции:</w:t>
      </w:r>
    </w:p>
    <w:p w:rsidR="008459A3" w:rsidRPr="00DF3755" w:rsidRDefault="008459A3" w:rsidP="00351EF1">
      <w:pPr>
        <w:autoSpaceDE w:val="0"/>
        <w:autoSpaceDN w:val="0"/>
        <w:adjustRightInd w:val="0"/>
        <w:ind w:firstLine="709"/>
        <w:jc w:val="both"/>
        <w:rPr>
          <w:sz w:val="28"/>
          <w:szCs w:val="28"/>
        </w:rPr>
      </w:pPr>
    </w:p>
    <w:p w:rsidR="00351EF1" w:rsidRDefault="00351EF1" w:rsidP="00351EF1"/>
    <w:p w:rsidR="00DF3755" w:rsidRDefault="00DF3755" w:rsidP="00351EF1">
      <w:pPr>
        <w:rPr>
          <w:rFonts w:eastAsiaTheme="minorHAnsi"/>
          <w:szCs w:val="28"/>
        </w:rPr>
        <w:sectPr w:rsidR="00DF3755" w:rsidSect="00351EF1">
          <w:headerReference w:type="default" r:id="rId8"/>
          <w:type w:val="continuous"/>
          <w:pgSz w:w="11906" w:h="16838"/>
          <w:pgMar w:top="1134" w:right="851" w:bottom="1134" w:left="1701" w:header="709" w:footer="709" w:gutter="0"/>
          <w:cols w:space="708"/>
          <w:titlePg/>
          <w:docGrid w:linePitch="360"/>
        </w:sectPr>
      </w:pPr>
    </w:p>
    <w:p w:rsidR="00C507E8" w:rsidRPr="005D4DCE" w:rsidRDefault="00C507E8" w:rsidP="00C507E8">
      <w:pPr>
        <w:autoSpaceDE w:val="0"/>
        <w:autoSpaceDN w:val="0"/>
        <w:adjustRightInd w:val="0"/>
        <w:jc w:val="center"/>
        <w:outlineLvl w:val="0"/>
        <w:rPr>
          <w:b/>
          <w:bCs/>
          <w:color w:val="000000" w:themeColor="text1"/>
          <w:sz w:val="28"/>
          <w:szCs w:val="28"/>
        </w:rPr>
      </w:pPr>
      <w:r>
        <w:rPr>
          <w:b/>
          <w:bCs/>
          <w:color w:val="000000" w:themeColor="text1"/>
          <w:sz w:val="28"/>
          <w:szCs w:val="28"/>
        </w:rPr>
        <w:lastRenderedPageBreak/>
        <w:t>«</w:t>
      </w:r>
      <w:r w:rsidRPr="005D4DCE">
        <w:rPr>
          <w:b/>
          <w:bCs/>
          <w:color w:val="000000" w:themeColor="text1"/>
          <w:sz w:val="28"/>
          <w:szCs w:val="28"/>
        </w:rPr>
        <w:t>9. Ресурсное обеспечение реализации</w:t>
      </w:r>
      <w:r>
        <w:rPr>
          <w:b/>
          <w:bCs/>
          <w:color w:val="000000" w:themeColor="text1"/>
          <w:sz w:val="28"/>
          <w:szCs w:val="28"/>
        </w:rPr>
        <w:t xml:space="preserve"> </w:t>
      </w:r>
      <w:r w:rsidRPr="005D4DCE">
        <w:rPr>
          <w:b/>
          <w:bCs/>
          <w:color w:val="000000" w:themeColor="text1"/>
          <w:sz w:val="28"/>
          <w:szCs w:val="28"/>
        </w:rPr>
        <w:t>государственной программы</w:t>
      </w:r>
    </w:p>
    <w:p w:rsidR="00C507E8" w:rsidRPr="005D4DCE" w:rsidRDefault="00C507E8" w:rsidP="00C507E8">
      <w:pPr>
        <w:autoSpaceDE w:val="0"/>
        <w:autoSpaceDN w:val="0"/>
        <w:adjustRightInd w:val="0"/>
        <w:jc w:val="right"/>
        <w:outlineLvl w:val="1"/>
        <w:rPr>
          <w:color w:val="000000" w:themeColor="text1"/>
          <w:sz w:val="28"/>
          <w:szCs w:val="28"/>
        </w:rPr>
      </w:pPr>
      <w:r w:rsidRPr="005D4DCE">
        <w:rPr>
          <w:color w:val="000000" w:themeColor="text1"/>
          <w:sz w:val="28"/>
          <w:szCs w:val="28"/>
        </w:rPr>
        <w:t>Таблица 3</w:t>
      </w:r>
    </w:p>
    <w:p w:rsidR="00C507E8" w:rsidRPr="005D4DCE" w:rsidRDefault="00C507E8" w:rsidP="00C507E8">
      <w:pPr>
        <w:autoSpaceDE w:val="0"/>
        <w:autoSpaceDN w:val="0"/>
        <w:adjustRightInd w:val="0"/>
        <w:jc w:val="both"/>
        <w:rPr>
          <w:color w:val="000000" w:themeColor="text1"/>
          <w:sz w:val="28"/>
          <w:szCs w:val="28"/>
        </w:rPr>
      </w:pPr>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Ресурсное обеспечение реализации государственной программы</w:t>
      </w:r>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 xml:space="preserve">Еврейской автономной области за счет средств </w:t>
      </w:r>
      <w:proofErr w:type="gramStart"/>
      <w:r w:rsidRPr="005D4DCE">
        <w:rPr>
          <w:b/>
          <w:bCs/>
          <w:color w:val="000000" w:themeColor="text1"/>
          <w:sz w:val="28"/>
          <w:szCs w:val="28"/>
        </w:rPr>
        <w:t>областного</w:t>
      </w:r>
      <w:proofErr w:type="gramEnd"/>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бюджета «Развитие информационного общества и формирование</w:t>
      </w:r>
    </w:p>
    <w:p w:rsidR="00C507E8" w:rsidRDefault="00C507E8" w:rsidP="00C507E8">
      <w:pPr>
        <w:autoSpaceDE w:val="0"/>
        <w:autoSpaceDN w:val="0"/>
        <w:adjustRightInd w:val="0"/>
        <w:jc w:val="center"/>
        <w:rPr>
          <w:b/>
          <w:bCs/>
          <w:color w:val="000000" w:themeColor="text1"/>
          <w:sz w:val="28"/>
          <w:szCs w:val="28"/>
        </w:rPr>
      </w:pPr>
      <w:proofErr w:type="gramStart"/>
      <w:r w:rsidRPr="005D4DCE">
        <w:rPr>
          <w:b/>
          <w:bCs/>
          <w:color w:val="000000" w:themeColor="text1"/>
          <w:sz w:val="28"/>
          <w:szCs w:val="28"/>
        </w:rPr>
        <w:t>электронного</w:t>
      </w:r>
      <w:proofErr w:type="gramEnd"/>
      <w:r w:rsidRPr="005D4DCE">
        <w:rPr>
          <w:b/>
          <w:bCs/>
          <w:color w:val="000000" w:themeColor="text1"/>
          <w:sz w:val="28"/>
          <w:szCs w:val="28"/>
        </w:rPr>
        <w:t xml:space="preserve"> правительства в Еврейской автономной области»</w:t>
      </w:r>
    </w:p>
    <w:p w:rsidR="00C507E8" w:rsidRPr="005D4DCE" w:rsidRDefault="00C507E8" w:rsidP="00C507E8">
      <w:pPr>
        <w:autoSpaceDE w:val="0"/>
        <w:autoSpaceDN w:val="0"/>
        <w:adjustRightInd w:val="0"/>
        <w:jc w:val="center"/>
        <w:rPr>
          <w:b/>
          <w:bCs/>
          <w:color w:val="000000" w:themeColor="text1"/>
          <w:sz w:val="28"/>
          <w:szCs w:val="28"/>
        </w:rPr>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55"/>
        <w:gridCol w:w="2245"/>
        <w:gridCol w:w="2107"/>
        <w:gridCol w:w="843"/>
        <w:gridCol w:w="702"/>
        <w:gridCol w:w="744"/>
        <w:gridCol w:w="1081"/>
        <w:gridCol w:w="982"/>
        <w:gridCol w:w="981"/>
        <w:gridCol w:w="981"/>
        <w:gridCol w:w="981"/>
        <w:gridCol w:w="982"/>
        <w:gridCol w:w="981"/>
        <w:gridCol w:w="969"/>
      </w:tblGrid>
      <w:tr w:rsidR="00C507E8" w:rsidRPr="004C2F0F" w:rsidTr="00AF7EE6">
        <w:trPr>
          <w:trHeight w:val="333"/>
          <w:tblHeader/>
        </w:trPr>
        <w:tc>
          <w:tcPr>
            <w:tcW w:w="555" w:type="dxa"/>
            <w:vMerge w:val="restart"/>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 xml:space="preserve">№ </w:t>
            </w:r>
            <w:proofErr w:type="spellStart"/>
            <w:proofErr w:type="gramStart"/>
            <w:r w:rsidRPr="004C2F0F">
              <w:rPr>
                <w:color w:val="000000" w:themeColor="text1"/>
                <w:sz w:val="20"/>
                <w:szCs w:val="20"/>
              </w:rPr>
              <w:t>п</w:t>
            </w:r>
            <w:proofErr w:type="spellEnd"/>
            <w:proofErr w:type="gramEnd"/>
            <w:r w:rsidRPr="004C2F0F">
              <w:rPr>
                <w:color w:val="000000" w:themeColor="text1"/>
                <w:sz w:val="20"/>
                <w:szCs w:val="20"/>
              </w:rPr>
              <w:t>/</w:t>
            </w:r>
            <w:proofErr w:type="spellStart"/>
            <w:r w:rsidRPr="004C2F0F">
              <w:rPr>
                <w:color w:val="000000" w:themeColor="text1"/>
                <w:sz w:val="20"/>
                <w:szCs w:val="20"/>
              </w:rPr>
              <w:t>п</w:t>
            </w:r>
            <w:proofErr w:type="spellEnd"/>
          </w:p>
        </w:tc>
        <w:tc>
          <w:tcPr>
            <w:tcW w:w="2245" w:type="dxa"/>
            <w:vMerge w:val="restart"/>
            <w:hideMark/>
          </w:tcPr>
          <w:p w:rsidR="00C507E8" w:rsidRPr="004C2F0F" w:rsidRDefault="00C507E8" w:rsidP="00AF7EE6">
            <w:pPr>
              <w:jc w:val="center"/>
              <w:rPr>
                <w:color w:val="000000" w:themeColor="text1"/>
                <w:sz w:val="20"/>
                <w:szCs w:val="20"/>
              </w:rPr>
            </w:pPr>
            <w:r w:rsidRPr="004C2F0F">
              <w:rPr>
                <w:color w:val="000000" w:themeColor="text1"/>
                <w:sz w:val="20"/>
                <w:szCs w:val="20"/>
              </w:rPr>
              <w:t>Наименование государственной программы, подпрограммы, основного мероприятия, мероприятия</w:t>
            </w:r>
          </w:p>
        </w:tc>
        <w:tc>
          <w:tcPr>
            <w:tcW w:w="2107" w:type="dxa"/>
            <w:vMerge w:val="restart"/>
            <w:hideMark/>
          </w:tcPr>
          <w:p w:rsidR="00C507E8" w:rsidRPr="004C2F0F" w:rsidRDefault="00C507E8" w:rsidP="00AF7EE6">
            <w:pPr>
              <w:jc w:val="center"/>
              <w:rPr>
                <w:color w:val="000000" w:themeColor="text1"/>
                <w:sz w:val="20"/>
                <w:szCs w:val="20"/>
              </w:rPr>
            </w:pPr>
            <w:r w:rsidRPr="004C2F0F">
              <w:rPr>
                <w:color w:val="000000" w:themeColor="text1"/>
                <w:sz w:val="20"/>
                <w:szCs w:val="20"/>
              </w:rPr>
              <w:t>Ответственный исполнитель, соисполнители, участники</w:t>
            </w:r>
          </w:p>
        </w:tc>
        <w:tc>
          <w:tcPr>
            <w:tcW w:w="2289" w:type="dxa"/>
            <w:gridSpan w:val="3"/>
            <w:hideMark/>
          </w:tcPr>
          <w:p w:rsidR="00C507E8" w:rsidRPr="004C2F0F" w:rsidRDefault="00C507E8" w:rsidP="00AF7EE6">
            <w:pPr>
              <w:jc w:val="center"/>
              <w:rPr>
                <w:color w:val="000000" w:themeColor="text1"/>
                <w:sz w:val="20"/>
                <w:szCs w:val="20"/>
              </w:rPr>
            </w:pPr>
            <w:r w:rsidRPr="004C2F0F">
              <w:rPr>
                <w:color w:val="000000" w:themeColor="text1"/>
                <w:sz w:val="20"/>
                <w:szCs w:val="20"/>
              </w:rPr>
              <w:t>Код бюджетной классификации</w:t>
            </w:r>
          </w:p>
        </w:tc>
        <w:tc>
          <w:tcPr>
            <w:tcW w:w="7938" w:type="dxa"/>
            <w:gridSpan w:val="8"/>
            <w:hideMark/>
          </w:tcPr>
          <w:p w:rsidR="00C507E8" w:rsidRPr="004C2F0F" w:rsidRDefault="00C507E8" w:rsidP="00AF7EE6">
            <w:pPr>
              <w:jc w:val="center"/>
              <w:rPr>
                <w:color w:val="000000" w:themeColor="text1"/>
                <w:sz w:val="20"/>
                <w:szCs w:val="20"/>
              </w:rPr>
            </w:pPr>
            <w:r w:rsidRPr="004C2F0F">
              <w:rPr>
                <w:color w:val="000000" w:themeColor="text1"/>
                <w:sz w:val="20"/>
                <w:szCs w:val="20"/>
              </w:rPr>
              <w:t>Расходы (тыс. рублей), годы</w:t>
            </w:r>
          </w:p>
        </w:tc>
      </w:tr>
      <w:tr w:rsidR="00C507E8" w:rsidRPr="004C2F0F" w:rsidTr="00AF7EE6">
        <w:trPr>
          <w:trHeight w:val="349"/>
          <w:tblHeader/>
        </w:trPr>
        <w:tc>
          <w:tcPr>
            <w:tcW w:w="555" w:type="dxa"/>
            <w:vMerge/>
            <w:vAlign w:val="center"/>
            <w:hideMark/>
          </w:tcPr>
          <w:p w:rsidR="00C507E8" w:rsidRPr="004C2F0F" w:rsidRDefault="00C507E8" w:rsidP="00AF7EE6">
            <w:pPr>
              <w:rPr>
                <w:color w:val="000000" w:themeColor="text1"/>
                <w:sz w:val="20"/>
                <w:szCs w:val="20"/>
              </w:rPr>
            </w:pPr>
          </w:p>
        </w:tc>
        <w:tc>
          <w:tcPr>
            <w:tcW w:w="2245" w:type="dxa"/>
            <w:vMerge/>
            <w:vAlign w:val="center"/>
            <w:hideMark/>
          </w:tcPr>
          <w:p w:rsidR="00C507E8" w:rsidRPr="004C2F0F" w:rsidRDefault="00C507E8" w:rsidP="00AF7EE6">
            <w:pPr>
              <w:rPr>
                <w:color w:val="000000" w:themeColor="text1"/>
                <w:sz w:val="20"/>
                <w:szCs w:val="20"/>
              </w:rPr>
            </w:pPr>
          </w:p>
        </w:tc>
        <w:tc>
          <w:tcPr>
            <w:tcW w:w="2107" w:type="dxa"/>
            <w:vMerge/>
            <w:vAlign w:val="center"/>
            <w:hideMark/>
          </w:tcPr>
          <w:p w:rsidR="00C507E8" w:rsidRPr="004C2F0F" w:rsidRDefault="00C507E8" w:rsidP="00AF7EE6">
            <w:pPr>
              <w:rPr>
                <w:color w:val="000000" w:themeColor="text1"/>
                <w:sz w:val="20"/>
                <w:szCs w:val="20"/>
              </w:rPr>
            </w:pPr>
          </w:p>
        </w:tc>
        <w:tc>
          <w:tcPr>
            <w:tcW w:w="843"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ГРБС</w:t>
            </w:r>
          </w:p>
        </w:tc>
        <w:tc>
          <w:tcPr>
            <w:tcW w:w="702" w:type="dxa"/>
            <w:vAlign w:val="center"/>
            <w:hideMark/>
          </w:tcPr>
          <w:p w:rsidR="00C507E8" w:rsidRPr="004C2F0F" w:rsidRDefault="00C507E8" w:rsidP="00AF7EE6">
            <w:pPr>
              <w:jc w:val="center"/>
              <w:rPr>
                <w:color w:val="000000" w:themeColor="text1"/>
                <w:sz w:val="20"/>
                <w:szCs w:val="20"/>
              </w:rPr>
            </w:pPr>
            <w:proofErr w:type="spellStart"/>
            <w:r w:rsidRPr="004C2F0F">
              <w:rPr>
                <w:color w:val="000000" w:themeColor="text1"/>
                <w:sz w:val="20"/>
                <w:szCs w:val="20"/>
              </w:rPr>
              <w:t>Рз</w:t>
            </w:r>
            <w:proofErr w:type="spellEnd"/>
            <w:r w:rsidRPr="004C2F0F">
              <w:rPr>
                <w:color w:val="000000" w:themeColor="text1"/>
                <w:sz w:val="20"/>
                <w:szCs w:val="20"/>
              </w:rPr>
              <w:t xml:space="preserve"> </w:t>
            </w:r>
            <w:proofErr w:type="spellStart"/>
            <w:proofErr w:type="gramStart"/>
            <w:r w:rsidRPr="004C2F0F">
              <w:rPr>
                <w:color w:val="000000" w:themeColor="text1"/>
                <w:sz w:val="20"/>
                <w:szCs w:val="20"/>
              </w:rPr>
              <w:t>Пр</w:t>
            </w:r>
            <w:proofErr w:type="spellEnd"/>
            <w:proofErr w:type="gramEnd"/>
          </w:p>
        </w:tc>
        <w:tc>
          <w:tcPr>
            <w:tcW w:w="744"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ЦСР</w:t>
            </w:r>
          </w:p>
        </w:tc>
        <w:tc>
          <w:tcPr>
            <w:tcW w:w="1081"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Всего</w:t>
            </w:r>
          </w:p>
        </w:tc>
        <w:tc>
          <w:tcPr>
            <w:tcW w:w="982"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2020</w:t>
            </w:r>
          </w:p>
        </w:tc>
        <w:tc>
          <w:tcPr>
            <w:tcW w:w="981"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2021</w:t>
            </w:r>
          </w:p>
        </w:tc>
        <w:tc>
          <w:tcPr>
            <w:tcW w:w="981"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2022</w:t>
            </w:r>
          </w:p>
        </w:tc>
        <w:tc>
          <w:tcPr>
            <w:tcW w:w="981"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2023</w:t>
            </w:r>
          </w:p>
        </w:tc>
        <w:tc>
          <w:tcPr>
            <w:tcW w:w="982"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2024</w:t>
            </w:r>
          </w:p>
        </w:tc>
        <w:tc>
          <w:tcPr>
            <w:tcW w:w="981"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2025</w:t>
            </w:r>
          </w:p>
        </w:tc>
        <w:tc>
          <w:tcPr>
            <w:tcW w:w="969" w:type="dxa"/>
            <w:vAlign w:val="center"/>
            <w:hideMark/>
          </w:tcPr>
          <w:p w:rsidR="00C507E8" w:rsidRPr="004C2F0F" w:rsidRDefault="00C507E8" w:rsidP="00AF7EE6">
            <w:pPr>
              <w:jc w:val="center"/>
              <w:rPr>
                <w:color w:val="000000" w:themeColor="text1"/>
                <w:sz w:val="20"/>
                <w:szCs w:val="20"/>
              </w:rPr>
            </w:pPr>
            <w:r w:rsidRPr="004C2F0F">
              <w:rPr>
                <w:color w:val="000000" w:themeColor="text1"/>
                <w:sz w:val="20"/>
                <w:szCs w:val="20"/>
              </w:rPr>
              <w:t>2026</w:t>
            </w:r>
          </w:p>
        </w:tc>
      </w:tr>
    </w:tbl>
    <w:p w:rsidR="00C507E8" w:rsidRDefault="00C507E8" w:rsidP="00C507E8">
      <w:pPr>
        <w:jc w:val="center"/>
        <w:rPr>
          <w:color w:val="000000" w:themeColor="text1"/>
          <w:sz w:val="20"/>
          <w:szCs w:val="20"/>
        </w:rPr>
        <w:sectPr w:rsidR="00C507E8" w:rsidSect="00DE6E60">
          <w:pgSz w:w="16838" w:h="11906" w:orient="landscape"/>
          <w:pgMar w:top="1701" w:right="1134" w:bottom="851" w:left="1134" w:header="709" w:footer="709" w:gutter="0"/>
          <w:cols w:space="708"/>
          <w:docGrid w:linePitch="360"/>
        </w:sect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2244"/>
        <w:gridCol w:w="2104"/>
        <w:gridCol w:w="841"/>
        <w:gridCol w:w="702"/>
        <w:gridCol w:w="749"/>
        <w:gridCol w:w="1074"/>
        <w:gridCol w:w="983"/>
        <w:gridCol w:w="982"/>
        <w:gridCol w:w="982"/>
        <w:gridCol w:w="982"/>
        <w:gridCol w:w="983"/>
        <w:gridCol w:w="982"/>
        <w:gridCol w:w="982"/>
      </w:tblGrid>
      <w:tr w:rsidR="00C507E8" w:rsidRPr="000700DF" w:rsidTr="00AF7EE6">
        <w:trPr>
          <w:trHeight w:val="303"/>
          <w:tblHeader/>
        </w:trPr>
        <w:tc>
          <w:tcPr>
            <w:tcW w:w="556" w:type="dxa"/>
            <w:hideMark/>
          </w:tcPr>
          <w:p w:rsidR="00C507E8" w:rsidRPr="000700DF" w:rsidRDefault="00C507E8" w:rsidP="00AF7EE6">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2</w:t>
            </w:r>
          </w:p>
        </w:tc>
        <w:tc>
          <w:tcPr>
            <w:tcW w:w="2104"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3</w:t>
            </w:r>
          </w:p>
        </w:tc>
        <w:tc>
          <w:tcPr>
            <w:tcW w:w="841"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4</w:t>
            </w:r>
          </w:p>
        </w:tc>
        <w:tc>
          <w:tcPr>
            <w:tcW w:w="70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5</w:t>
            </w:r>
          </w:p>
        </w:tc>
        <w:tc>
          <w:tcPr>
            <w:tcW w:w="749"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6</w:t>
            </w:r>
          </w:p>
        </w:tc>
        <w:tc>
          <w:tcPr>
            <w:tcW w:w="1074"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7</w:t>
            </w:r>
          </w:p>
        </w:tc>
        <w:tc>
          <w:tcPr>
            <w:tcW w:w="983" w:type="dxa"/>
            <w:noWrap/>
            <w:hideMark/>
          </w:tcPr>
          <w:p w:rsidR="00C507E8" w:rsidRPr="000700DF" w:rsidRDefault="00C507E8" w:rsidP="00AF7EE6">
            <w:pPr>
              <w:jc w:val="center"/>
              <w:rPr>
                <w:color w:val="000000" w:themeColor="text1"/>
                <w:sz w:val="20"/>
                <w:szCs w:val="20"/>
              </w:rPr>
            </w:pPr>
            <w:r w:rsidRPr="00E44A6F">
              <w:rPr>
                <w:color w:val="000000" w:themeColor="text1"/>
                <w:sz w:val="20"/>
                <w:szCs w:val="20"/>
              </w:rPr>
              <w:t>8</w:t>
            </w:r>
          </w:p>
        </w:tc>
        <w:tc>
          <w:tcPr>
            <w:tcW w:w="98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9</w:t>
            </w:r>
          </w:p>
        </w:tc>
        <w:tc>
          <w:tcPr>
            <w:tcW w:w="98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10</w:t>
            </w:r>
          </w:p>
        </w:tc>
        <w:tc>
          <w:tcPr>
            <w:tcW w:w="98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11</w:t>
            </w:r>
          </w:p>
        </w:tc>
        <w:tc>
          <w:tcPr>
            <w:tcW w:w="983"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12</w:t>
            </w:r>
          </w:p>
        </w:tc>
        <w:tc>
          <w:tcPr>
            <w:tcW w:w="98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13</w:t>
            </w:r>
          </w:p>
        </w:tc>
        <w:tc>
          <w:tcPr>
            <w:tcW w:w="982" w:type="dxa"/>
            <w:noWrap/>
            <w:hideMark/>
          </w:tcPr>
          <w:p w:rsidR="00C507E8" w:rsidRPr="000700DF" w:rsidRDefault="00C507E8" w:rsidP="00AF7EE6">
            <w:pPr>
              <w:jc w:val="center"/>
              <w:rPr>
                <w:color w:val="000000" w:themeColor="text1"/>
                <w:sz w:val="20"/>
                <w:szCs w:val="20"/>
              </w:rPr>
            </w:pPr>
            <w:r w:rsidRPr="000700DF">
              <w:rPr>
                <w:color w:val="000000" w:themeColor="text1"/>
                <w:sz w:val="20"/>
                <w:szCs w:val="20"/>
              </w:rPr>
              <w:t>14</w:t>
            </w:r>
          </w:p>
        </w:tc>
      </w:tr>
      <w:tr w:rsidR="00C507E8" w:rsidRPr="000700DF" w:rsidTr="00AF7EE6">
        <w:trPr>
          <w:trHeight w:val="1256"/>
        </w:trPr>
        <w:tc>
          <w:tcPr>
            <w:tcW w:w="556"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w:t>
            </w:r>
          </w:p>
        </w:tc>
        <w:tc>
          <w:tcPr>
            <w:tcW w:w="2244" w:type="dxa"/>
            <w:hideMark/>
          </w:tcPr>
          <w:p w:rsidR="00C507E8" w:rsidRPr="000700DF" w:rsidRDefault="00C507E8" w:rsidP="00AF7EE6">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4" w:type="dxa"/>
            <w:hideMark/>
          </w:tcPr>
          <w:p w:rsidR="00C507E8" w:rsidRPr="000700DF" w:rsidRDefault="00C507E8" w:rsidP="00AF7EE6">
            <w:pPr>
              <w:rPr>
                <w:bCs/>
                <w:color w:val="000000" w:themeColor="text1"/>
                <w:sz w:val="20"/>
                <w:szCs w:val="20"/>
              </w:rPr>
            </w:pPr>
          </w:p>
        </w:tc>
        <w:tc>
          <w:tcPr>
            <w:tcW w:w="841" w:type="dxa"/>
            <w:hideMark/>
          </w:tcPr>
          <w:p w:rsidR="00C507E8" w:rsidRPr="000700DF" w:rsidRDefault="00C507E8" w:rsidP="00AF7EE6">
            <w:pPr>
              <w:jc w:val="center"/>
              <w:rPr>
                <w:bCs/>
                <w:color w:val="000000" w:themeColor="text1"/>
                <w:sz w:val="20"/>
                <w:szCs w:val="20"/>
              </w:rPr>
            </w:pPr>
          </w:p>
        </w:tc>
        <w:tc>
          <w:tcPr>
            <w:tcW w:w="702" w:type="dxa"/>
            <w:hideMark/>
          </w:tcPr>
          <w:p w:rsidR="00C507E8" w:rsidRPr="000700DF" w:rsidRDefault="00C507E8" w:rsidP="00AF7EE6">
            <w:pPr>
              <w:jc w:val="center"/>
              <w:rPr>
                <w:bCs/>
                <w:color w:val="000000" w:themeColor="text1"/>
                <w:sz w:val="20"/>
                <w:szCs w:val="20"/>
              </w:rPr>
            </w:pPr>
          </w:p>
        </w:tc>
        <w:tc>
          <w:tcPr>
            <w:tcW w:w="749" w:type="dxa"/>
            <w:hideMark/>
          </w:tcPr>
          <w:p w:rsidR="00C507E8" w:rsidRPr="000700DF" w:rsidRDefault="00C507E8" w:rsidP="00AF7EE6">
            <w:pPr>
              <w:jc w:val="center"/>
              <w:rPr>
                <w:bCs/>
                <w:color w:val="000000" w:themeColor="text1"/>
                <w:sz w:val="20"/>
                <w:szCs w:val="20"/>
              </w:rPr>
            </w:pPr>
          </w:p>
        </w:tc>
        <w:tc>
          <w:tcPr>
            <w:tcW w:w="1074" w:type="dxa"/>
            <w:hideMark/>
          </w:tcPr>
          <w:p w:rsidR="00C507E8" w:rsidRPr="008457EC" w:rsidRDefault="00AA1BD2" w:rsidP="00AF7EE6">
            <w:pPr>
              <w:jc w:val="center"/>
              <w:rPr>
                <w:bCs/>
                <w:color w:val="000000" w:themeColor="text1"/>
                <w:sz w:val="20"/>
                <w:szCs w:val="20"/>
              </w:rPr>
            </w:pPr>
            <w:r>
              <w:rPr>
                <w:bCs/>
                <w:color w:val="000000" w:themeColor="text1"/>
                <w:sz w:val="20"/>
                <w:szCs w:val="20"/>
              </w:rPr>
              <w:t>978562,14</w:t>
            </w:r>
            <w:r w:rsidR="00C507E8">
              <w:rPr>
                <w:bCs/>
                <w:color w:val="000000" w:themeColor="text1"/>
                <w:sz w:val="20"/>
                <w:szCs w:val="20"/>
              </w:rPr>
              <w:t xml:space="preserve"> / 26238,5 &lt;*&gt;</w:t>
            </w:r>
          </w:p>
        </w:tc>
        <w:tc>
          <w:tcPr>
            <w:tcW w:w="983" w:type="dxa"/>
            <w:hideMark/>
          </w:tcPr>
          <w:p w:rsidR="00C507E8" w:rsidRPr="000700DF" w:rsidRDefault="00AA1BD2" w:rsidP="00AF7EE6">
            <w:pPr>
              <w:jc w:val="center"/>
              <w:rPr>
                <w:bCs/>
                <w:color w:val="000000" w:themeColor="text1"/>
                <w:sz w:val="20"/>
                <w:szCs w:val="20"/>
              </w:rPr>
            </w:pPr>
            <w:r>
              <w:rPr>
                <w:bCs/>
                <w:color w:val="000000" w:themeColor="text1"/>
                <w:sz w:val="20"/>
                <w:szCs w:val="20"/>
              </w:rPr>
              <w:t>74495,14</w:t>
            </w:r>
            <w:r w:rsidR="00C507E8">
              <w:rPr>
                <w:bCs/>
                <w:color w:val="000000" w:themeColor="text1"/>
                <w:sz w:val="20"/>
                <w:szCs w:val="20"/>
              </w:rPr>
              <w:t>/ 26238,5 &lt;*&gt;</w:t>
            </w:r>
          </w:p>
        </w:tc>
        <w:tc>
          <w:tcPr>
            <w:tcW w:w="982"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136764,0</w:t>
            </w:r>
          </w:p>
        </w:tc>
        <w:tc>
          <w:tcPr>
            <w:tcW w:w="982"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138863,0</w:t>
            </w:r>
          </w:p>
        </w:tc>
        <w:tc>
          <w:tcPr>
            <w:tcW w:w="982"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145806,0</w:t>
            </w:r>
          </w:p>
        </w:tc>
        <w:tc>
          <w:tcPr>
            <w:tcW w:w="983"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153096,0</w:t>
            </w:r>
          </w:p>
        </w:tc>
        <w:tc>
          <w:tcPr>
            <w:tcW w:w="982"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160750,0</w:t>
            </w:r>
          </w:p>
        </w:tc>
        <w:tc>
          <w:tcPr>
            <w:tcW w:w="982" w:type="dxa"/>
            <w:hideMark/>
          </w:tcPr>
          <w:p w:rsidR="00C507E8" w:rsidRPr="000700DF" w:rsidRDefault="00C507E8" w:rsidP="00AF7EE6">
            <w:pPr>
              <w:jc w:val="center"/>
              <w:rPr>
                <w:bCs/>
                <w:color w:val="000000" w:themeColor="text1"/>
                <w:sz w:val="20"/>
                <w:szCs w:val="20"/>
              </w:rPr>
            </w:pPr>
            <w:r w:rsidRPr="000700DF">
              <w:rPr>
                <w:bCs/>
                <w:color w:val="000000" w:themeColor="text1"/>
                <w:sz w:val="20"/>
                <w:szCs w:val="20"/>
              </w:rPr>
              <w:t>168788,0</w:t>
            </w:r>
          </w:p>
        </w:tc>
      </w:tr>
      <w:tr w:rsidR="00E35720" w:rsidRPr="000700DF" w:rsidTr="00E35720">
        <w:trPr>
          <w:trHeight w:val="810"/>
        </w:trPr>
        <w:tc>
          <w:tcPr>
            <w:tcW w:w="556" w:type="dxa"/>
            <w:vMerge w:val="restart"/>
            <w:hideMark/>
          </w:tcPr>
          <w:p w:rsidR="00E35720" w:rsidRPr="000700DF" w:rsidRDefault="00E35720" w:rsidP="00AF7EE6">
            <w:pPr>
              <w:jc w:val="center"/>
              <w:rPr>
                <w:bCs/>
                <w:color w:val="000000" w:themeColor="text1"/>
                <w:sz w:val="20"/>
                <w:szCs w:val="20"/>
              </w:rPr>
            </w:pPr>
          </w:p>
        </w:tc>
        <w:tc>
          <w:tcPr>
            <w:tcW w:w="2244" w:type="dxa"/>
            <w:vMerge w:val="restart"/>
            <w:hideMark/>
          </w:tcPr>
          <w:p w:rsidR="00E35720" w:rsidRPr="000700DF" w:rsidRDefault="00E35720" w:rsidP="00AF7EE6">
            <w:pPr>
              <w:rPr>
                <w:bCs/>
                <w:color w:val="000000" w:themeColor="text1"/>
                <w:sz w:val="20"/>
                <w:szCs w:val="20"/>
              </w:rPr>
            </w:pPr>
          </w:p>
        </w:tc>
        <w:tc>
          <w:tcPr>
            <w:tcW w:w="2104" w:type="dxa"/>
            <w:vMerge w:val="restart"/>
            <w:hideMark/>
          </w:tcPr>
          <w:p w:rsidR="00E35720" w:rsidRPr="000700DF" w:rsidRDefault="00E35720"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vMerge w:val="restart"/>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025</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bCs/>
                <w:color w:val="000000" w:themeColor="text1"/>
                <w:sz w:val="20"/>
                <w:szCs w:val="20"/>
              </w:rPr>
            </w:pPr>
          </w:p>
        </w:tc>
        <w:tc>
          <w:tcPr>
            <w:tcW w:w="1074" w:type="dxa"/>
            <w:hideMark/>
          </w:tcPr>
          <w:p w:rsidR="00E35720" w:rsidRPr="000700DF" w:rsidRDefault="00C6513F" w:rsidP="001B26AD">
            <w:pPr>
              <w:jc w:val="center"/>
              <w:rPr>
                <w:bCs/>
                <w:color w:val="000000" w:themeColor="text1"/>
                <w:sz w:val="20"/>
                <w:szCs w:val="20"/>
              </w:rPr>
            </w:pPr>
            <w:r>
              <w:rPr>
                <w:bCs/>
                <w:color w:val="000000" w:themeColor="text1"/>
                <w:sz w:val="20"/>
                <w:szCs w:val="20"/>
              </w:rPr>
              <w:t>721739,64</w:t>
            </w:r>
            <w:r w:rsidR="00E35720">
              <w:rPr>
                <w:bCs/>
                <w:color w:val="000000" w:themeColor="text1"/>
                <w:sz w:val="20"/>
                <w:szCs w:val="20"/>
              </w:rPr>
              <w:t>/ 26238,5 &lt;*&gt;</w:t>
            </w:r>
          </w:p>
        </w:tc>
        <w:tc>
          <w:tcPr>
            <w:tcW w:w="983" w:type="dxa"/>
            <w:hideMark/>
          </w:tcPr>
          <w:p w:rsidR="00E35720" w:rsidRPr="000700DF" w:rsidRDefault="00C6513F" w:rsidP="00AF7EE6">
            <w:pPr>
              <w:jc w:val="center"/>
              <w:rPr>
                <w:bCs/>
                <w:color w:val="000000" w:themeColor="text1"/>
                <w:sz w:val="20"/>
                <w:szCs w:val="20"/>
              </w:rPr>
            </w:pPr>
            <w:r>
              <w:rPr>
                <w:bCs/>
                <w:color w:val="000000" w:themeColor="text1"/>
                <w:sz w:val="20"/>
                <w:szCs w:val="20"/>
              </w:rPr>
              <w:t>72995,14</w:t>
            </w:r>
            <w:r w:rsidR="00E35720">
              <w:rPr>
                <w:bCs/>
                <w:color w:val="000000" w:themeColor="text1"/>
                <w:sz w:val="20"/>
                <w:szCs w:val="20"/>
              </w:rPr>
              <w:t>/ 26238,5 &lt;*&gt;</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116496,0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123116,8</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96712,9</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100209,0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104187,4</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108022,4</w:t>
            </w:r>
          </w:p>
        </w:tc>
      </w:tr>
      <w:tr w:rsidR="00D65BE6" w:rsidRPr="000700DF" w:rsidTr="00E35720">
        <w:trPr>
          <w:trHeight w:val="349"/>
        </w:trPr>
        <w:tc>
          <w:tcPr>
            <w:tcW w:w="556" w:type="dxa"/>
            <w:vMerge/>
            <w:hideMark/>
          </w:tcPr>
          <w:p w:rsidR="00D65BE6" w:rsidRPr="000700DF" w:rsidRDefault="00D65BE6" w:rsidP="00AF7EE6">
            <w:pPr>
              <w:jc w:val="center"/>
              <w:rPr>
                <w:bCs/>
                <w:color w:val="000000" w:themeColor="text1"/>
                <w:sz w:val="20"/>
                <w:szCs w:val="20"/>
              </w:rPr>
            </w:pPr>
          </w:p>
        </w:tc>
        <w:tc>
          <w:tcPr>
            <w:tcW w:w="2244" w:type="dxa"/>
            <w:vMerge/>
            <w:hideMark/>
          </w:tcPr>
          <w:p w:rsidR="00D65BE6" w:rsidRPr="000700DF" w:rsidRDefault="00D65BE6" w:rsidP="00AF7EE6">
            <w:pPr>
              <w:rPr>
                <w:bCs/>
                <w:color w:val="000000" w:themeColor="text1"/>
                <w:sz w:val="20"/>
                <w:szCs w:val="20"/>
              </w:rPr>
            </w:pPr>
          </w:p>
        </w:tc>
        <w:tc>
          <w:tcPr>
            <w:tcW w:w="2104" w:type="dxa"/>
            <w:vMerge/>
            <w:hideMark/>
          </w:tcPr>
          <w:p w:rsidR="00D65BE6" w:rsidRPr="000700DF" w:rsidRDefault="00D65BE6" w:rsidP="00AF7EE6">
            <w:pPr>
              <w:rPr>
                <w:color w:val="000000" w:themeColor="text1"/>
                <w:sz w:val="20"/>
                <w:szCs w:val="20"/>
              </w:rPr>
            </w:pPr>
          </w:p>
        </w:tc>
        <w:tc>
          <w:tcPr>
            <w:tcW w:w="841" w:type="dxa"/>
            <w:vMerge/>
            <w:hideMark/>
          </w:tcPr>
          <w:p w:rsidR="00D65BE6" w:rsidRPr="000700DF" w:rsidRDefault="00D65BE6" w:rsidP="00D65BE6">
            <w:pPr>
              <w:jc w:val="center"/>
              <w:rPr>
                <w:bCs/>
                <w:color w:val="000000" w:themeColor="text1"/>
                <w:sz w:val="20"/>
                <w:szCs w:val="20"/>
              </w:rPr>
            </w:pPr>
          </w:p>
        </w:tc>
        <w:tc>
          <w:tcPr>
            <w:tcW w:w="702" w:type="dxa"/>
            <w:hideMark/>
          </w:tcPr>
          <w:p w:rsidR="00D65BE6" w:rsidRPr="000700DF" w:rsidRDefault="00D65BE6" w:rsidP="00D65BE6">
            <w:pPr>
              <w:jc w:val="center"/>
              <w:rPr>
                <w:bCs/>
                <w:color w:val="000000" w:themeColor="text1"/>
                <w:sz w:val="20"/>
                <w:szCs w:val="20"/>
              </w:rPr>
            </w:pPr>
          </w:p>
        </w:tc>
        <w:tc>
          <w:tcPr>
            <w:tcW w:w="749" w:type="dxa"/>
            <w:hideMark/>
          </w:tcPr>
          <w:p w:rsidR="00D65BE6" w:rsidRPr="00D65BE6" w:rsidRDefault="00D65BE6" w:rsidP="00D65BE6">
            <w:pPr>
              <w:jc w:val="center"/>
              <w:rPr>
                <w:bCs/>
                <w:color w:val="000000" w:themeColor="text1"/>
                <w:sz w:val="20"/>
                <w:szCs w:val="20"/>
              </w:rPr>
            </w:pPr>
            <w:r w:rsidRPr="00D65BE6">
              <w:rPr>
                <w:sz w:val="20"/>
                <w:szCs w:val="20"/>
              </w:rPr>
              <w:t>2310000000</w:t>
            </w:r>
          </w:p>
        </w:tc>
        <w:tc>
          <w:tcPr>
            <w:tcW w:w="1074" w:type="dxa"/>
            <w:hideMark/>
          </w:tcPr>
          <w:p w:rsidR="00D65BE6" w:rsidRDefault="00D65BE6" w:rsidP="00AF7EE6">
            <w:pPr>
              <w:jc w:val="center"/>
              <w:rPr>
                <w:bCs/>
                <w:color w:val="000000" w:themeColor="text1"/>
                <w:sz w:val="20"/>
                <w:szCs w:val="20"/>
              </w:rPr>
            </w:pPr>
            <w:r>
              <w:rPr>
                <w:bCs/>
                <w:color w:val="000000" w:themeColor="text1"/>
                <w:sz w:val="20"/>
                <w:szCs w:val="20"/>
              </w:rPr>
              <w:t>26238,5</w:t>
            </w:r>
          </w:p>
        </w:tc>
        <w:tc>
          <w:tcPr>
            <w:tcW w:w="983" w:type="dxa"/>
            <w:hideMark/>
          </w:tcPr>
          <w:p w:rsidR="00D65BE6" w:rsidRDefault="00D65BE6" w:rsidP="00AF7EE6">
            <w:pPr>
              <w:jc w:val="center"/>
              <w:rPr>
                <w:bCs/>
                <w:color w:val="000000" w:themeColor="text1"/>
                <w:sz w:val="20"/>
                <w:szCs w:val="20"/>
              </w:rPr>
            </w:pPr>
            <w:r>
              <w:rPr>
                <w:bCs/>
                <w:color w:val="000000" w:themeColor="text1"/>
                <w:sz w:val="20"/>
                <w:szCs w:val="20"/>
              </w:rPr>
              <w:t>26238,5</w:t>
            </w:r>
          </w:p>
        </w:tc>
        <w:tc>
          <w:tcPr>
            <w:tcW w:w="982" w:type="dxa"/>
            <w:hideMark/>
          </w:tcPr>
          <w:p w:rsidR="00D65BE6" w:rsidRPr="000700DF" w:rsidRDefault="00D65BE6" w:rsidP="00AF7EE6">
            <w:pPr>
              <w:jc w:val="center"/>
              <w:rPr>
                <w:bCs/>
                <w:color w:val="000000" w:themeColor="text1"/>
                <w:sz w:val="20"/>
                <w:szCs w:val="20"/>
              </w:rPr>
            </w:pPr>
            <w:r>
              <w:rPr>
                <w:bCs/>
                <w:color w:val="000000" w:themeColor="text1"/>
                <w:sz w:val="20"/>
                <w:szCs w:val="20"/>
              </w:rPr>
              <w:t>0,0</w:t>
            </w:r>
          </w:p>
        </w:tc>
        <w:tc>
          <w:tcPr>
            <w:tcW w:w="982" w:type="dxa"/>
            <w:hideMark/>
          </w:tcPr>
          <w:p w:rsidR="00D65BE6" w:rsidRDefault="00D65BE6" w:rsidP="00D65BE6">
            <w:pPr>
              <w:jc w:val="center"/>
            </w:pPr>
            <w:r w:rsidRPr="00062157">
              <w:rPr>
                <w:bCs/>
                <w:color w:val="000000" w:themeColor="text1"/>
                <w:sz w:val="20"/>
                <w:szCs w:val="20"/>
              </w:rPr>
              <w:t>0,0</w:t>
            </w:r>
          </w:p>
        </w:tc>
        <w:tc>
          <w:tcPr>
            <w:tcW w:w="982" w:type="dxa"/>
            <w:hideMark/>
          </w:tcPr>
          <w:p w:rsidR="00D65BE6" w:rsidRDefault="00D65BE6" w:rsidP="00D65BE6">
            <w:pPr>
              <w:jc w:val="center"/>
            </w:pPr>
            <w:r w:rsidRPr="00062157">
              <w:rPr>
                <w:bCs/>
                <w:color w:val="000000" w:themeColor="text1"/>
                <w:sz w:val="20"/>
                <w:szCs w:val="20"/>
              </w:rPr>
              <w:t>0,0</w:t>
            </w:r>
          </w:p>
        </w:tc>
        <w:tc>
          <w:tcPr>
            <w:tcW w:w="983" w:type="dxa"/>
            <w:hideMark/>
          </w:tcPr>
          <w:p w:rsidR="00D65BE6" w:rsidRDefault="00D65BE6" w:rsidP="00D65BE6">
            <w:pPr>
              <w:jc w:val="center"/>
            </w:pPr>
            <w:r w:rsidRPr="00062157">
              <w:rPr>
                <w:bCs/>
                <w:color w:val="000000" w:themeColor="text1"/>
                <w:sz w:val="20"/>
                <w:szCs w:val="20"/>
              </w:rPr>
              <w:t>0,0</w:t>
            </w:r>
          </w:p>
        </w:tc>
        <w:tc>
          <w:tcPr>
            <w:tcW w:w="982" w:type="dxa"/>
            <w:hideMark/>
          </w:tcPr>
          <w:p w:rsidR="00D65BE6" w:rsidRDefault="00D65BE6" w:rsidP="00D65BE6">
            <w:pPr>
              <w:jc w:val="center"/>
            </w:pPr>
            <w:r w:rsidRPr="00062157">
              <w:rPr>
                <w:bCs/>
                <w:color w:val="000000" w:themeColor="text1"/>
                <w:sz w:val="20"/>
                <w:szCs w:val="20"/>
              </w:rPr>
              <w:t>0,0</w:t>
            </w:r>
          </w:p>
        </w:tc>
        <w:tc>
          <w:tcPr>
            <w:tcW w:w="982" w:type="dxa"/>
            <w:hideMark/>
          </w:tcPr>
          <w:p w:rsidR="00D65BE6" w:rsidRDefault="00D65BE6" w:rsidP="00D65BE6">
            <w:pPr>
              <w:jc w:val="center"/>
            </w:pPr>
            <w:r w:rsidRPr="00062157">
              <w:rPr>
                <w:bCs/>
                <w:color w:val="000000" w:themeColor="text1"/>
                <w:sz w:val="20"/>
                <w:szCs w:val="20"/>
              </w:rPr>
              <w:t>0,0</w:t>
            </w:r>
          </w:p>
        </w:tc>
      </w:tr>
      <w:tr w:rsidR="00D65BE6" w:rsidRPr="000700DF" w:rsidTr="00AF7EE6">
        <w:trPr>
          <w:trHeight w:val="641"/>
        </w:trPr>
        <w:tc>
          <w:tcPr>
            <w:tcW w:w="556" w:type="dxa"/>
            <w:vMerge/>
            <w:hideMark/>
          </w:tcPr>
          <w:p w:rsidR="00D65BE6" w:rsidRPr="000700DF" w:rsidRDefault="00D65BE6" w:rsidP="00AF7EE6">
            <w:pPr>
              <w:jc w:val="center"/>
              <w:rPr>
                <w:bCs/>
                <w:color w:val="000000" w:themeColor="text1"/>
                <w:sz w:val="20"/>
                <w:szCs w:val="20"/>
              </w:rPr>
            </w:pPr>
          </w:p>
        </w:tc>
        <w:tc>
          <w:tcPr>
            <w:tcW w:w="2244" w:type="dxa"/>
            <w:vMerge/>
            <w:hideMark/>
          </w:tcPr>
          <w:p w:rsidR="00D65BE6" w:rsidRPr="000700DF" w:rsidRDefault="00D65BE6" w:rsidP="00AF7EE6">
            <w:pPr>
              <w:rPr>
                <w:bCs/>
                <w:color w:val="000000" w:themeColor="text1"/>
                <w:sz w:val="20"/>
                <w:szCs w:val="20"/>
              </w:rPr>
            </w:pPr>
          </w:p>
        </w:tc>
        <w:tc>
          <w:tcPr>
            <w:tcW w:w="2104" w:type="dxa"/>
            <w:vMerge/>
            <w:hideMark/>
          </w:tcPr>
          <w:p w:rsidR="00D65BE6" w:rsidRPr="000700DF" w:rsidRDefault="00D65BE6" w:rsidP="00AF7EE6">
            <w:pPr>
              <w:rPr>
                <w:color w:val="000000" w:themeColor="text1"/>
                <w:sz w:val="20"/>
                <w:szCs w:val="20"/>
              </w:rPr>
            </w:pPr>
          </w:p>
        </w:tc>
        <w:tc>
          <w:tcPr>
            <w:tcW w:w="841" w:type="dxa"/>
            <w:vMerge/>
            <w:hideMark/>
          </w:tcPr>
          <w:p w:rsidR="00D65BE6" w:rsidRPr="000700DF" w:rsidRDefault="00D65BE6" w:rsidP="00AF7EE6">
            <w:pPr>
              <w:jc w:val="center"/>
              <w:rPr>
                <w:bCs/>
                <w:color w:val="000000" w:themeColor="text1"/>
                <w:sz w:val="20"/>
                <w:szCs w:val="20"/>
              </w:rPr>
            </w:pPr>
          </w:p>
        </w:tc>
        <w:tc>
          <w:tcPr>
            <w:tcW w:w="702" w:type="dxa"/>
            <w:hideMark/>
          </w:tcPr>
          <w:p w:rsidR="00D65BE6" w:rsidRPr="000700DF" w:rsidRDefault="00D65BE6" w:rsidP="00AF7EE6">
            <w:pPr>
              <w:jc w:val="center"/>
              <w:rPr>
                <w:bCs/>
                <w:color w:val="000000" w:themeColor="text1"/>
                <w:sz w:val="20"/>
                <w:szCs w:val="20"/>
              </w:rPr>
            </w:pPr>
          </w:p>
        </w:tc>
        <w:tc>
          <w:tcPr>
            <w:tcW w:w="749" w:type="dxa"/>
            <w:hideMark/>
          </w:tcPr>
          <w:p w:rsidR="00D65BE6" w:rsidRPr="000700DF" w:rsidRDefault="00D65BE6" w:rsidP="00AF7EE6">
            <w:pPr>
              <w:jc w:val="center"/>
              <w:rPr>
                <w:bCs/>
                <w:color w:val="000000" w:themeColor="text1"/>
                <w:sz w:val="20"/>
                <w:szCs w:val="20"/>
              </w:rPr>
            </w:pPr>
            <w:r>
              <w:rPr>
                <w:bCs/>
                <w:color w:val="000000" w:themeColor="text1"/>
                <w:sz w:val="20"/>
                <w:szCs w:val="20"/>
              </w:rPr>
              <w:t>234</w:t>
            </w:r>
            <w:r w:rsidRPr="00D65BE6">
              <w:rPr>
                <w:sz w:val="20"/>
                <w:szCs w:val="20"/>
              </w:rPr>
              <w:t>0000000</w:t>
            </w:r>
          </w:p>
        </w:tc>
        <w:tc>
          <w:tcPr>
            <w:tcW w:w="1074" w:type="dxa"/>
            <w:hideMark/>
          </w:tcPr>
          <w:p w:rsidR="00D65BE6" w:rsidRDefault="00C6513F" w:rsidP="001B26AD">
            <w:pPr>
              <w:jc w:val="center"/>
              <w:rPr>
                <w:bCs/>
                <w:color w:val="000000" w:themeColor="text1"/>
                <w:sz w:val="20"/>
                <w:szCs w:val="20"/>
              </w:rPr>
            </w:pPr>
            <w:r>
              <w:rPr>
                <w:bCs/>
                <w:color w:val="000000" w:themeColor="text1"/>
                <w:sz w:val="20"/>
                <w:szCs w:val="20"/>
              </w:rPr>
              <w:t>695501,14</w:t>
            </w:r>
          </w:p>
        </w:tc>
        <w:tc>
          <w:tcPr>
            <w:tcW w:w="983" w:type="dxa"/>
            <w:hideMark/>
          </w:tcPr>
          <w:p w:rsidR="00D65BE6" w:rsidRDefault="00C6513F" w:rsidP="00AF7EE6">
            <w:pPr>
              <w:jc w:val="center"/>
              <w:rPr>
                <w:bCs/>
                <w:color w:val="000000" w:themeColor="text1"/>
                <w:sz w:val="20"/>
                <w:szCs w:val="20"/>
              </w:rPr>
            </w:pPr>
            <w:r>
              <w:rPr>
                <w:bCs/>
                <w:color w:val="000000" w:themeColor="text1"/>
                <w:sz w:val="20"/>
                <w:szCs w:val="20"/>
              </w:rPr>
              <w:t>46756,64</w:t>
            </w:r>
          </w:p>
        </w:tc>
        <w:tc>
          <w:tcPr>
            <w:tcW w:w="982"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116496,0</w:t>
            </w:r>
          </w:p>
        </w:tc>
        <w:tc>
          <w:tcPr>
            <w:tcW w:w="982"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123116,8</w:t>
            </w:r>
          </w:p>
        </w:tc>
        <w:tc>
          <w:tcPr>
            <w:tcW w:w="982"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96712,9</w:t>
            </w:r>
          </w:p>
        </w:tc>
        <w:tc>
          <w:tcPr>
            <w:tcW w:w="983"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100209,0</w:t>
            </w:r>
          </w:p>
        </w:tc>
        <w:tc>
          <w:tcPr>
            <w:tcW w:w="982"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104187,4</w:t>
            </w:r>
          </w:p>
        </w:tc>
        <w:tc>
          <w:tcPr>
            <w:tcW w:w="982" w:type="dxa"/>
            <w:hideMark/>
          </w:tcPr>
          <w:p w:rsidR="00D65BE6" w:rsidRPr="000700DF" w:rsidRDefault="00D65BE6" w:rsidP="00D65BE6">
            <w:pPr>
              <w:jc w:val="center"/>
              <w:rPr>
                <w:bCs/>
                <w:color w:val="000000" w:themeColor="text1"/>
                <w:sz w:val="20"/>
                <w:szCs w:val="20"/>
              </w:rPr>
            </w:pPr>
            <w:r w:rsidRPr="000700DF">
              <w:rPr>
                <w:bCs/>
                <w:color w:val="000000" w:themeColor="text1"/>
                <w:sz w:val="20"/>
                <w:szCs w:val="20"/>
              </w:rPr>
              <w:t>108022,4</w:t>
            </w:r>
          </w:p>
        </w:tc>
      </w:tr>
      <w:tr w:rsidR="00E35720" w:rsidRPr="000700DF" w:rsidTr="00AF7EE6">
        <w:trPr>
          <w:trHeight w:val="908"/>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029</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2320000000</w:t>
            </w:r>
          </w:p>
        </w:tc>
        <w:tc>
          <w:tcPr>
            <w:tcW w:w="1074" w:type="dxa"/>
            <w:hideMark/>
          </w:tcPr>
          <w:p w:rsidR="00E35720" w:rsidRPr="000700DF" w:rsidRDefault="00E35720" w:rsidP="00AF7EE6">
            <w:pPr>
              <w:jc w:val="center"/>
              <w:rPr>
                <w:bCs/>
                <w:color w:val="000000" w:themeColor="text1"/>
                <w:sz w:val="20"/>
                <w:szCs w:val="20"/>
              </w:rPr>
            </w:pPr>
            <w:r>
              <w:rPr>
                <w:bCs/>
                <w:color w:val="000000" w:themeColor="text1"/>
                <w:sz w:val="20"/>
                <w:szCs w:val="20"/>
              </w:rPr>
              <w:t>16112,1</w:t>
            </w:r>
          </w:p>
        </w:tc>
        <w:tc>
          <w:tcPr>
            <w:tcW w:w="983" w:type="dxa"/>
            <w:noWrap/>
            <w:hideMark/>
          </w:tcPr>
          <w:p w:rsidR="00E35720" w:rsidRDefault="00E35720" w:rsidP="00AF7EE6">
            <w:pPr>
              <w:jc w:val="center"/>
            </w:pPr>
            <w:r>
              <w:rPr>
                <w:color w:val="000000" w:themeColor="text1"/>
                <w:sz w:val="20"/>
                <w:szCs w:val="20"/>
              </w:rPr>
              <w:t>150</w:t>
            </w:r>
            <w:r w:rsidRPr="006B3FE9">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1704,6</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1772,8</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2602,6</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2719,8</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2842,2</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2970,1</w:t>
            </w:r>
          </w:p>
        </w:tc>
      </w:tr>
      <w:tr w:rsidR="00E35720" w:rsidRPr="000700DF" w:rsidTr="00AF7EE6">
        <w:trPr>
          <w:trHeight w:val="908"/>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001</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sz w:val="20"/>
                <w:szCs w:val="20"/>
              </w:rPr>
            </w:pPr>
            <w:r w:rsidRPr="000700DF">
              <w:rPr>
                <w:sz w:val="20"/>
                <w:szCs w:val="20"/>
              </w:rPr>
              <w:t>23200000000</w:t>
            </w:r>
          </w:p>
        </w:tc>
        <w:tc>
          <w:tcPr>
            <w:tcW w:w="1074" w:type="dxa"/>
            <w:hideMark/>
          </w:tcPr>
          <w:p w:rsidR="00E35720" w:rsidRPr="00C87C36" w:rsidRDefault="00E35720" w:rsidP="00AF7EE6">
            <w:pPr>
              <w:jc w:val="center"/>
              <w:rPr>
                <w:bCs/>
                <w:color w:val="0D0D0D"/>
                <w:sz w:val="20"/>
                <w:szCs w:val="20"/>
              </w:rPr>
            </w:pPr>
            <w:r w:rsidRPr="00C87C36">
              <w:rPr>
                <w:bCs/>
                <w:color w:val="0D0D0D"/>
                <w:sz w:val="20"/>
                <w:szCs w:val="20"/>
              </w:rPr>
              <w:t>12214,7</w:t>
            </w:r>
          </w:p>
        </w:tc>
        <w:tc>
          <w:tcPr>
            <w:tcW w:w="983" w:type="dxa"/>
            <w:noWrap/>
            <w:hideMark/>
          </w:tcPr>
          <w:p w:rsidR="00E35720" w:rsidRDefault="00E35720" w:rsidP="00AF7EE6">
            <w:pPr>
              <w:jc w:val="center"/>
            </w:pPr>
            <w:r w:rsidRPr="006B3FE9">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61,4</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61,4</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4164,2</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1634,6</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1708,1</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4585,0</w:t>
            </w:r>
          </w:p>
        </w:tc>
      </w:tr>
      <w:tr w:rsidR="00E35720" w:rsidRPr="000700DF" w:rsidTr="00AF7EE6">
        <w:trPr>
          <w:trHeight w:val="908"/>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022</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sz w:val="20"/>
                <w:szCs w:val="20"/>
              </w:rPr>
            </w:pPr>
            <w:r w:rsidRPr="000700DF">
              <w:rPr>
                <w:sz w:val="20"/>
                <w:szCs w:val="20"/>
              </w:rPr>
              <w:t>23200000000</w:t>
            </w:r>
          </w:p>
        </w:tc>
        <w:tc>
          <w:tcPr>
            <w:tcW w:w="1074" w:type="dxa"/>
            <w:hideMark/>
          </w:tcPr>
          <w:p w:rsidR="00E35720" w:rsidRPr="00D17443" w:rsidRDefault="00E35720" w:rsidP="00AF7EE6">
            <w:pPr>
              <w:jc w:val="center"/>
              <w:rPr>
                <w:color w:val="000000"/>
                <w:sz w:val="20"/>
                <w:szCs w:val="20"/>
              </w:rPr>
            </w:pPr>
            <w:r w:rsidRPr="00D17443">
              <w:rPr>
                <w:color w:val="000000"/>
                <w:sz w:val="20"/>
                <w:szCs w:val="20"/>
              </w:rPr>
              <w:t>73454,1</w:t>
            </w:r>
          </w:p>
        </w:tc>
        <w:tc>
          <w:tcPr>
            <w:tcW w:w="983" w:type="dxa"/>
            <w:noWrap/>
            <w:hideMark/>
          </w:tcPr>
          <w:p w:rsidR="00E35720" w:rsidRPr="00D17443" w:rsidRDefault="00E35720" w:rsidP="00AF7EE6">
            <w:pPr>
              <w:jc w:val="center"/>
              <w:rPr>
                <w:color w:val="000000"/>
                <w:sz w:val="20"/>
                <w:szCs w:val="20"/>
              </w:rPr>
            </w:pPr>
            <w:r w:rsidRPr="00D17443">
              <w:rPr>
                <w:color w:val="000000"/>
                <w:sz w:val="20"/>
                <w:szCs w:val="20"/>
              </w:rPr>
              <w:t>0</w:t>
            </w:r>
          </w:p>
        </w:tc>
        <w:tc>
          <w:tcPr>
            <w:tcW w:w="982" w:type="dxa"/>
            <w:noWrap/>
            <w:hideMark/>
          </w:tcPr>
          <w:p w:rsidR="00E35720" w:rsidRPr="00D17443" w:rsidRDefault="00E35720" w:rsidP="00AF7EE6">
            <w:pPr>
              <w:jc w:val="center"/>
              <w:rPr>
                <w:color w:val="000000"/>
                <w:sz w:val="20"/>
                <w:szCs w:val="20"/>
              </w:rPr>
            </w:pPr>
            <w:r w:rsidRPr="00D17443">
              <w:rPr>
                <w:color w:val="000000"/>
                <w:sz w:val="20"/>
                <w:szCs w:val="20"/>
              </w:rPr>
              <w:t>750</w:t>
            </w:r>
          </w:p>
        </w:tc>
        <w:tc>
          <w:tcPr>
            <w:tcW w:w="982" w:type="dxa"/>
            <w:noWrap/>
            <w:hideMark/>
          </w:tcPr>
          <w:p w:rsidR="00E35720" w:rsidRPr="00D17443" w:rsidRDefault="00E35720" w:rsidP="00AF7EE6">
            <w:pPr>
              <w:jc w:val="center"/>
              <w:rPr>
                <w:color w:val="000000"/>
                <w:sz w:val="20"/>
                <w:szCs w:val="20"/>
              </w:rPr>
            </w:pPr>
            <w:r w:rsidRPr="00D17443">
              <w:rPr>
                <w:color w:val="000000"/>
                <w:sz w:val="20"/>
                <w:szCs w:val="20"/>
              </w:rPr>
              <w:t>750</w:t>
            </w:r>
          </w:p>
        </w:tc>
        <w:tc>
          <w:tcPr>
            <w:tcW w:w="982" w:type="dxa"/>
            <w:hideMark/>
          </w:tcPr>
          <w:p w:rsidR="00E35720" w:rsidRPr="00D17443" w:rsidRDefault="00E35720" w:rsidP="00AF7EE6">
            <w:pPr>
              <w:jc w:val="center"/>
              <w:rPr>
                <w:color w:val="000000"/>
                <w:sz w:val="20"/>
                <w:szCs w:val="20"/>
              </w:rPr>
            </w:pPr>
            <w:r w:rsidRPr="00D17443">
              <w:rPr>
                <w:color w:val="000000"/>
                <w:sz w:val="20"/>
                <w:szCs w:val="20"/>
              </w:rPr>
              <w:t>783,8</w:t>
            </w:r>
          </w:p>
        </w:tc>
        <w:tc>
          <w:tcPr>
            <w:tcW w:w="983" w:type="dxa"/>
            <w:hideMark/>
          </w:tcPr>
          <w:p w:rsidR="00E35720" w:rsidRPr="00D17443" w:rsidRDefault="00E35720" w:rsidP="00AF7EE6">
            <w:pPr>
              <w:jc w:val="center"/>
              <w:rPr>
                <w:color w:val="000000"/>
                <w:sz w:val="20"/>
                <w:szCs w:val="20"/>
              </w:rPr>
            </w:pPr>
            <w:r w:rsidRPr="00D17443">
              <w:rPr>
                <w:color w:val="000000"/>
                <w:sz w:val="20"/>
                <w:szCs w:val="20"/>
              </w:rPr>
              <w:t>20819,1</w:t>
            </w:r>
          </w:p>
        </w:tc>
        <w:tc>
          <w:tcPr>
            <w:tcW w:w="982" w:type="dxa"/>
            <w:hideMark/>
          </w:tcPr>
          <w:p w:rsidR="00E35720" w:rsidRPr="00D17443" w:rsidRDefault="00E35720" w:rsidP="00AF7EE6">
            <w:pPr>
              <w:jc w:val="center"/>
              <w:rPr>
                <w:color w:val="000000"/>
                <w:sz w:val="20"/>
                <w:szCs w:val="20"/>
              </w:rPr>
            </w:pPr>
            <w:r w:rsidRPr="00D17443">
              <w:rPr>
                <w:color w:val="000000"/>
                <w:sz w:val="20"/>
                <w:szCs w:val="20"/>
              </w:rPr>
              <w:t>26856</w:t>
            </w:r>
          </w:p>
        </w:tc>
        <w:tc>
          <w:tcPr>
            <w:tcW w:w="982" w:type="dxa"/>
            <w:hideMark/>
          </w:tcPr>
          <w:p w:rsidR="00E35720" w:rsidRPr="00D17443" w:rsidRDefault="00E35720" w:rsidP="00AF7EE6">
            <w:pPr>
              <w:jc w:val="center"/>
              <w:rPr>
                <w:color w:val="000000"/>
                <w:sz w:val="20"/>
                <w:szCs w:val="20"/>
              </w:rPr>
            </w:pPr>
            <w:r w:rsidRPr="00D17443">
              <w:rPr>
                <w:color w:val="000000"/>
                <w:sz w:val="20"/>
                <w:szCs w:val="20"/>
              </w:rPr>
              <w:t>23495,2</w:t>
            </w:r>
          </w:p>
        </w:tc>
      </w:tr>
      <w:tr w:rsidR="00E35720" w:rsidRPr="000700DF" w:rsidTr="00AF7EE6">
        <w:trPr>
          <w:trHeight w:val="908"/>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007</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sz w:val="20"/>
                <w:szCs w:val="20"/>
              </w:rPr>
            </w:pPr>
            <w:r w:rsidRPr="000700DF">
              <w:rPr>
                <w:sz w:val="20"/>
                <w:szCs w:val="20"/>
              </w:rPr>
              <w:t>23200000000</w:t>
            </w:r>
          </w:p>
        </w:tc>
        <w:tc>
          <w:tcPr>
            <w:tcW w:w="1074" w:type="dxa"/>
            <w:hideMark/>
          </w:tcPr>
          <w:p w:rsidR="00E35720" w:rsidRPr="00C87C36" w:rsidRDefault="00E35720" w:rsidP="00AF7EE6">
            <w:pPr>
              <w:jc w:val="center"/>
              <w:rPr>
                <w:bCs/>
                <w:color w:val="0D0D0D"/>
                <w:sz w:val="20"/>
                <w:szCs w:val="20"/>
              </w:rPr>
            </w:pPr>
            <w:r w:rsidRPr="00C87C36">
              <w:rPr>
                <w:bCs/>
                <w:color w:val="0D0D0D"/>
                <w:sz w:val="20"/>
                <w:szCs w:val="20"/>
              </w:rPr>
              <w:t>73338,3</w:t>
            </w:r>
          </w:p>
        </w:tc>
        <w:tc>
          <w:tcPr>
            <w:tcW w:w="983" w:type="dxa"/>
            <w:noWrap/>
            <w:hideMark/>
          </w:tcPr>
          <w:p w:rsidR="00E35720" w:rsidRDefault="00E35720" w:rsidP="00AF7EE6">
            <w:pPr>
              <w:jc w:val="center"/>
            </w:pPr>
            <w:r w:rsidRPr="006B3FE9">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14900,0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10950,0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11100,0</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11599,6</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12121,6</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12667,1</w:t>
            </w:r>
          </w:p>
        </w:tc>
      </w:tr>
      <w:tr w:rsidR="00E35720" w:rsidRPr="000700DF" w:rsidTr="00AF7EE6">
        <w:trPr>
          <w:trHeight w:val="908"/>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Комитет образования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004</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sz w:val="20"/>
                <w:szCs w:val="20"/>
              </w:rPr>
            </w:pPr>
            <w:r w:rsidRPr="000700DF">
              <w:rPr>
                <w:sz w:val="20"/>
                <w:szCs w:val="20"/>
              </w:rPr>
              <w:t>23200000000</w:t>
            </w:r>
          </w:p>
        </w:tc>
        <w:tc>
          <w:tcPr>
            <w:tcW w:w="1074" w:type="dxa"/>
            <w:hideMark/>
          </w:tcPr>
          <w:p w:rsidR="00E35720" w:rsidRPr="00C87C36" w:rsidRDefault="00E35720" w:rsidP="00AF7EE6">
            <w:pPr>
              <w:jc w:val="center"/>
              <w:rPr>
                <w:bCs/>
                <w:color w:val="0D0D0D"/>
                <w:sz w:val="20"/>
                <w:szCs w:val="20"/>
              </w:rPr>
            </w:pPr>
            <w:r w:rsidRPr="00C87C36">
              <w:rPr>
                <w:bCs/>
                <w:color w:val="0D0D0D"/>
                <w:sz w:val="20"/>
                <w:szCs w:val="20"/>
              </w:rPr>
              <w:t>17677,5</w:t>
            </w:r>
          </w:p>
        </w:tc>
        <w:tc>
          <w:tcPr>
            <w:tcW w:w="983" w:type="dxa"/>
            <w:noWrap/>
            <w:hideMark/>
          </w:tcPr>
          <w:p w:rsidR="00E35720" w:rsidRDefault="00E35720" w:rsidP="00AF7EE6">
            <w:pPr>
              <w:jc w:val="center"/>
            </w:pPr>
            <w:r w:rsidRPr="006B3FE9">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1200,0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1200,0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4495,0</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4649,0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1341,1</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4792,4</w:t>
            </w:r>
          </w:p>
        </w:tc>
      </w:tr>
      <w:tr w:rsidR="00E35720" w:rsidRPr="000700DF" w:rsidTr="00AF7EE6">
        <w:trPr>
          <w:trHeight w:val="1513"/>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009</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sz w:val="20"/>
                <w:szCs w:val="20"/>
              </w:rPr>
            </w:pPr>
            <w:r w:rsidRPr="000700DF">
              <w:rPr>
                <w:sz w:val="20"/>
                <w:szCs w:val="20"/>
              </w:rPr>
              <w:t>23200000000</w:t>
            </w:r>
          </w:p>
        </w:tc>
        <w:tc>
          <w:tcPr>
            <w:tcW w:w="1074"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7403,9</w:t>
            </w:r>
          </w:p>
        </w:tc>
        <w:tc>
          <w:tcPr>
            <w:tcW w:w="983" w:type="dxa"/>
            <w:noWrap/>
            <w:hideMark/>
          </w:tcPr>
          <w:p w:rsidR="00E35720" w:rsidRDefault="00E35720" w:rsidP="00AF7EE6">
            <w:pPr>
              <w:jc w:val="center"/>
            </w:pPr>
            <w:r w:rsidRPr="00366120">
              <w:rPr>
                <w:color w:val="000000" w:themeColor="text1"/>
                <w:sz w:val="20"/>
                <w:szCs w:val="20"/>
              </w:rPr>
              <w:t>0,0</w:t>
            </w:r>
          </w:p>
        </w:tc>
        <w:tc>
          <w:tcPr>
            <w:tcW w:w="982" w:type="dxa"/>
            <w:noWrap/>
            <w:hideMark/>
          </w:tcPr>
          <w:p w:rsidR="00E35720" w:rsidRDefault="00E35720" w:rsidP="00AF7EE6">
            <w:pPr>
              <w:jc w:val="center"/>
            </w:pPr>
            <w:r w:rsidRPr="00366120">
              <w:rPr>
                <w:color w:val="000000" w:themeColor="text1"/>
                <w:sz w:val="20"/>
                <w:szCs w:val="20"/>
              </w:rPr>
              <w:t>0,0</w:t>
            </w:r>
          </w:p>
        </w:tc>
        <w:tc>
          <w:tcPr>
            <w:tcW w:w="982" w:type="dxa"/>
            <w:noWrap/>
            <w:hideMark/>
          </w:tcPr>
          <w:p w:rsidR="00E35720" w:rsidRDefault="00E35720" w:rsidP="00AF7EE6">
            <w:pPr>
              <w:jc w:val="center"/>
            </w:pPr>
            <w:r w:rsidRPr="00366120">
              <w:rPr>
                <w:color w:val="000000" w:themeColor="text1"/>
                <w:sz w:val="20"/>
                <w:szCs w:val="20"/>
              </w:rPr>
              <w:t>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2840,0</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1472,5</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1508,0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1583,4</w:t>
            </w:r>
          </w:p>
        </w:tc>
      </w:tr>
      <w:tr w:rsidR="00E35720" w:rsidRPr="000700DF" w:rsidTr="00AF7EE6">
        <w:trPr>
          <w:trHeight w:val="1210"/>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002</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bCs/>
                <w:color w:val="000000" w:themeColor="text1"/>
                <w:sz w:val="20"/>
                <w:szCs w:val="20"/>
              </w:rPr>
            </w:pPr>
          </w:p>
        </w:tc>
        <w:tc>
          <w:tcPr>
            <w:tcW w:w="1074" w:type="dxa"/>
            <w:hideMark/>
          </w:tcPr>
          <w:p w:rsidR="00E35720" w:rsidRPr="00C87C36" w:rsidRDefault="00E35720" w:rsidP="00AF7EE6">
            <w:pPr>
              <w:jc w:val="center"/>
              <w:rPr>
                <w:bCs/>
                <w:color w:val="000000" w:themeColor="text1"/>
                <w:sz w:val="20"/>
                <w:szCs w:val="20"/>
              </w:rPr>
            </w:pPr>
            <w:r w:rsidRPr="00C87C36">
              <w:rPr>
                <w:bCs/>
                <w:color w:val="000000" w:themeColor="text1"/>
                <w:sz w:val="20"/>
                <w:szCs w:val="20"/>
              </w:rPr>
              <w:t>26431,5</w:t>
            </w:r>
          </w:p>
          <w:p w:rsidR="00E35720" w:rsidRPr="000700DF" w:rsidRDefault="00E35720" w:rsidP="00AF7EE6">
            <w:pPr>
              <w:jc w:val="center"/>
              <w:rPr>
                <w:bCs/>
                <w:color w:val="000000" w:themeColor="text1"/>
                <w:sz w:val="20"/>
                <w:szCs w:val="20"/>
              </w:rPr>
            </w:pPr>
          </w:p>
        </w:tc>
        <w:tc>
          <w:tcPr>
            <w:tcW w:w="983"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640,0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11000,0</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4790,0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4884,1</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5117,4</w:t>
            </w:r>
          </w:p>
        </w:tc>
      </w:tr>
      <w:tr w:rsidR="00E35720" w:rsidRPr="000700DF" w:rsidTr="00AF7EE6">
        <w:trPr>
          <w:trHeight w:val="1513"/>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032</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bCs/>
                <w:color w:val="000000" w:themeColor="text1"/>
                <w:sz w:val="20"/>
                <w:szCs w:val="20"/>
              </w:rPr>
            </w:pPr>
          </w:p>
        </w:tc>
        <w:tc>
          <w:tcPr>
            <w:tcW w:w="1074" w:type="dxa"/>
            <w:hideMark/>
          </w:tcPr>
          <w:p w:rsidR="00E35720" w:rsidRPr="00C87C36" w:rsidRDefault="00E35720" w:rsidP="00AF7EE6">
            <w:pPr>
              <w:jc w:val="center"/>
              <w:rPr>
                <w:bCs/>
                <w:color w:val="000000" w:themeColor="text1"/>
                <w:sz w:val="20"/>
                <w:szCs w:val="20"/>
              </w:rPr>
            </w:pPr>
            <w:r w:rsidRPr="00C87C36">
              <w:rPr>
                <w:bCs/>
                <w:color w:val="000000" w:themeColor="text1"/>
                <w:sz w:val="20"/>
                <w:szCs w:val="20"/>
              </w:rPr>
              <w:t>11040,4</w:t>
            </w:r>
          </w:p>
        </w:tc>
        <w:tc>
          <w:tcPr>
            <w:tcW w:w="983" w:type="dxa"/>
            <w:noWrap/>
            <w:hideMark/>
          </w:tcPr>
          <w:p w:rsidR="00E35720" w:rsidRPr="000700DF" w:rsidRDefault="00E35720" w:rsidP="00AF7EE6">
            <w:pPr>
              <w:jc w:val="center"/>
              <w:rPr>
                <w:color w:val="000000" w:themeColor="text1"/>
                <w:sz w:val="20"/>
                <w:szCs w:val="20"/>
              </w:rPr>
            </w:pPr>
            <w:r>
              <w:rPr>
                <w:color w:val="000000" w:themeColor="text1"/>
                <w:sz w:val="20"/>
                <w:szCs w:val="20"/>
              </w:rPr>
              <w:t>0,0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1012,0</w:t>
            </w:r>
          </w:p>
        </w:tc>
        <w:tc>
          <w:tcPr>
            <w:tcW w:w="982" w:type="dxa"/>
            <w:noWrap/>
            <w:hideMark/>
          </w:tcPr>
          <w:p w:rsidR="00E35720" w:rsidRPr="000700DF" w:rsidRDefault="00E35720" w:rsidP="00AF7EE6">
            <w:pPr>
              <w:jc w:val="center"/>
              <w:rPr>
                <w:color w:val="000000" w:themeColor="text1"/>
                <w:sz w:val="20"/>
                <w:szCs w:val="20"/>
              </w:rPr>
            </w:pPr>
            <w:r w:rsidRPr="000700DF">
              <w:rPr>
                <w:color w:val="000000" w:themeColor="text1"/>
                <w:sz w:val="20"/>
                <w:szCs w:val="20"/>
              </w:rPr>
              <w:t>1012,0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2107,5</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2202,4</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2301,5</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2405,0</w:t>
            </w:r>
          </w:p>
        </w:tc>
      </w:tr>
      <w:tr w:rsidR="00E35720" w:rsidRPr="000700DF" w:rsidTr="00AF7EE6">
        <w:trPr>
          <w:trHeight w:val="1210"/>
        </w:trPr>
        <w:tc>
          <w:tcPr>
            <w:tcW w:w="556" w:type="dxa"/>
            <w:hideMark/>
          </w:tcPr>
          <w:p w:rsidR="00E35720" w:rsidRPr="000700DF" w:rsidRDefault="00E35720" w:rsidP="00AF7EE6">
            <w:pPr>
              <w:jc w:val="center"/>
              <w:rPr>
                <w:color w:val="000000" w:themeColor="text1"/>
                <w:sz w:val="20"/>
                <w:szCs w:val="20"/>
              </w:rPr>
            </w:pPr>
          </w:p>
        </w:tc>
        <w:tc>
          <w:tcPr>
            <w:tcW w:w="2244" w:type="dxa"/>
            <w:noWrap/>
            <w:hideMark/>
          </w:tcPr>
          <w:p w:rsidR="00E35720" w:rsidRPr="000700DF" w:rsidRDefault="00E35720" w:rsidP="00AF7EE6">
            <w:pPr>
              <w:rPr>
                <w:color w:val="000000" w:themeColor="text1"/>
                <w:sz w:val="20"/>
                <w:szCs w:val="20"/>
              </w:rPr>
            </w:pPr>
          </w:p>
        </w:tc>
        <w:tc>
          <w:tcPr>
            <w:tcW w:w="2104" w:type="dxa"/>
            <w:hideMark/>
          </w:tcPr>
          <w:p w:rsidR="00E35720" w:rsidRPr="000700DF" w:rsidRDefault="00E35720" w:rsidP="00AF7EE6">
            <w:pPr>
              <w:rPr>
                <w:color w:val="000000" w:themeColor="text1"/>
                <w:sz w:val="20"/>
                <w:szCs w:val="20"/>
              </w:rPr>
            </w:pPr>
            <w:r w:rsidRPr="000700DF">
              <w:rPr>
                <w:color w:val="000000" w:themeColor="text1"/>
                <w:sz w:val="20"/>
                <w:szCs w:val="20"/>
              </w:rPr>
              <w:t>Управление ветеринарии при правительстве Еврейской автономной области</w:t>
            </w:r>
          </w:p>
        </w:tc>
        <w:tc>
          <w:tcPr>
            <w:tcW w:w="841"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006</w:t>
            </w:r>
          </w:p>
        </w:tc>
        <w:tc>
          <w:tcPr>
            <w:tcW w:w="702" w:type="dxa"/>
            <w:hideMark/>
          </w:tcPr>
          <w:p w:rsidR="00E35720" w:rsidRPr="000700DF" w:rsidRDefault="00E35720" w:rsidP="00AF7EE6">
            <w:pPr>
              <w:jc w:val="center"/>
              <w:rPr>
                <w:bCs/>
                <w:color w:val="000000" w:themeColor="text1"/>
                <w:sz w:val="20"/>
                <w:szCs w:val="20"/>
              </w:rPr>
            </w:pPr>
          </w:p>
        </w:tc>
        <w:tc>
          <w:tcPr>
            <w:tcW w:w="749" w:type="dxa"/>
            <w:hideMark/>
          </w:tcPr>
          <w:p w:rsidR="00E35720" w:rsidRPr="000700DF" w:rsidRDefault="00E35720" w:rsidP="00AF7EE6">
            <w:pPr>
              <w:jc w:val="center"/>
              <w:rPr>
                <w:bCs/>
                <w:color w:val="000000" w:themeColor="text1"/>
                <w:sz w:val="20"/>
                <w:szCs w:val="20"/>
              </w:rPr>
            </w:pPr>
          </w:p>
        </w:tc>
        <w:tc>
          <w:tcPr>
            <w:tcW w:w="1074" w:type="dxa"/>
            <w:hideMark/>
          </w:tcPr>
          <w:p w:rsidR="00E35720" w:rsidRPr="000700DF" w:rsidRDefault="00E35720" w:rsidP="00AF7EE6">
            <w:pPr>
              <w:jc w:val="center"/>
              <w:rPr>
                <w:bCs/>
                <w:color w:val="000000" w:themeColor="text1"/>
                <w:sz w:val="20"/>
                <w:szCs w:val="20"/>
              </w:rPr>
            </w:pPr>
            <w:r>
              <w:rPr>
                <w:bCs/>
                <w:color w:val="000000" w:themeColor="text1"/>
                <w:sz w:val="20"/>
                <w:szCs w:val="20"/>
              </w:rPr>
              <w:t>19150,0</w:t>
            </w:r>
          </w:p>
        </w:tc>
        <w:tc>
          <w:tcPr>
            <w:tcW w:w="983" w:type="dxa"/>
            <w:noWrap/>
            <w:hideMark/>
          </w:tcPr>
          <w:p w:rsidR="00E35720" w:rsidRDefault="00E35720" w:rsidP="00AF7EE6">
            <w:pPr>
              <w:jc w:val="center"/>
            </w:pPr>
            <w:r w:rsidRPr="00363C50">
              <w:rPr>
                <w:color w:val="000000" w:themeColor="text1"/>
                <w:sz w:val="20"/>
                <w:szCs w:val="20"/>
              </w:rPr>
              <w:t>0,0</w:t>
            </w:r>
          </w:p>
        </w:tc>
        <w:tc>
          <w:tcPr>
            <w:tcW w:w="982" w:type="dxa"/>
            <w:noWrap/>
            <w:hideMark/>
          </w:tcPr>
          <w:p w:rsidR="00E35720" w:rsidRDefault="00E35720" w:rsidP="00AF7EE6">
            <w:pPr>
              <w:jc w:val="center"/>
            </w:pPr>
            <w:r w:rsidRPr="00363C50">
              <w:rPr>
                <w:color w:val="000000" w:themeColor="text1"/>
                <w:sz w:val="20"/>
                <w:szCs w:val="20"/>
              </w:rPr>
              <w:t>0,0</w:t>
            </w:r>
          </w:p>
        </w:tc>
        <w:tc>
          <w:tcPr>
            <w:tcW w:w="982" w:type="dxa"/>
            <w:noWrap/>
            <w:hideMark/>
          </w:tcPr>
          <w:p w:rsidR="00E35720" w:rsidRDefault="00E35720" w:rsidP="00AF7EE6">
            <w:pPr>
              <w:jc w:val="center"/>
            </w:pPr>
            <w:r w:rsidRPr="00363C50">
              <w:rPr>
                <w:color w:val="000000" w:themeColor="text1"/>
                <w:sz w:val="20"/>
                <w:szCs w:val="20"/>
              </w:rPr>
              <w:t>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10000,0</w:t>
            </w:r>
          </w:p>
        </w:tc>
        <w:tc>
          <w:tcPr>
            <w:tcW w:w="983"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3000,0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3000,0</w:t>
            </w:r>
          </w:p>
        </w:tc>
        <w:tc>
          <w:tcPr>
            <w:tcW w:w="982" w:type="dxa"/>
            <w:hideMark/>
          </w:tcPr>
          <w:p w:rsidR="00E35720" w:rsidRPr="000700DF" w:rsidRDefault="00E35720" w:rsidP="00AF7EE6">
            <w:pPr>
              <w:jc w:val="center"/>
              <w:rPr>
                <w:bCs/>
                <w:color w:val="000000" w:themeColor="text1"/>
                <w:sz w:val="20"/>
                <w:szCs w:val="20"/>
              </w:rPr>
            </w:pPr>
            <w:r w:rsidRPr="000700DF">
              <w:rPr>
                <w:bCs/>
                <w:color w:val="000000" w:themeColor="text1"/>
                <w:sz w:val="20"/>
                <w:szCs w:val="20"/>
              </w:rPr>
              <w:t>3150,0</w:t>
            </w:r>
          </w:p>
        </w:tc>
      </w:tr>
      <w:tr w:rsidR="00BD415E" w:rsidRPr="000700DF" w:rsidTr="00BD415E">
        <w:trPr>
          <w:trHeight w:val="507"/>
        </w:trPr>
        <w:tc>
          <w:tcPr>
            <w:tcW w:w="556" w:type="dxa"/>
            <w:vMerge w:val="restart"/>
            <w:hideMark/>
          </w:tcPr>
          <w:p w:rsidR="00BD415E" w:rsidRPr="000700DF" w:rsidRDefault="00BD415E" w:rsidP="00AF7EE6">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BD415E" w:rsidRPr="000700DF" w:rsidRDefault="00BD415E" w:rsidP="00AF7EE6">
            <w:pPr>
              <w:rPr>
                <w:bCs/>
                <w:color w:val="000000" w:themeColor="text1"/>
                <w:sz w:val="20"/>
                <w:szCs w:val="20"/>
              </w:rPr>
            </w:pPr>
            <w:r w:rsidRPr="000700DF">
              <w:rPr>
                <w:bCs/>
                <w:color w:val="000000" w:themeColor="text1"/>
                <w:sz w:val="20"/>
                <w:szCs w:val="20"/>
              </w:rPr>
              <w:t>Подпрограмма «Цифровая экономика»</w:t>
            </w:r>
          </w:p>
        </w:tc>
        <w:tc>
          <w:tcPr>
            <w:tcW w:w="2104" w:type="dxa"/>
            <w:vMerge w:val="restart"/>
            <w:hideMark/>
          </w:tcPr>
          <w:p w:rsidR="00BD415E" w:rsidRPr="000700DF" w:rsidRDefault="00BD415E" w:rsidP="00AF7EE6">
            <w:pPr>
              <w:rPr>
                <w:bCs/>
                <w:color w:val="000000" w:themeColor="text1"/>
                <w:sz w:val="20"/>
                <w:szCs w:val="20"/>
              </w:rPr>
            </w:pPr>
          </w:p>
        </w:tc>
        <w:tc>
          <w:tcPr>
            <w:tcW w:w="841" w:type="dxa"/>
            <w:vMerge w:val="restart"/>
            <w:hideMark/>
          </w:tcPr>
          <w:p w:rsidR="00BD415E" w:rsidRPr="000700DF" w:rsidRDefault="00BD415E" w:rsidP="00AF7EE6">
            <w:pPr>
              <w:jc w:val="center"/>
              <w:rPr>
                <w:color w:val="000000" w:themeColor="text1"/>
                <w:sz w:val="20"/>
                <w:szCs w:val="20"/>
              </w:rPr>
            </w:pPr>
          </w:p>
        </w:tc>
        <w:tc>
          <w:tcPr>
            <w:tcW w:w="702" w:type="dxa"/>
            <w:vMerge w:val="restart"/>
            <w:hideMark/>
          </w:tcPr>
          <w:p w:rsidR="00BD415E" w:rsidRPr="000700DF" w:rsidRDefault="00BD415E" w:rsidP="00AF7EE6">
            <w:pPr>
              <w:jc w:val="center"/>
              <w:rPr>
                <w:color w:val="000000" w:themeColor="text1"/>
                <w:sz w:val="20"/>
                <w:szCs w:val="20"/>
              </w:rPr>
            </w:pPr>
            <w:r w:rsidRPr="000700DF">
              <w:rPr>
                <w:color w:val="000000" w:themeColor="text1"/>
                <w:sz w:val="20"/>
                <w:szCs w:val="20"/>
              </w:rPr>
              <w:t>0410</w:t>
            </w:r>
          </w:p>
        </w:tc>
        <w:tc>
          <w:tcPr>
            <w:tcW w:w="749" w:type="dxa"/>
            <w:hideMark/>
          </w:tcPr>
          <w:p w:rsidR="0050457E" w:rsidRPr="000700DF" w:rsidRDefault="0050457E" w:rsidP="0050457E">
            <w:pPr>
              <w:jc w:val="center"/>
              <w:rPr>
                <w:color w:val="000000" w:themeColor="text1"/>
                <w:sz w:val="20"/>
                <w:szCs w:val="20"/>
              </w:rPr>
            </w:pPr>
          </w:p>
        </w:tc>
        <w:tc>
          <w:tcPr>
            <w:tcW w:w="1074" w:type="dxa"/>
            <w:hideMark/>
          </w:tcPr>
          <w:p w:rsidR="00BD415E" w:rsidRPr="00E16968" w:rsidRDefault="00C6513F" w:rsidP="006861E0">
            <w:pPr>
              <w:jc w:val="center"/>
              <w:rPr>
                <w:bCs/>
                <w:color w:val="000000" w:themeColor="text1"/>
                <w:sz w:val="20"/>
                <w:szCs w:val="20"/>
              </w:rPr>
            </w:pPr>
            <w:r>
              <w:rPr>
                <w:bCs/>
                <w:color w:val="000000" w:themeColor="text1"/>
                <w:sz w:val="20"/>
                <w:szCs w:val="20"/>
              </w:rPr>
              <w:t>621</w:t>
            </w:r>
            <w:r w:rsidR="006861E0">
              <w:rPr>
                <w:bCs/>
                <w:color w:val="000000" w:themeColor="text1"/>
                <w:sz w:val="20"/>
                <w:szCs w:val="20"/>
              </w:rPr>
              <w:t>697</w:t>
            </w:r>
            <w:r>
              <w:rPr>
                <w:bCs/>
                <w:color w:val="000000" w:themeColor="text1"/>
                <w:sz w:val="20"/>
                <w:szCs w:val="20"/>
              </w:rPr>
              <w:t>,34</w:t>
            </w:r>
            <w:r w:rsidR="00BD415E">
              <w:rPr>
                <w:bCs/>
                <w:color w:val="000000" w:themeColor="text1"/>
                <w:sz w:val="20"/>
                <w:szCs w:val="20"/>
              </w:rPr>
              <w:t>/11743,61&lt;*&gt;</w:t>
            </w:r>
          </w:p>
        </w:tc>
        <w:tc>
          <w:tcPr>
            <w:tcW w:w="983" w:type="dxa"/>
            <w:hideMark/>
          </w:tcPr>
          <w:p w:rsidR="00BD415E" w:rsidRPr="000700DF" w:rsidRDefault="00C6513F" w:rsidP="006861E0">
            <w:pPr>
              <w:jc w:val="center"/>
              <w:rPr>
                <w:bCs/>
                <w:color w:val="000000" w:themeColor="text1"/>
                <w:sz w:val="20"/>
                <w:szCs w:val="20"/>
              </w:rPr>
            </w:pPr>
            <w:r>
              <w:rPr>
                <w:bCs/>
                <w:color w:val="000000" w:themeColor="text1"/>
                <w:sz w:val="20"/>
                <w:szCs w:val="20"/>
              </w:rPr>
              <w:t>2</w:t>
            </w:r>
            <w:r w:rsidR="006861E0">
              <w:rPr>
                <w:bCs/>
                <w:color w:val="000000" w:themeColor="text1"/>
                <w:sz w:val="20"/>
                <w:szCs w:val="20"/>
              </w:rPr>
              <w:t>50066</w:t>
            </w:r>
            <w:r>
              <w:rPr>
                <w:bCs/>
                <w:color w:val="000000" w:themeColor="text1"/>
                <w:sz w:val="20"/>
                <w:szCs w:val="20"/>
              </w:rPr>
              <w:t>,24</w:t>
            </w:r>
            <w:r w:rsidR="00BD415E">
              <w:rPr>
                <w:bCs/>
                <w:color w:val="000000" w:themeColor="text1"/>
                <w:sz w:val="20"/>
                <w:szCs w:val="20"/>
              </w:rPr>
              <w:t>/ 11743,61 &lt;*&gt;</w:t>
            </w:r>
          </w:p>
        </w:tc>
        <w:tc>
          <w:tcPr>
            <w:tcW w:w="982"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90694,4</w:t>
            </w:r>
          </w:p>
        </w:tc>
        <w:tc>
          <w:tcPr>
            <w:tcW w:w="982"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91561,7</w:t>
            </w:r>
          </w:p>
        </w:tc>
        <w:tc>
          <w:tcPr>
            <w:tcW w:w="982"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96140,0</w:t>
            </w:r>
          </w:p>
        </w:tc>
        <w:tc>
          <w:tcPr>
            <w:tcW w:w="983"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100947,0</w:t>
            </w:r>
          </w:p>
        </w:tc>
        <w:tc>
          <w:tcPr>
            <w:tcW w:w="982"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105994,0</w:t>
            </w:r>
          </w:p>
        </w:tc>
        <w:tc>
          <w:tcPr>
            <w:tcW w:w="982" w:type="dxa"/>
            <w:hideMark/>
          </w:tcPr>
          <w:p w:rsidR="00BD415E" w:rsidRPr="000700DF" w:rsidRDefault="00BD415E" w:rsidP="00AF7EE6">
            <w:pPr>
              <w:jc w:val="center"/>
              <w:rPr>
                <w:bCs/>
                <w:color w:val="000000" w:themeColor="text1"/>
                <w:sz w:val="20"/>
                <w:szCs w:val="20"/>
              </w:rPr>
            </w:pPr>
            <w:r w:rsidRPr="000700DF">
              <w:rPr>
                <w:bCs/>
                <w:color w:val="000000" w:themeColor="text1"/>
                <w:sz w:val="20"/>
                <w:szCs w:val="20"/>
              </w:rPr>
              <w:t>111294,0</w:t>
            </w:r>
          </w:p>
        </w:tc>
      </w:tr>
      <w:tr w:rsidR="0050457E" w:rsidRPr="000700DF" w:rsidTr="00BD415E">
        <w:trPr>
          <w:trHeight w:val="282"/>
        </w:trPr>
        <w:tc>
          <w:tcPr>
            <w:tcW w:w="556" w:type="dxa"/>
            <w:vMerge/>
            <w:hideMark/>
          </w:tcPr>
          <w:p w:rsidR="0050457E" w:rsidRPr="000700DF" w:rsidRDefault="0050457E" w:rsidP="00AF7EE6">
            <w:pPr>
              <w:jc w:val="center"/>
              <w:rPr>
                <w:color w:val="000000" w:themeColor="text1"/>
                <w:sz w:val="20"/>
                <w:szCs w:val="20"/>
              </w:rPr>
            </w:pPr>
          </w:p>
        </w:tc>
        <w:tc>
          <w:tcPr>
            <w:tcW w:w="2244" w:type="dxa"/>
            <w:vMerge/>
            <w:noWrap/>
            <w:hideMark/>
          </w:tcPr>
          <w:p w:rsidR="0050457E" w:rsidRPr="000700DF" w:rsidRDefault="0050457E" w:rsidP="00AF7EE6">
            <w:pPr>
              <w:rPr>
                <w:bCs/>
                <w:color w:val="000000" w:themeColor="text1"/>
                <w:sz w:val="20"/>
                <w:szCs w:val="20"/>
              </w:rPr>
            </w:pPr>
          </w:p>
        </w:tc>
        <w:tc>
          <w:tcPr>
            <w:tcW w:w="2104" w:type="dxa"/>
            <w:vMerge/>
            <w:hideMark/>
          </w:tcPr>
          <w:p w:rsidR="0050457E" w:rsidRPr="000700DF" w:rsidRDefault="0050457E" w:rsidP="00AF7EE6">
            <w:pPr>
              <w:rPr>
                <w:bCs/>
                <w:color w:val="000000" w:themeColor="text1"/>
                <w:sz w:val="20"/>
                <w:szCs w:val="20"/>
              </w:rPr>
            </w:pPr>
          </w:p>
        </w:tc>
        <w:tc>
          <w:tcPr>
            <w:tcW w:w="841" w:type="dxa"/>
            <w:vMerge/>
            <w:hideMark/>
          </w:tcPr>
          <w:p w:rsidR="0050457E" w:rsidRPr="000700DF" w:rsidRDefault="0050457E" w:rsidP="00AF7EE6">
            <w:pPr>
              <w:jc w:val="center"/>
              <w:rPr>
                <w:color w:val="000000" w:themeColor="text1"/>
                <w:sz w:val="20"/>
                <w:szCs w:val="20"/>
              </w:rPr>
            </w:pPr>
          </w:p>
        </w:tc>
        <w:tc>
          <w:tcPr>
            <w:tcW w:w="702" w:type="dxa"/>
            <w:vMerge/>
            <w:hideMark/>
          </w:tcPr>
          <w:p w:rsidR="0050457E" w:rsidRPr="000700DF" w:rsidRDefault="0050457E" w:rsidP="00AF7EE6">
            <w:pPr>
              <w:jc w:val="center"/>
              <w:rPr>
                <w:color w:val="000000" w:themeColor="text1"/>
                <w:sz w:val="20"/>
                <w:szCs w:val="20"/>
              </w:rPr>
            </w:pPr>
          </w:p>
        </w:tc>
        <w:tc>
          <w:tcPr>
            <w:tcW w:w="749" w:type="dxa"/>
            <w:hideMark/>
          </w:tcPr>
          <w:p w:rsidR="0050457E" w:rsidRPr="000700DF" w:rsidRDefault="0050457E" w:rsidP="00AF7EE6">
            <w:pPr>
              <w:jc w:val="center"/>
              <w:rPr>
                <w:color w:val="000000" w:themeColor="text1"/>
                <w:sz w:val="20"/>
                <w:szCs w:val="20"/>
              </w:rPr>
            </w:pPr>
            <w:r w:rsidRPr="000700DF">
              <w:rPr>
                <w:color w:val="000000" w:themeColor="text1"/>
                <w:sz w:val="20"/>
                <w:szCs w:val="20"/>
              </w:rPr>
              <w:t>2310000000</w:t>
            </w:r>
          </w:p>
        </w:tc>
        <w:tc>
          <w:tcPr>
            <w:tcW w:w="1074" w:type="dxa"/>
            <w:hideMark/>
          </w:tcPr>
          <w:p w:rsidR="0050457E" w:rsidRDefault="0050457E" w:rsidP="00AF7EE6">
            <w:pPr>
              <w:jc w:val="center"/>
              <w:rPr>
                <w:bCs/>
                <w:color w:val="000000" w:themeColor="text1"/>
                <w:sz w:val="20"/>
                <w:szCs w:val="20"/>
              </w:rPr>
            </w:pPr>
            <w:r>
              <w:rPr>
                <w:bCs/>
                <w:color w:val="000000" w:themeColor="text1"/>
                <w:sz w:val="20"/>
                <w:szCs w:val="20"/>
              </w:rPr>
              <w:t>11743,61</w:t>
            </w:r>
          </w:p>
        </w:tc>
        <w:tc>
          <w:tcPr>
            <w:tcW w:w="983" w:type="dxa"/>
            <w:hideMark/>
          </w:tcPr>
          <w:p w:rsidR="0050457E" w:rsidRDefault="0050457E" w:rsidP="00AF7EE6">
            <w:pPr>
              <w:jc w:val="center"/>
              <w:rPr>
                <w:bCs/>
                <w:color w:val="000000" w:themeColor="text1"/>
                <w:sz w:val="20"/>
                <w:szCs w:val="20"/>
              </w:rPr>
            </w:pPr>
            <w:r>
              <w:rPr>
                <w:bCs/>
                <w:color w:val="000000" w:themeColor="text1"/>
                <w:sz w:val="20"/>
                <w:szCs w:val="20"/>
              </w:rPr>
              <w:t>11743,61</w:t>
            </w:r>
          </w:p>
        </w:tc>
        <w:tc>
          <w:tcPr>
            <w:tcW w:w="982" w:type="dxa"/>
            <w:hideMark/>
          </w:tcPr>
          <w:p w:rsidR="0050457E" w:rsidRDefault="0050457E" w:rsidP="00614C10">
            <w:pPr>
              <w:jc w:val="center"/>
            </w:pPr>
            <w:r w:rsidRPr="00363C50">
              <w:rPr>
                <w:color w:val="000000" w:themeColor="text1"/>
                <w:sz w:val="20"/>
                <w:szCs w:val="20"/>
              </w:rPr>
              <w:t>0,0</w:t>
            </w:r>
          </w:p>
        </w:tc>
        <w:tc>
          <w:tcPr>
            <w:tcW w:w="982" w:type="dxa"/>
            <w:hideMark/>
          </w:tcPr>
          <w:p w:rsidR="0050457E" w:rsidRDefault="0050457E" w:rsidP="00614C10">
            <w:pPr>
              <w:jc w:val="center"/>
            </w:pPr>
            <w:r w:rsidRPr="00363C50">
              <w:rPr>
                <w:color w:val="000000" w:themeColor="text1"/>
                <w:sz w:val="20"/>
                <w:szCs w:val="20"/>
              </w:rPr>
              <w:t>0,0</w:t>
            </w:r>
          </w:p>
        </w:tc>
        <w:tc>
          <w:tcPr>
            <w:tcW w:w="982" w:type="dxa"/>
            <w:hideMark/>
          </w:tcPr>
          <w:p w:rsidR="0050457E" w:rsidRDefault="0050457E" w:rsidP="00614C10">
            <w:pPr>
              <w:jc w:val="center"/>
            </w:pPr>
            <w:r w:rsidRPr="00363C50">
              <w:rPr>
                <w:color w:val="000000" w:themeColor="text1"/>
                <w:sz w:val="20"/>
                <w:szCs w:val="20"/>
              </w:rPr>
              <w:t>0,0</w:t>
            </w:r>
          </w:p>
        </w:tc>
        <w:tc>
          <w:tcPr>
            <w:tcW w:w="983" w:type="dxa"/>
            <w:hideMark/>
          </w:tcPr>
          <w:p w:rsidR="0050457E" w:rsidRDefault="0050457E" w:rsidP="00614C10">
            <w:pPr>
              <w:jc w:val="center"/>
            </w:pPr>
            <w:r w:rsidRPr="00363C50">
              <w:rPr>
                <w:color w:val="000000" w:themeColor="text1"/>
                <w:sz w:val="20"/>
                <w:szCs w:val="20"/>
              </w:rPr>
              <w:t>0,0</w:t>
            </w:r>
          </w:p>
        </w:tc>
        <w:tc>
          <w:tcPr>
            <w:tcW w:w="982" w:type="dxa"/>
            <w:hideMark/>
          </w:tcPr>
          <w:p w:rsidR="0050457E" w:rsidRDefault="0050457E" w:rsidP="00614C10">
            <w:pPr>
              <w:jc w:val="center"/>
            </w:pPr>
            <w:r w:rsidRPr="00363C50">
              <w:rPr>
                <w:color w:val="000000" w:themeColor="text1"/>
                <w:sz w:val="20"/>
                <w:szCs w:val="20"/>
              </w:rPr>
              <w:t>0,0</w:t>
            </w:r>
          </w:p>
        </w:tc>
        <w:tc>
          <w:tcPr>
            <w:tcW w:w="982" w:type="dxa"/>
            <w:hideMark/>
          </w:tcPr>
          <w:p w:rsidR="0050457E" w:rsidRDefault="0050457E" w:rsidP="00614C10">
            <w:pPr>
              <w:jc w:val="center"/>
            </w:pPr>
            <w:r w:rsidRPr="00363C50">
              <w:rPr>
                <w:color w:val="000000" w:themeColor="text1"/>
                <w:sz w:val="20"/>
                <w:szCs w:val="20"/>
              </w:rPr>
              <w:t>0,0</w:t>
            </w:r>
          </w:p>
        </w:tc>
      </w:tr>
      <w:tr w:rsidR="00BD415E" w:rsidRPr="000700DF" w:rsidTr="00AF7EE6">
        <w:trPr>
          <w:trHeight w:val="169"/>
        </w:trPr>
        <w:tc>
          <w:tcPr>
            <w:tcW w:w="556" w:type="dxa"/>
            <w:vMerge/>
            <w:hideMark/>
          </w:tcPr>
          <w:p w:rsidR="00BD415E" w:rsidRPr="000700DF" w:rsidRDefault="00BD415E" w:rsidP="00AF7EE6">
            <w:pPr>
              <w:jc w:val="center"/>
              <w:rPr>
                <w:color w:val="000000" w:themeColor="text1"/>
                <w:sz w:val="20"/>
                <w:szCs w:val="20"/>
              </w:rPr>
            </w:pPr>
          </w:p>
        </w:tc>
        <w:tc>
          <w:tcPr>
            <w:tcW w:w="2244" w:type="dxa"/>
            <w:vMerge/>
            <w:noWrap/>
            <w:hideMark/>
          </w:tcPr>
          <w:p w:rsidR="00BD415E" w:rsidRPr="000700DF" w:rsidRDefault="00BD415E" w:rsidP="00AF7EE6">
            <w:pPr>
              <w:rPr>
                <w:bCs/>
                <w:color w:val="000000" w:themeColor="text1"/>
                <w:sz w:val="20"/>
                <w:szCs w:val="20"/>
              </w:rPr>
            </w:pPr>
          </w:p>
        </w:tc>
        <w:tc>
          <w:tcPr>
            <w:tcW w:w="2104" w:type="dxa"/>
            <w:vMerge/>
            <w:hideMark/>
          </w:tcPr>
          <w:p w:rsidR="00BD415E" w:rsidRPr="000700DF" w:rsidRDefault="00BD415E" w:rsidP="00AF7EE6">
            <w:pPr>
              <w:rPr>
                <w:bCs/>
                <w:color w:val="000000" w:themeColor="text1"/>
                <w:sz w:val="20"/>
                <w:szCs w:val="20"/>
              </w:rPr>
            </w:pPr>
          </w:p>
        </w:tc>
        <w:tc>
          <w:tcPr>
            <w:tcW w:w="841" w:type="dxa"/>
            <w:vMerge/>
            <w:hideMark/>
          </w:tcPr>
          <w:p w:rsidR="00BD415E" w:rsidRPr="000700DF" w:rsidRDefault="00BD415E" w:rsidP="00AF7EE6">
            <w:pPr>
              <w:jc w:val="center"/>
              <w:rPr>
                <w:color w:val="000000" w:themeColor="text1"/>
                <w:sz w:val="20"/>
                <w:szCs w:val="20"/>
              </w:rPr>
            </w:pPr>
          </w:p>
        </w:tc>
        <w:tc>
          <w:tcPr>
            <w:tcW w:w="702" w:type="dxa"/>
            <w:vMerge/>
            <w:hideMark/>
          </w:tcPr>
          <w:p w:rsidR="00BD415E" w:rsidRPr="000700DF" w:rsidRDefault="00BD415E" w:rsidP="00AF7EE6">
            <w:pPr>
              <w:jc w:val="center"/>
              <w:rPr>
                <w:color w:val="000000" w:themeColor="text1"/>
                <w:sz w:val="20"/>
                <w:szCs w:val="20"/>
              </w:rPr>
            </w:pPr>
          </w:p>
        </w:tc>
        <w:tc>
          <w:tcPr>
            <w:tcW w:w="749" w:type="dxa"/>
            <w:hideMark/>
          </w:tcPr>
          <w:p w:rsidR="00BD415E" w:rsidRPr="000700DF" w:rsidRDefault="0050457E" w:rsidP="0050457E">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4" w:type="dxa"/>
            <w:hideMark/>
          </w:tcPr>
          <w:p w:rsidR="00BD415E" w:rsidRDefault="006861E0" w:rsidP="00AF7EE6">
            <w:pPr>
              <w:jc w:val="center"/>
              <w:rPr>
                <w:bCs/>
                <w:color w:val="000000" w:themeColor="text1"/>
                <w:sz w:val="20"/>
                <w:szCs w:val="20"/>
              </w:rPr>
            </w:pPr>
            <w:r>
              <w:rPr>
                <w:bCs/>
                <w:color w:val="000000" w:themeColor="text1"/>
                <w:sz w:val="20"/>
                <w:szCs w:val="20"/>
              </w:rPr>
              <w:t>609953,73</w:t>
            </w:r>
          </w:p>
        </w:tc>
        <w:tc>
          <w:tcPr>
            <w:tcW w:w="983" w:type="dxa"/>
            <w:hideMark/>
          </w:tcPr>
          <w:p w:rsidR="00BD415E" w:rsidRDefault="006861E0" w:rsidP="00BD415E">
            <w:pPr>
              <w:jc w:val="center"/>
              <w:rPr>
                <w:bCs/>
                <w:color w:val="000000" w:themeColor="text1"/>
                <w:sz w:val="20"/>
                <w:szCs w:val="20"/>
              </w:rPr>
            </w:pPr>
            <w:r>
              <w:rPr>
                <w:bCs/>
                <w:color w:val="000000" w:themeColor="text1"/>
                <w:sz w:val="20"/>
                <w:szCs w:val="20"/>
              </w:rPr>
              <w:t>238322,63</w:t>
            </w:r>
          </w:p>
        </w:tc>
        <w:tc>
          <w:tcPr>
            <w:tcW w:w="982"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90694,4</w:t>
            </w:r>
          </w:p>
        </w:tc>
        <w:tc>
          <w:tcPr>
            <w:tcW w:w="982"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91561,7</w:t>
            </w:r>
          </w:p>
        </w:tc>
        <w:tc>
          <w:tcPr>
            <w:tcW w:w="982"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96140,0</w:t>
            </w:r>
          </w:p>
        </w:tc>
        <w:tc>
          <w:tcPr>
            <w:tcW w:w="983"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100947,0</w:t>
            </w:r>
          </w:p>
        </w:tc>
        <w:tc>
          <w:tcPr>
            <w:tcW w:w="982"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105994,0</w:t>
            </w:r>
          </w:p>
        </w:tc>
        <w:tc>
          <w:tcPr>
            <w:tcW w:w="982" w:type="dxa"/>
            <w:hideMark/>
          </w:tcPr>
          <w:p w:rsidR="00BD415E" w:rsidRPr="000700DF" w:rsidRDefault="00BD415E" w:rsidP="00614C10">
            <w:pPr>
              <w:jc w:val="center"/>
              <w:rPr>
                <w:bCs/>
                <w:color w:val="000000" w:themeColor="text1"/>
                <w:sz w:val="20"/>
                <w:szCs w:val="20"/>
              </w:rPr>
            </w:pPr>
            <w:r w:rsidRPr="000700DF">
              <w:rPr>
                <w:bCs/>
                <w:color w:val="000000" w:themeColor="text1"/>
                <w:sz w:val="20"/>
                <w:szCs w:val="20"/>
              </w:rPr>
              <w:t>111294,0</w:t>
            </w:r>
          </w:p>
        </w:tc>
      </w:tr>
      <w:tr w:rsidR="00586E6F" w:rsidRPr="000700DF" w:rsidTr="00586E6F">
        <w:trPr>
          <w:trHeight w:val="608"/>
        </w:trPr>
        <w:tc>
          <w:tcPr>
            <w:tcW w:w="556" w:type="dxa"/>
            <w:vMerge w:val="restart"/>
            <w:hideMark/>
          </w:tcPr>
          <w:p w:rsidR="00586E6F" w:rsidRPr="000700DF" w:rsidRDefault="00586E6F" w:rsidP="00AF7EE6">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586E6F" w:rsidRPr="000700DF" w:rsidRDefault="00586E6F" w:rsidP="00AF7EE6">
            <w:pPr>
              <w:rPr>
                <w:bCs/>
                <w:color w:val="000000" w:themeColor="text1"/>
                <w:sz w:val="20"/>
                <w:szCs w:val="20"/>
              </w:rPr>
            </w:pPr>
            <w:r w:rsidRPr="000700DF">
              <w:rPr>
                <w:bCs/>
                <w:color w:val="000000" w:themeColor="text1"/>
                <w:sz w:val="20"/>
                <w:szCs w:val="20"/>
              </w:rPr>
              <w:t>Реализация регионального проекта «Цифровое государственное управление»</w:t>
            </w:r>
          </w:p>
        </w:tc>
        <w:tc>
          <w:tcPr>
            <w:tcW w:w="2104" w:type="dxa"/>
            <w:vMerge w:val="restart"/>
            <w:hideMark/>
          </w:tcPr>
          <w:p w:rsidR="00586E6F" w:rsidRPr="000700DF" w:rsidRDefault="00586E6F" w:rsidP="00AF7EE6">
            <w:pPr>
              <w:rPr>
                <w:bCs/>
                <w:color w:val="000000" w:themeColor="text1"/>
                <w:sz w:val="20"/>
                <w:szCs w:val="20"/>
              </w:rPr>
            </w:pPr>
          </w:p>
        </w:tc>
        <w:tc>
          <w:tcPr>
            <w:tcW w:w="841" w:type="dxa"/>
            <w:vMerge w:val="restart"/>
            <w:hideMark/>
          </w:tcPr>
          <w:p w:rsidR="00586E6F" w:rsidRPr="000700DF" w:rsidRDefault="00586E6F" w:rsidP="00614C10">
            <w:pPr>
              <w:pStyle w:val="ConsPlusNormal"/>
              <w:jc w:val="center"/>
              <w:rPr>
                <w:rFonts w:ascii="Times New Roman" w:hAnsi="Times New Roman" w:cs="Times New Roman"/>
                <w:sz w:val="20"/>
              </w:rPr>
            </w:pPr>
          </w:p>
        </w:tc>
        <w:tc>
          <w:tcPr>
            <w:tcW w:w="702" w:type="dxa"/>
            <w:vMerge w:val="restart"/>
          </w:tcPr>
          <w:p w:rsidR="00586E6F" w:rsidRPr="000700DF" w:rsidRDefault="00586E6F" w:rsidP="00614C10">
            <w:pPr>
              <w:pStyle w:val="ConsPlusNormal"/>
              <w:jc w:val="center"/>
              <w:rPr>
                <w:rFonts w:ascii="Times New Roman" w:hAnsi="Times New Roman" w:cs="Times New Roman"/>
                <w:sz w:val="20"/>
              </w:rPr>
            </w:pPr>
          </w:p>
        </w:tc>
        <w:tc>
          <w:tcPr>
            <w:tcW w:w="749" w:type="dxa"/>
          </w:tcPr>
          <w:p w:rsidR="00586E6F" w:rsidRPr="000700DF" w:rsidRDefault="00586E6F" w:rsidP="00AF7EE6">
            <w:pPr>
              <w:jc w:val="center"/>
              <w:rPr>
                <w:color w:val="000000" w:themeColor="text1"/>
                <w:sz w:val="20"/>
                <w:szCs w:val="20"/>
              </w:rPr>
            </w:pPr>
          </w:p>
        </w:tc>
        <w:tc>
          <w:tcPr>
            <w:tcW w:w="1074" w:type="dxa"/>
            <w:hideMark/>
          </w:tcPr>
          <w:p w:rsidR="00586E6F" w:rsidRPr="000700DF" w:rsidRDefault="00CD7C55" w:rsidP="006861E0">
            <w:pPr>
              <w:jc w:val="center"/>
              <w:rPr>
                <w:bCs/>
                <w:color w:val="000000" w:themeColor="text1"/>
                <w:sz w:val="20"/>
                <w:szCs w:val="20"/>
              </w:rPr>
            </w:pPr>
            <w:r>
              <w:rPr>
                <w:bCs/>
                <w:color w:val="000000" w:themeColor="text1"/>
                <w:sz w:val="20"/>
                <w:szCs w:val="20"/>
              </w:rPr>
              <w:t>223</w:t>
            </w:r>
            <w:r w:rsidR="006861E0">
              <w:rPr>
                <w:bCs/>
                <w:color w:val="000000" w:themeColor="text1"/>
                <w:sz w:val="20"/>
                <w:szCs w:val="20"/>
              </w:rPr>
              <w:t>602</w:t>
            </w:r>
            <w:r>
              <w:rPr>
                <w:bCs/>
                <w:color w:val="000000" w:themeColor="text1"/>
                <w:sz w:val="20"/>
                <w:szCs w:val="20"/>
              </w:rPr>
              <w:t>,28</w:t>
            </w:r>
            <w:r w:rsidR="00586E6F">
              <w:rPr>
                <w:bCs/>
                <w:color w:val="000000" w:themeColor="text1"/>
                <w:sz w:val="20"/>
                <w:szCs w:val="20"/>
              </w:rPr>
              <w:t xml:space="preserve"> / 7050,78 &lt;*&gt;</w:t>
            </w:r>
          </w:p>
        </w:tc>
        <w:tc>
          <w:tcPr>
            <w:tcW w:w="983" w:type="dxa"/>
            <w:hideMark/>
          </w:tcPr>
          <w:p w:rsidR="00586E6F" w:rsidRPr="000700DF" w:rsidRDefault="00CD7C55" w:rsidP="006861E0">
            <w:pPr>
              <w:jc w:val="center"/>
              <w:rPr>
                <w:bCs/>
                <w:color w:val="000000" w:themeColor="text1"/>
                <w:sz w:val="20"/>
                <w:szCs w:val="20"/>
              </w:rPr>
            </w:pPr>
            <w:r>
              <w:rPr>
                <w:bCs/>
                <w:color w:val="000000" w:themeColor="text1"/>
                <w:sz w:val="20"/>
                <w:szCs w:val="20"/>
              </w:rPr>
              <w:t>19</w:t>
            </w:r>
            <w:r w:rsidR="006861E0">
              <w:rPr>
                <w:bCs/>
                <w:color w:val="000000" w:themeColor="text1"/>
                <w:sz w:val="20"/>
                <w:szCs w:val="20"/>
              </w:rPr>
              <w:t>825</w:t>
            </w:r>
            <w:r>
              <w:rPr>
                <w:bCs/>
                <w:color w:val="000000" w:themeColor="text1"/>
                <w:sz w:val="20"/>
                <w:szCs w:val="20"/>
              </w:rPr>
              <w:t>,78</w:t>
            </w:r>
            <w:r w:rsidR="00586E6F">
              <w:rPr>
                <w:bCs/>
                <w:color w:val="000000" w:themeColor="text1"/>
                <w:sz w:val="20"/>
                <w:szCs w:val="20"/>
              </w:rPr>
              <w:t>/ 7050,78 &lt;*&gt;</w:t>
            </w:r>
          </w:p>
        </w:tc>
        <w:tc>
          <w:tcPr>
            <w:tcW w:w="982" w:type="dxa"/>
            <w:hideMark/>
          </w:tcPr>
          <w:p w:rsidR="00586E6F" w:rsidRPr="0040571F" w:rsidRDefault="00586E6F" w:rsidP="00AF7EE6">
            <w:pPr>
              <w:jc w:val="center"/>
              <w:rPr>
                <w:bCs/>
                <w:color w:val="0D0D0D"/>
                <w:sz w:val="20"/>
                <w:szCs w:val="20"/>
              </w:rPr>
            </w:pPr>
            <w:r w:rsidRPr="0040571F">
              <w:rPr>
                <w:bCs/>
                <w:color w:val="0D0D0D"/>
                <w:sz w:val="20"/>
                <w:szCs w:val="20"/>
              </w:rPr>
              <w:t>27473,9</w:t>
            </w:r>
          </w:p>
        </w:tc>
        <w:tc>
          <w:tcPr>
            <w:tcW w:w="982" w:type="dxa"/>
            <w:hideMark/>
          </w:tcPr>
          <w:p w:rsidR="00586E6F" w:rsidRPr="0040571F" w:rsidRDefault="00586E6F" w:rsidP="00AF7EE6">
            <w:pPr>
              <w:jc w:val="center"/>
              <w:rPr>
                <w:bCs/>
                <w:color w:val="0D0D0D"/>
                <w:sz w:val="20"/>
                <w:szCs w:val="20"/>
              </w:rPr>
            </w:pPr>
            <w:r w:rsidRPr="0040571F">
              <w:rPr>
                <w:bCs/>
                <w:color w:val="0D0D0D"/>
                <w:sz w:val="20"/>
                <w:szCs w:val="20"/>
              </w:rPr>
              <w:t>24688,2</w:t>
            </w:r>
          </w:p>
        </w:tc>
        <w:tc>
          <w:tcPr>
            <w:tcW w:w="982" w:type="dxa"/>
            <w:hideMark/>
          </w:tcPr>
          <w:p w:rsidR="00586E6F" w:rsidRPr="0040571F" w:rsidRDefault="00586E6F" w:rsidP="00AF7EE6">
            <w:pPr>
              <w:jc w:val="center"/>
              <w:rPr>
                <w:bCs/>
                <w:color w:val="0D0D0D"/>
                <w:sz w:val="20"/>
                <w:szCs w:val="20"/>
              </w:rPr>
            </w:pPr>
            <w:r w:rsidRPr="0040571F">
              <w:rPr>
                <w:bCs/>
                <w:color w:val="0D0D0D"/>
                <w:sz w:val="20"/>
                <w:szCs w:val="20"/>
              </w:rPr>
              <w:t>34731,5</w:t>
            </w:r>
          </w:p>
        </w:tc>
        <w:tc>
          <w:tcPr>
            <w:tcW w:w="983" w:type="dxa"/>
            <w:hideMark/>
          </w:tcPr>
          <w:p w:rsidR="00586E6F" w:rsidRPr="0040571F" w:rsidRDefault="00586E6F" w:rsidP="00AF7EE6">
            <w:pPr>
              <w:jc w:val="center"/>
              <w:rPr>
                <w:bCs/>
                <w:color w:val="0D0D0D"/>
                <w:sz w:val="20"/>
                <w:szCs w:val="20"/>
              </w:rPr>
            </w:pPr>
            <w:r w:rsidRPr="0040571F">
              <w:rPr>
                <w:bCs/>
                <w:color w:val="0D0D0D"/>
                <w:sz w:val="20"/>
                <w:szCs w:val="20"/>
              </w:rPr>
              <w:t>38443,2</w:t>
            </w:r>
          </w:p>
        </w:tc>
        <w:tc>
          <w:tcPr>
            <w:tcW w:w="982" w:type="dxa"/>
            <w:hideMark/>
          </w:tcPr>
          <w:p w:rsidR="00586E6F" w:rsidRPr="0040571F" w:rsidRDefault="00586E6F" w:rsidP="00AF7EE6">
            <w:pPr>
              <w:jc w:val="center"/>
              <w:rPr>
                <w:bCs/>
                <w:color w:val="0D0D0D"/>
                <w:sz w:val="20"/>
                <w:szCs w:val="20"/>
              </w:rPr>
            </w:pPr>
            <w:r w:rsidRPr="0040571F">
              <w:rPr>
                <w:bCs/>
                <w:color w:val="0D0D0D"/>
                <w:sz w:val="20"/>
                <w:szCs w:val="20"/>
              </w:rPr>
              <w:t>39080,5</w:t>
            </w:r>
          </w:p>
        </w:tc>
        <w:tc>
          <w:tcPr>
            <w:tcW w:w="982" w:type="dxa"/>
            <w:hideMark/>
          </w:tcPr>
          <w:p w:rsidR="00586E6F" w:rsidRPr="0040571F" w:rsidRDefault="00586E6F" w:rsidP="00AF7EE6">
            <w:pPr>
              <w:jc w:val="center"/>
              <w:rPr>
                <w:bCs/>
                <w:color w:val="0D0D0D"/>
                <w:sz w:val="20"/>
                <w:szCs w:val="20"/>
              </w:rPr>
            </w:pPr>
            <w:r w:rsidRPr="0040571F">
              <w:rPr>
                <w:bCs/>
                <w:color w:val="0D0D0D"/>
                <w:sz w:val="20"/>
                <w:szCs w:val="20"/>
              </w:rPr>
              <w:t>39359,2</w:t>
            </w:r>
          </w:p>
        </w:tc>
      </w:tr>
      <w:tr w:rsidR="00586E6F" w:rsidRPr="000700DF" w:rsidTr="00586E6F">
        <w:trPr>
          <w:trHeight w:val="315"/>
        </w:trPr>
        <w:tc>
          <w:tcPr>
            <w:tcW w:w="556" w:type="dxa"/>
            <w:vMerge/>
            <w:hideMark/>
          </w:tcPr>
          <w:p w:rsidR="00586E6F" w:rsidRPr="000700DF" w:rsidRDefault="00586E6F" w:rsidP="00AF7EE6">
            <w:pPr>
              <w:jc w:val="center"/>
              <w:rPr>
                <w:color w:val="000000" w:themeColor="text1"/>
                <w:sz w:val="20"/>
                <w:szCs w:val="20"/>
              </w:rPr>
            </w:pPr>
          </w:p>
        </w:tc>
        <w:tc>
          <w:tcPr>
            <w:tcW w:w="2244" w:type="dxa"/>
            <w:vMerge/>
            <w:hideMark/>
          </w:tcPr>
          <w:p w:rsidR="00586E6F" w:rsidRPr="000700DF" w:rsidRDefault="00586E6F" w:rsidP="00AF7EE6">
            <w:pPr>
              <w:rPr>
                <w:bCs/>
                <w:color w:val="000000" w:themeColor="text1"/>
                <w:sz w:val="20"/>
                <w:szCs w:val="20"/>
              </w:rPr>
            </w:pPr>
          </w:p>
        </w:tc>
        <w:tc>
          <w:tcPr>
            <w:tcW w:w="2104" w:type="dxa"/>
            <w:vMerge/>
            <w:hideMark/>
          </w:tcPr>
          <w:p w:rsidR="00586E6F" w:rsidRPr="000700DF" w:rsidRDefault="00586E6F" w:rsidP="00AF7EE6">
            <w:pPr>
              <w:rPr>
                <w:bCs/>
                <w:color w:val="000000" w:themeColor="text1"/>
                <w:sz w:val="20"/>
                <w:szCs w:val="20"/>
              </w:rPr>
            </w:pPr>
          </w:p>
        </w:tc>
        <w:tc>
          <w:tcPr>
            <w:tcW w:w="841" w:type="dxa"/>
            <w:vMerge/>
            <w:hideMark/>
          </w:tcPr>
          <w:p w:rsidR="00586E6F" w:rsidRPr="000700DF" w:rsidRDefault="00586E6F" w:rsidP="00614C10">
            <w:pPr>
              <w:pStyle w:val="ConsPlusNormal"/>
              <w:jc w:val="center"/>
              <w:rPr>
                <w:rFonts w:ascii="Times New Roman" w:hAnsi="Times New Roman" w:cs="Times New Roman"/>
                <w:sz w:val="20"/>
              </w:rPr>
            </w:pPr>
          </w:p>
        </w:tc>
        <w:tc>
          <w:tcPr>
            <w:tcW w:w="702" w:type="dxa"/>
            <w:vMerge/>
          </w:tcPr>
          <w:p w:rsidR="00586E6F" w:rsidRPr="000700DF" w:rsidRDefault="00586E6F" w:rsidP="00614C10">
            <w:pPr>
              <w:pStyle w:val="ConsPlusNormal"/>
              <w:jc w:val="center"/>
              <w:rPr>
                <w:rFonts w:ascii="Times New Roman" w:hAnsi="Times New Roman" w:cs="Times New Roman"/>
                <w:sz w:val="20"/>
              </w:rPr>
            </w:pPr>
          </w:p>
        </w:tc>
        <w:tc>
          <w:tcPr>
            <w:tcW w:w="749" w:type="dxa"/>
          </w:tcPr>
          <w:p w:rsidR="00586E6F" w:rsidRPr="000700DF" w:rsidRDefault="00586E6F" w:rsidP="00614C10">
            <w:pPr>
              <w:jc w:val="center"/>
              <w:rPr>
                <w:color w:val="000000" w:themeColor="text1"/>
                <w:sz w:val="20"/>
                <w:szCs w:val="20"/>
              </w:rPr>
            </w:pPr>
            <w:r w:rsidRPr="000700DF">
              <w:rPr>
                <w:color w:val="000000" w:themeColor="text1"/>
                <w:sz w:val="20"/>
                <w:szCs w:val="20"/>
              </w:rPr>
              <w:t>2310000000</w:t>
            </w:r>
          </w:p>
        </w:tc>
        <w:tc>
          <w:tcPr>
            <w:tcW w:w="1074" w:type="dxa"/>
            <w:hideMark/>
          </w:tcPr>
          <w:p w:rsidR="00586E6F" w:rsidRDefault="00586E6F" w:rsidP="00AF7EE6">
            <w:pPr>
              <w:jc w:val="center"/>
              <w:rPr>
                <w:bCs/>
                <w:color w:val="000000" w:themeColor="text1"/>
                <w:sz w:val="20"/>
                <w:szCs w:val="20"/>
              </w:rPr>
            </w:pPr>
            <w:r>
              <w:rPr>
                <w:bCs/>
                <w:color w:val="000000" w:themeColor="text1"/>
                <w:sz w:val="20"/>
                <w:szCs w:val="20"/>
              </w:rPr>
              <w:t>7050,78</w:t>
            </w:r>
          </w:p>
        </w:tc>
        <w:tc>
          <w:tcPr>
            <w:tcW w:w="983" w:type="dxa"/>
            <w:hideMark/>
          </w:tcPr>
          <w:p w:rsidR="00586E6F" w:rsidRDefault="00586E6F" w:rsidP="00AF7EE6">
            <w:pPr>
              <w:jc w:val="center"/>
              <w:rPr>
                <w:bCs/>
                <w:color w:val="000000" w:themeColor="text1"/>
                <w:sz w:val="20"/>
                <w:szCs w:val="20"/>
              </w:rPr>
            </w:pPr>
            <w:r>
              <w:rPr>
                <w:bCs/>
                <w:color w:val="000000" w:themeColor="text1"/>
                <w:sz w:val="20"/>
                <w:szCs w:val="20"/>
              </w:rPr>
              <w:t>7050,78</w:t>
            </w:r>
          </w:p>
        </w:tc>
        <w:tc>
          <w:tcPr>
            <w:tcW w:w="982" w:type="dxa"/>
            <w:hideMark/>
          </w:tcPr>
          <w:p w:rsidR="00586E6F" w:rsidRDefault="00586E6F" w:rsidP="00614C10">
            <w:pPr>
              <w:jc w:val="center"/>
            </w:pPr>
            <w:r w:rsidRPr="00363C50">
              <w:rPr>
                <w:color w:val="000000" w:themeColor="text1"/>
                <w:sz w:val="20"/>
                <w:szCs w:val="20"/>
              </w:rPr>
              <w:t>0,0</w:t>
            </w:r>
          </w:p>
        </w:tc>
        <w:tc>
          <w:tcPr>
            <w:tcW w:w="982" w:type="dxa"/>
            <w:hideMark/>
          </w:tcPr>
          <w:p w:rsidR="00586E6F" w:rsidRDefault="00586E6F" w:rsidP="00614C10">
            <w:pPr>
              <w:jc w:val="center"/>
            </w:pPr>
            <w:r w:rsidRPr="00363C50">
              <w:rPr>
                <w:color w:val="000000" w:themeColor="text1"/>
                <w:sz w:val="20"/>
                <w:szCs w:val="20"/>
              </w:rPr>
              <w:t>0,0</w:t>
            </w:r>
          </w:p>
        </w:tc>
        <w:tc>
          <w:tcPr>
            <w:tcW w:w="982" w:type="dxa"/>
            <w:hideMark/>
          </w:tcPr>
          <w:p w:rsidR="00586E6F" w:rsidRDefault="00586E6F" w:rsidP="00614C10">
            <w:pPr>
              <w:jc w:val="center"/>
            </w:pPr>
            <w:r w:rsidRPr="00363C50">
              <w:rPr>
                <w:color w:val="000000" w:themeColor="text1"/>
                <w:sz w:val="20"/>
                <w:szCs w:val="20"/>
              </w:rPr>
              <w:t>0,0</w:t>
            </w:r>
          </w:p>
        </w:tc>
        <w:tc>
          <w:tcPr>
            <w:tcW w:w="983" w:type="dxa"/>
            <w:hideMark/>
          </w:tcPr>
          <w:p w:rsidR="00586E6F" w:rsidRDefault="00586E6F" w:rsidP="00614C10">
            <w:pPr>
              <w:jc w:val="center"/>
            </w:pPr>
            <w:r w:rsidRPr="00363C50">
              <w:rPr>
                <w:color w:val="000000" w:themeColor="text1"/>
                <w:sz w:val="20"/>
                <w:szCs w:val="20"/>
              </w:rPr>
              <w:t>0,0</w:t>
            </w:r>
          </w:p>
        </w:tc>
        <w:tc>
          <w:tcPr>
            <w:tcW w:w="982" w:type="dxa"/>
            <w:hideMark/>
          </w:tcPr>
          <w:p w:rsidR="00586E6F" w:rsidRDefault="00586E6F" w:rsidP="00614C10">
            <w:pPr>
              <w:jc w:val="center"/>
            </w:pPr>
            <w:r w:rsidRPr="00363C50">
              <w:rPr>
                <w:color w:val="000000" w:themeColor="text1"/>
                <w:sz w:val="20"/>
                <w:szCs w:val="20"/>
              </w:rPr>
              <w:t>0,0</w:t>
            </w:r>
          </w:p>
        </w:tc>
        <w:tc>
          <w:tcPr>
            <w:tcW w:w="982" w:type="dxa"/>
            <w:hideMark/>
          </w:tcPr>
          <w:p w:rsidR="00586E6F" w:rsidRDefault="00586E6F" w:rsidP="00614C10">
            <w:pPr>
              <w:jc w:val="center"/>
            </w:pPr>
            <w:r w:rsidRPr="00363C50">
              <w:rPr>
                <w:color w:val="000000" w:themeColor="text1"/>
                <w:sz w:val="20"/>
                <w:szCs w:val="20"/>
              </w:rPr>
              <w:t>0,0</w:t>
            </w:r>
          </w:p>
        </w:tc>
      </w:tr>
      <w:tr w:rsidR="00586E6F" w:rsidRPr="000700DF" w:rsidTr="00AF7EE6">
        <w:trPr>
          <w:trHeight w:val="205"/>
        </w:trPr>
        <w:tc>
          <w:tcPr>
            <w:tcW w:w="556" w:type="dxa"/>
            <w:vMerge/>
            <w:hideMark/>
          </w:tcPr>
          <w:p w:rsidR="00586E6F" w:rsidRPr="000700DF" w:rsidRDefault="00586E6F" w:rsidP="00AF7EE6">
            <w:pPr>
              <w:jc w:val="center"/>
              <w:rPr>
                <w:color w:val="000000" w:themeColor="text1"/>
                <w:sz w:val="20"/>
                <w:szCs w:val="20"/>
              </w:rPr>
            </w:pPr>
          </w:p>
        </w:tc>
        <w:tc>
          <w:tcPr>
            <w:tcW w:w="2244" w:type="dxa"/>
            <w:vMerge/>
            <w:hideMark/>
          </w:tcPr>
          <w:p w:rsidR="00586E6F" w:rsidRPr="000700DF" w:rsidRDefault="00586E6F" w:rsidP="00AF7EE6">
            <w:pPr>
              <w:rPr>
                <w:bCs/>
                <w:color w:val="000000" w:themeColor="text1"/>
                <w:sz w:val="20"/>
                <w:szCs w:val="20"/>
              </w:rPr>
            </w:pPr>
          </w:p>
        </w:tc>
        <w:tc>
          <w:tcPr>
            <w:tcW w:w="2104" w:type="dxa"/>
            <w:vMerge/>
            <w:hideMark/>
          </w:tcPr>
          <w:p w:rsidR="00586E6F" w:rsidRPr="000700DF" w:rsidRDefault="00586E6F" w:rsidP="00AF7EE6">
            <w:pPr>
              <w:rPr>
                <w:bCs/>
                <w:color w:val="000000" w:themeColor="text1"/>
                <w:sz w:val="20"/>
                <w:szCs w:val="20"/>
              </w:rPr>
            </w:pPr>
          </w:p>
        </w:tc>
        <w:tc>
          <w:tcPr>
            <w:tcW w:w="841" w:type="dxa"/>
            <w:vMerge/>
            <w:hideMark/>
          </w:tcPr>
          <w:p w:rsidR="00586E6F" w:rsidRPr="000700DF" w:rsidRDefault="00586E6F" w:rsidP="00614C10">
            <w:pPr>
              <w:pStyle w:val="ConsPlusNormal"/>
              <w:jc w:val="center"/>
              <w:rPr>
                <w:rFonts w:ascii="Times New Roman" w:hAnsi="Times New Roman" w:cs="Times New Roman"/>
                <w:sz w:val="20"/>
              </w:rPr>
            </w:pPr>
          </w:p>
        </w:tc>
        <w:tc>
          <w:tcPr>
            <w:tcW w:w="702" w:type="dxa"/>
            <w:vMerge/>
          </w:tcPr>
          <w:p w:rsidR="00586E6F" w:rsidRPr="000700DF" w:rsidRDefault="00586E6F" w:rsidP="00614C10">
            <w:pPr>
              <w:pStyle w:val="ConsPlusNormal"/>
              <w:jc w:val="center"/>
              <w:rPr>
                <w:rFonts w:ascii="Times New Roman" w:hAnsi="Times New Roman" w:cs="Times New Roman"/>
                <w:sz w:val="20"/>
              </w:rPr>
            </w:pPr>
          </w:p>
        </w:tc>
        <w:tc>
          <w:tcPr>
            <w:tcW w:w="749" w:type="dxa"/>
          </w:tcPr>
          <w:p w:rsidR="00586E6F" w:rsidRPr="000700DF" w:rsidRDefault="00586E6F" w:rsidP="00614C10">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4" w:type="dxa"/>
            <w:hideMark/>
          </w:tcPr>
          <w:p w:rsidR="00586E6F" w:rsidRDefault="006861E0" w:rsidP="00AF7EE6">
            <w:pPr>
              <w:jc w:val="center"/>
              <w:rPr>
                <w:bCs/>
                <w:color w:val="000000" w:themeColor="text1"/>
                <w:sz w:val="20"/>
                <w:szCs w:val="20"/>
              </w:rPr>
            </w:pPr>
            <w:r>
              <w:rPr>
                <w:bCs/>
                <w:color w:val="000000" w:themeColor="text1"/>
                <w:sz w:val="20"/>
                <w:szCs w:val="20"/>
              </w:rPr>
              <w:t>216551,5</w:t>
            </w:r>
          </w:p>
        </w:tc>
        <w:tc>
          <w:tcPr>
            <w:tcW w:w="983" w:type="dxa"/>
            <w:hideMark/>
          </w:tcPr>
          <w:p w:rsidR="00586E6F" w:rsidRDefault="006861E0" w:rsidP="00AF7EE6">
            <w:pPr>
              <w:jc w:val="center"/>
              <w:rPr>
                <w:bCs/>
                <w:color w:val="000000" w:themeColor="text1"/>
                <w:sz w:val="20"/>
                <w:szCs w:val="20"/>
              </w:rPr>
            </w:pPr>
            <w:r>
              <w:rPr>
                <w:bCs/>
                <w:color w:val="000000" w:themeColor="text1"/>
                <w:sz w:val="20"/>
                <w:szCs w:val="20"/>
              </w:rPr>
              <w:t>12775,0</w:t>
            </w:r>
          </w:p>
        </w:tc>
        <w:tc>
          <w:tcPr>
            <w:tcW w:w="982" w:type="dxa"/>
            <w:hideMark/>
          </w:tcPr>
          <w:p w:rsidR="00586E6F" w:rsidRPr="0040571F" w:rsidRDefault="00586E6F" w:rsidP="00614C10">
            <w:pPr>
              <w:jc w:val="center"/>
              <w:rPr>
                <w:bCs/>
                <w:color w:val="0D0D0D"/>
                <w:sz w:val="20"/>
                <w:szCs w:val="20"/>
              </w:rPr>
            </w:pPr>
            <w:r w:rsidRPr="0040571F">
              <w:rPr>
                <w:bCs/>
                <w:color w:val="0D0D0D"/>
                <w:sz w:val="20"/>
                <w:szCs w:val="20"/>
              </w:rPr>
              <w:t>27473,9</w:t>
            </w:r>
          </w:p>
        </w:tc>
        <w:tc>
          <w:tcPr>
            <w:tcW w:w="982" w:type="dxa"/>
            <w:hideMark/>
          </w:tcPr>
          <w:p w:rsidR="00586E6F" w:rsidRPr="0040571F" w:rsidRDefault="00586E6F" w:rsidP="00614C10">
            <w:pPr>
              <w:jc w:val="center"/>
              <w:rPr>
                <w:bCs/>
                <w:color w:val="0D0D0D"/>
                <w:sz w:val="20"/>
                <w:szCs w:val="20"/>
              </w:rPr>
            </w:pPr>
            <w:r w:rsidRPr="0040571F">
              <w:rPr>
                <w:bCs/>
                <w:color w:val="0D0D0D"/>
                <w:sz w:val="20"/>
                <w:szCs w:val="20"/>
              </w:rPr>
              <w:t>24688,2</w:t>
            </w:r>
          </w:p>
        </w:tc>
        <w:tc>
          <w:tcPr>
            <w:tcW w:w="982" w:type="dxa"/>
            <w:hideMark/>
          </w:tcPr>
          <w:p w:rsidR="00586E6F" w:rsidRPr="0040571F" w:rsidRDefault="00586E6F" w:rsidP="00614C10">
            <w:pPr>
              <w:jc w:val="center"/>
              <w:rPr>
                <w:bCs/>
                <w:color w:val="0D0D0D"/>
                <w:sz w:val="20"/>
                <w:szCs w:val="20"/>
              </w:rPr>
            </w:pPr>
            <w:r w:rsidRPr="0040571F">
              <w:rPr>
                <w:bCs/>
                <w:color w:val="0D0D0D"/>
                <w:sz w:val="20"/>
                <w:szCs w:val="20"/>
              </w:rPr>
              <w:t>34731,5</w:t>
            </w:r>
          </w:p>
        </w:tc>
        <w:tc>
          <w:tcPr>
            <w:tcW w:w="983" w:type="dxa"/>
            <w:hideMark/>
          </w:tcPr>
          <w:p w:rsidR="00586E6F" w:rsidRPr="0040571F" w:rsidRDefault="00586E6F" w:rsidP="00614C10">
            <w:pPr>
              <w:jc w:val="center"/>
              <w:rPr>
                <w:bCs/>
                <w:color w:val="0D0D0D"/>
                <w:sz w:val="20"/>
                <w:szCs w:val="20"/>
              </w:rPr>
            </w:pPr>
            <w:r w:rsidRPr="0040571F">
              <w:rPr>
                <w:bCs/>
                <w:color w:val="0D0D0D"/>
                <w:sz w:val="20"/>
                <w:szCs w:val="20"/>
              </w:rPr>
              <w:t>38443,2</w:t>
            </w:r>
          </w:p>
        </w:tc>
        <w:tc>
          <w:tcPr>
            <w:tcW w:w="982" w:type="dxa"/>
            <w:hideMark/>
          </w:tcPr>
          <w:p w:rsidR="00586E6F" w:rsidRPr="0040571F" w:rsidRDefault="00586E6F" w:rsidP="00614C10">
            <w:pPr>
              <w:jc w:val="center"/>
              <w:rPr>
                <w:bCs/>
                <w:color w:val="0D0D0D"/>
                <w:sz w:val="20"/>
                <w:szCs w:val="20"/>
              </w:rPr>
            </w:pPr>
            <w:r w:rsidRPr="0040571F">
              <w:rPr>
                <w:bCs/>
                <w:color w:val="0D0D0D"/>
                <w:sz w:val="20"/>
                <w:szCs w:val="20"/>
              </w:rPr>
              <w:t>39080,5</w:t>
            </w:r>
          </w:p>
        </w:tc>
        <w:tc>
          <w:tcPr>
            <w:tcW w:w="982" w:type="dxa"/>
            <w:hideMark/>
          </w:tcPr>
          <w:p w:rsidR="00586E6F" w:rsidRPr="0040571F" w:rsidRDefault="00586E6F" w:rsidP="00614C10">
            <w:pPr>
              <w:jc w:val="center"/>
              <w:rPr>
                <w:bCs/>
                <w:color w:val="0D0D0D"/>
                <w:sz w:val="20"/>
                <w:szCs w:val="20"/>
              </w:rPr>
            </w:pPr>
            <w:r w:rsidRPr="0040571F">
              <w:rPr>
                <w:bCs/>
                <w:color w:val="0D0D0D"/>
                <w:sz w:val="20"/>
                <w:szCs w:val="20"/>
              </w:rPr>
              <w:t>39359,2</w:t>
            </w:r>
          </w:p>
        </w:tc>
      </w:tr>
      <w:tr w:rsidR="007A0504" w:rsidRPr="000700DF" w:rsidTr="00A94320">
        <w:trPr>
          <w:trHeight w:val="524"/>
        </w:trPr>
        <w:tc>
          <w:tcPr>
            <w:tcW w:w="556" w:type="dxa"/>
            <w:vMerge w:val="restart"/>
            <w:hideMark/>
          </w:tcPr>
          <w:p w:rsidR="007A0504" w:rsidRPr="000700DF" w:rsidRDefault="007A0504" w:rsidP="00AF7EE6">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7A0504" w:rsidRDefault="007A0504" w:rsidP="00AF7EE6">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7A0504" w:rsidRPr="002B1DDE" w:rsidRDefault="007A0504" w:rsidP="00AF7EE6">
            <w:pPr>
              <w:rPr>
                <w:color w:val="000000"/>
                <w:sz w:val="20"/>
                <w:szCs w:val="20"/>
              </w:rPr>
            </w:pPr>
            <w:r w:rsidRPr="002B1DDE">
              <w:rPr>
                <w:color w:val="000000"/>
                <w:sz w:val="20"/>
                <w:szCs w:val="20"/>
              </w:rPr>
              <w:t xml:space="preserve">государственных и </w:t>
            </w:r>
            <w:r w:rsidRPr="002B1DDE">
              <w:rPr>
                <w:color w:val="000000"/>
                <w:sz w:val="20"/>
                <w:szCs w:val="20"/>
              </w:rPr>
              <w:lastRenderedPageBreak/>
              <w:t xml:space="preserve">муниципальных услуг </w:t>
            </w:r>
            <w:r w:rsidR="00971E28" w:rsidRPr="002B1DDE">
              <w:rPr>
                <w:color w:val="000000"/>
                <w:sz w:val="20"/>
                <w:szCs w:val="20"/>
              </w:rPr>
              <w:t>в электронном виде и обеспечения межведомственного электронного взаимодействия</w:t>
            </w:r>
          </w:p>
        </w:tc>
        <w:tc>
          <w:tcPr>
            <w:tcW w:w="2104" w:type="dxa"/>
            <w:vMerge w:val="restart"/>
            <w:hideMark/>
          </w:tcPr>
          <w:p w:rsidR="007A0504" w:rsidRPr="002B1DDE" w:rsidRDefault="007A0504" w:rsidP="00AF7EE6">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1" w:type="dxa"/>
            <w:vMerge w:val="restart"/>
            <w:hideMark/>
          </w:tcPr>
          <w:p w:rsidR="007A0504" w:rsidRPr="000700DF" w:rsidRDefault="007A0504"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vMerge w:val="restart"/>
            <w:hideMark/>
          </w:tcPr>
          <w:p w:rsidR="007A0504" w:rsidRPr="000700DF" w:rsidRDefault="007A0504"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A0504" w:rsidRPr="000700DF" w:rsidRDefault="007A0504" w:rsidP="00AF7EE6">
            <w:pPr>
              <w:jc w:val="center"/>
              <w:rPr>
                <w:sz w:val="20"/>
                <w:szCs w:val="20"/>
              </w:rPr>
            </w:pPr>
          </w:p>
        </w:tc>
        <w:tc>
          <w:tcPr>
            <w:tcW w:w="1074" w:type="dxa"/>
            <w:hideMark/>
          </w:tcPr>
          <w:p w:rsidR="007A0504" w:rsidRPr="000700DF" w:rsidRDefault="007A0504" w:rsidP="00AF7EE6">
            <w:pPr>
              <w:jc w:val="center"/>
              <w:rPr>
                <w:bCs/>
                <w:color w:val="000000" w:themeColor="text1"/>
                <w:sz w:val="20"/>
                <w:szCs w:val="20"/>
              </w:rPr>
            </w:pPr>
            <w:r>
              <w:rPr>
                <w:bCs/>
                <w:color w:val="000000" w:themeColor="text1"/>
                <w:sz w:val="20"/>
                <w:szCs w:val="20"/>
              </w:rPr>
              <w:t xml:space="preserve">28252,17 / 3212,17 &lt;*&gt; </w:t>
            </w:r>
          </w:p>
        </w:tc>
        <w:tc>
          <w:tcPr>
            <w:tcW w:w="983" w:type="dxa"/>
            <w:hideMark/>
          </w:tcPr>
          <w:p w:rsidR="007A0504" w:rsidRPr="000700DF" w:rsidRDefault="007A0504" w:rsidP="00AF7EE6">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2" w:type="dxa"/>
            <w:hideMark/>
          </w:tcPr>
          <w:p w:rsidR="007A0504" w:rsidRPr="00414009" w:rsidRDefault="007A0504" w:rsidP="00AF7EE6">
            <w:pPr>
              <w:jc w:val="center"/>
              <w:rPr>
                <w:color w:val="000000"/>
                <w:sz w:val="20"/>
                <w:szCs w:val="20"/>
              </w:rPr>
            </w:pPr>
            <w:r w:rsidRPr="00414009">
              <w:rPr>
                <w:color w:val="000000"/>
                <w:sz w:val="20"/>
                <w:szCs w:val="20"/>
              </w:rPr>
              <w:t>3200</w:t>
            </w:r>
            <w:r>
              <w:rPr>
                <w:color w:val="000000"/>
                <w:sz w:val="20"/>
                <w:szCs w:val="20"/>
              </w:rPr>
              <w:t>,0</w:t>
            </w:r>
          </w:p>
        </w:tc>
        <w:tc>
          <w:tcPr>
            <w:tcW w:w="982" w:type="dxa"/>
            <w:noWrap/>
            <w:hideMark/>
          </w:tcPr>
          <w:p w:rsidR="007A0504" w:rsidRPr="00414009" w:rsidRDefault="007A0504" w:rsidP="00AF7EE6">
            <w:pPr>
              <w:jc w:val="center"/>
              <w:rPr>
                <w:color w:val="000000"/>
                <w:sz w:val="20"/>
                <w:szCs w:val="20"/>
              </w:rPr>
            </w:pPr>
            <w:r w:rsidRPr="00414009">
              <w:rPr>
                <w:color w:val="000000"/>
                <w:sz w:val="20"/>
                <w:szCs w:val="20"/>
              </w:rPr>
              <w:t>3250</w:t>
            </w:r>
            <w:r>
              <w:rPr>
                <w:color w:val="000000"/>
                <w:sz w:val="20"/>
                <w:szCs w:val="20"/>
              </w:rPr>
              <w:t>,0</w:t>
            </w:r>
          </w:p>
        </w:tc>
        <w:tc>
          <w:tcPr>
            <w:tcW w:w="982" w:type="dxa"/>
            <w:hideMark/>
          </w:tcPr>
          <w:p w:rsidR="007A0504" w:rsidRPr="00414009" w:rsidRDefault="007A0504" w:rsidP="00AF7EE6">
            <w:pPr>
              <w:jc w:val="center"/>
              <w:rPr>
                <w:color w:val="000000"/>
                <w:sz w:val="20"/>
                <w:szCs w:val="20"/>
              </w:rPr>
            </w:pPr>
            <w:r w:rsidRPr="00414009">
              <w:rPr>
                <w:color w:val="000000"/>
                <w:sz w:val="20"/>
                <w:szCs w:val="20"/>
              </w:rPr>
              <w:t>3300</w:t>
            </w:r>
            <w:r>
              <w:rPr>
                <w:color w:val="000000"/>
                <w:sz w:val="20"/>
                <w:szCs w:val="20"/>
              </w:rPr>
              <w:t>,0</w:t>
            </w:r>
          </w:p>
        </w:tc>
        <w:tc>
          <w:tcPr>
            <w:tcW w:w="983" w:type="dxa"/>
            <w:hideMark/>
          </w:tcPr>
          <w:p w:rsidR="007A0504" w:rsidRPr="00414009" w:rsidRDefault="007A0504" w:rsidP="00AF7EE6">
            <w:pPr>
              <w:jc w:val="center"/>
              <w:rPr>
                <w:color w:val="000000"/>
                <w:sz w:val="20"/>
                <w:szCs w:val="20"/>
              </w:rPr>
            </w:pPr>
            <w:r w:rsidRPr="00414009">
              <w:rPr>
                <w:color w:val="000000"/>
                <w:sz w:val="20"/>
                <w:szCs w:val="20"/>
              </w:rPr>
              <w:t>3400</w:t>
            </w:r>
            <w:r>
              <w:rPr>
                <w:color w:val="000000"/>
                <w:sz w:val="20"/>
                <w:szCs w:val="20"/>
              </w:rPr>
              <w:t>,0</w:t>
            </w:r>
          </w:p>
        </w:tc>
        <w:tc>
          <w:tcPr>
            <w:tcW w:w="982" w:type="dxa"/>
            <w:hideMark/>
          </w:tcPr>
          <w:p w:rsidR="007A0504" w:rsidRPr="00414009" w:rsidRDefault="007A0504" w:rsidP="00AF7EE6">
            <w:pPr>
              <w:jc w:val="center"/>
              <w:rPr>
                <w:color w:val="000000"/>
                <w:sz w:val="20"/>
                <w:szCs w:val="20"/>
              </w:rPr>
            </w:pPr>
            <w:r w:rsidRPr="00414009">
              <w:rPr>
                <w:color w:val="000000"/>
                <w:sz w:val="20"/>
                <w:szCs w:val="20"/>
              </w:rPr>
              <w:t>3450</w:t>
            </w:r>
            <w:r>
              <w:rPr>
                <w:color w:val="000000"/>
                <w:sz w:val="20"/>
                <w:szCs w:val="20"/>
              </w:rPr>
              <w:t>,0</w:t>
            </w:r>
          </w:p>
        </w:tc>
        <w:tc>
          <w:tcPr>
            <w:tcW w:w="982" w:type="dxa"/>
            <w:hideMark/>
          </w:tcPr>
          <w:p w:rsidR="007A0504" w:rsidRPr="00414009" w:rsidRDefault="007A0504" w:rsidP="00AF7EE6">
            <w:pPr>
              <w:jc w:val="center"/>
              <w:rPr>
                <w:color w:val="000000"/>
                <w:sz w:val="20"/>
                <w:szCs w:val="20"/>
              </w:rPr>
            </w:pPr>
            <w:r w:rsidRPr="00414009">
              <w:rPr>
                <w:color w:val="000000"/>
                <w:sz w:val="20"/>
                <w:szCs w:val="20"/>
              </w:rPr>
              <w:t>3500</w:t>
            </w:r>
            <w:r>
              <w:rPr>
                <w:color w:val="000000"/>
                <w:sz w:val="20"/>
                <w:szCs w:val="20"/>
              </w:rPr>
              <w:t>,0</w:t>
            </w:r>
          </w:p>
        </w:tc>
      </w:tr>
      <w:tr w:rsidR="007A0504" w:rsidRPr="000700DF" w:rsidTr="00A94320">
        <w:trPr>
          <w:trHeight w:val="1657"/>
        </w:trPr>
        <w:tc>
          <w:tcPr>
            <w:tcW w:w="556" w:type="dxa"/>
            <w:vMerge/>
            <w:hideMark/>
          </w:tcPr>
          <w:p w:rsidR="007A0504" w:rsidRPr="000700DF" w:rsidRDefault="007A0504" w:rsidP="00AF7EE6">
            <w:pPr>
              <w:jc w:val="center"/>
              <w:rPr>
                <w:color w:val="000000" w:themeColor="text1"/>
                <w:sz w:val="20"/>
                <w:szCs w:val="20"/>
              </w:rPr>
            </w:pPr>
          </w:p>
        </w:tc>
        <w:tc>
          <w:tcPr>
            <w:tcW w:w="2244" w:type="dxa"/>
            <w:vMerge/>
            <w:hideMark/>
          </w:tcPr>
          <w:p w:rsidR="007A0504" w:rsidRPr="002B1DDE" w:rsidRDefault="007A0504" w:rsidP="00AF7EE6">
            <w:pPr>
              <w:rPr>
                <w:color w:val="000000"/>
                <w:sz w:val="20"/>
                <w:szCs w:val="20"/>
              </w:rPr>
            </w:pPr>
          </w:p>
        </w:tc>
        <w:tc>
          <w:tcPr>
            <w:tcW w:w="2104" w:type="dxa"/>
            <w:vMerge/>
            <w:hideMark/>
          </w:tcPr>
          <w:p w:rsidR="007A0504" w:rsidRPr="002B1DDE" w:rsidRDefault="007A0504" w:rsidP="00AF7EE6">
            <w:pPr>
              <w:rPr>
                <w:color w:val="000000"/>
                <w:sz w:val="20"/>
                <w:szCs w:val="20"/>
              </w:rPr>
            </w:pPr>
          </w:p>
        </w:tc>
        <w:tc>
          <w:tcPr>
            <w:tcW w:w="841" w:type="dxa"/>
            <w:vMerge/>
            <w:hideMark/>
          </w:tcPr>
          <w:p w:rsidR="007A0504" w:rsidRPr="000700DF" w:rsidRDefault="007A0504" w:rsidP="00AF7EE6">
            <w:pPr>
              <w:pStyle w:val="ConsPlusNormal"/>
              <w:jc w:val="center"/>
              <w:rPr>
                <w:rFonts w:ascii="Times New Roman" w:hAnsi="Times New Roman" w:cs="Times New Roman"/>
                <w:sz w:val="20"/>
              </w:rPr>
            </w:pPr>
          </w:p>
        </w:tc>
        <w:tc>
          <w:tcPr>
            <w:tcW w:w="702" w:type="dxa"/>
            <w:vMerge/>
            <w:hideMark/>
          </w:tcPr>
          <w:p w:rsidR="007A0504" w:rsidRPr="000700DF" w:rsidRDefault="007A0504" w:rsidP="00AF7EE6">
            <w:pPr>
              <w:pStyle w:val="ConsPlusNormal"/>
              <w:jc w:val="center"/>
              <w:rPr>
                <w:rFonts w:ascii="Times New Roman" w:hAnsi="Times New Roman" w:cs="Times New Roman"/>
                <w:sz w:val="20"/>
              </w:rPr>
            </w:pPr>
          </w:p>
        </w:tc>
        <w:tc>
          <w:tcPr>
            <w:tcW w:w="749" w:type="dxa"/>
            <w:hideMark/>
          </w:tcPr>
          <w:p w:rsidR="007A0504" w:rsidRPr="00876AB9" w:rsidRDefault="007A0504" w:rsidP="00AF7EE6">
            <w:pPr>
              <w:jc w:val="center"/>
              <w:rPr>
                <w:sz w:val="20"/>
                <w:szCs w:val="20"/>
              </w:rPr>
            </w:pPr>
            <w:r w:rsidRPr="00876AB9">
              <w:rPr>
                <w:sz w:val="20"/>
                <w:szCs w:val="20"/>
              </w:rPr>
              <w:t>2310119110</w:t>
            </w:r>
          </w:p>
        </w:tc>
        <w:tc>
          <w:tcPr>
            <w:tcW w:w="1074" w:type="dxa"/>
            <w:hideMark/>
          </w:tcPr>
          <w:p w:rsidR="007A0504" w:rsidRDefault="007A0504" w:rsidP="00AF7EE6">
            <w:pPr>
              <w:jc w:val="center"/>
              <w:rPr>
                <w:bCs/>
                <w:color w:val="000000" w:themeColor="text1"/>
                <w:sz w:val="20"/>
                <w:szCs w:val="20"/>
              </w:rPr>
            </w:pPr>
            <w:r>
              <w:rPr>
                <w:bCs/>
                <w:color w:val="000000" w:themeColor="text1"/>
                <w:sz w:val="20"/>
                <w:szCs w:val="20"/>
              </w:rPr>
              <w:t>3212,17</w:t>
            </w:r>
          </w:p>
        </w:tc>
        <w:tc>
          <w:tcPr>
            <w:tcW w:w="983" w:type="dxa"/>
            <w:hideMark/>
          </w:tcPr>
          <w:p w:rsidR="007A0504" w:rsidRDefault="007A0504" w:rsidP="00AF7EE6">
            <w:pPr>
              <w:jc w:val="center"/>
              <w:rPr>
                <w:color w:val="000000" w:themeColor="text1"/>
                <w:sz w:val="20"/>
                <w:szCs w:val="20"/>
              </w:rPr>
            </w:pPr>
            <w:r>
              <w:rPr>
                <w:bCs/>
                <w:color w:val="000000" w:themeColor="text1"/>
                <w:sz w:val="20"/>
                <w:szCs w:val="20"/>
              </w:rPr>
              <w:t>3212,17</w:t>
            </w:r>
          </w:p>
        </w:tc>
        <w:tc>
          <w:tcPr>
            <w:tcW w:w="982" w:type="dxa"/>
            <w:hideMark/>
          </w:tcPr>
          <w:p w:rsidR="007A0504" w:rsidRDefault="007A0504" w:rsidP="00614C10">
            <w:pPr>
              <w:jc w:val="center"/>
            </w:pPr>
            <w:r w:rsidRPr="00363C50">
              <w:rPr>
                <w:color w:val="000000" w:themeColor="text1"/>
                <w:sz w:val="20"/>
                <w:szCs w:val="20"/>
              </w:rPr>
              <w:t>0,0</w:t>
            </w:r>
          </w:p>
        </w:tc>
        <w:tc>
          <w:tcPr>
            <w:tcW w:w="982" w:type="dxa"/>
            <w:noWrap/>
            <w:hideMark/>
          </w:tcPr>
          <w:p w:rsidR="007A0504" w:rsidRDefault="007A0504" w:rsidP="00614C10">
            <w:pPr>
              <w:jc w:val="center"/>
            </w:pPr>
            <w:r w:rsidRPr="00363C50">
              <w:rPr>
                <w:color w:val="000000" w:themeColor="text1"/>
                <w:sz w:val="20"/>
                <w:szCs w:val="20"/>
              </w:rPr>
              <w:t>0,0</w:t>
            </w:r>
          </w:p>
        </w:tc>
        <w:tc>
          <w:tcPr>
            <w:tcW w:w="982" w:type="dxa"/>
            <w:hideMark/>
          </w:tcPr>
          <w:p w:rsidR="007A0504" w:rsidRDefault="007A0504" w:rsidP="00614C10">
            <w:pPr>
              <w:jc w:val="center"/>
            </w:pPr>
            <w:r w:rsidRPr="00363C50">
              <w:rPr>
                <w:color w:val="000000" w:themeColor="text1"/>
                <w:sz w:val="20"/>
                <w:szCs w:val="20"/>
              </w:rPr>
              <w:t>0,0</w:t>
            </w:r>
          </w:p>
        </w:tc>
        <w:tc>
          <w:tcPr>
            <w:tcW w:w="983" w:type="dxa"/>
            <w:hideMark/>
          </w:tcPr>
          <w:p w:rsidR="007A0504" w:rsidRDefault="007A0504" w:rsidP="00614C10">
            <w:pPr>
              <w:jc w:val="center"/>
            </w:pPr>
            <w:r w:rsidRPr="00363C50">
              <w:rPr>
                <w:color w:val="000000" w:themeColor="text1"/>
                <w:sz w:val="20"/>
                <w:szCs w:val="20"/>
              </w:rPr>
              <w:t>0,0</w:t>
            </w:r>
          </w:p>
        </w:tc>
        <w:tc>
          <w:tcPr>
            <w:tcW w:w="982" w:type="dxa"/>
            <w:hideMark/>
          </w:tcPr>
          <w:p w:rsidR="007A0504" w:rsidRDefault="007A0504" w:rsidP="00614C10">
            <w:pPr>
              <w:jc w:val="center"/>
            </w:pPr>
            <w:r w:rsidRPr="00363C50">
              <w:rPr>
                <w:color w:val="000000" w:themeColor="text1"/>
                <w:sz w:val="20"/>
                <w:szCs w:val="20"/>
              </w:rPr>
              <w:t>0,0</w:t>
            </w:r>
          </w:p>
        </w:tc>
        <w:tc>
          <w:tcPr>
            <w:tcW w:w="982" w:type="dxa"/>
            <w:hideMark/>
          </w:tcPr>
          <w:p w:rsidR="007A0504" w:rsidRDefault="007A0504" w:rsidP="00614C10">
            <w:pPr>
              <w:jc w:val="center"/>
            </w:pPr>
            <w:r w:rsidRPr="00363C50">
              <w:rPr>
                <w:color w:val="000000" w:themeColor="text1"/>
                <w:sz w:val="20"/>
                <w:szCs w:val="20"/>
              </w:rPr>
              <w:t>0,0</w:t>
            </w:r>
          </w:p>
        </w:tc>
      </w:tr>
      <w:tr w:rsidR="00A94320" w:rsidRPr="000700DF" w:rsidTr="00441AEE">
        <w:trPr>
          <w:trHeight w:val="1659"/>
        </w:trPr>
        <w:tc>
          <w:tcPr>
            <w:tcW w:w="556" w:type="dxa"/>
            <w:vMerge/>
            <w:hideMark/>
          </w:tcPr>
          <w:p w:rsidR="00A94320" w:rsidRPr="000700DF" w:rsidRDefault="00A94320" w:rsidP="00AF7EE6">
            <w:pPr>
              <w:jc w:val="center"/>
              <w:rPr>
                <w:color w:val="000000" w:themeColor="text1"/>
                <w:sz w:val="20"/>
                <w:szCs w:val="20"/>
              </w:rPr>
            </w:pPr>
          </w:p>
        </w:tc>
        <w:tc>
          <w:tcPr>
            <w:tcW w:w="2244" w:type="dxa"/>
            <w:vMerge/>
            <w:hideMark/>
          </w:tcPr>
          <w:p w:rsidR="00A94320" w:rsidRPr="002B1DDE" w:rsidRDefault="00A94320" w:rsidP="00AF7EE6">
            <w:pPr>
              <w:rPr>
                <w:color w:val="000000"/>
                <w:sz w:val="20"/>
                <w:szCs w:val="20"/>
              </w:rPr>
            </w:pPr>
          </w:p>
        </w:tc>
        <w:tc>
          <w:tcPr>
            <w:tcW w:w="2104" w:type="dxa"/>
            <w:vMerge/>
            <w:hideMark/>
          </w:tcPr>
          <w:p w:rsidR="00A94320" w:rsidRPr="002B1DDE" w:rsidRDefault="00A94320" w:rsidP="00AF7EE6">
            <w:pPr>
              <w:rPr>
                <w:color w:val="000000"/>
                <w:sz w:val="20"/>
                <w:szCs w:val="20"/>
              </w:rPr>
            </w:pPr>
          </w:p>
        </w:tc>
        <w:tc>
          <w:tcPr>
            <w:tcW w:w="841" w:type="dxa"/>
            <w:vMerge/>
            <w:hideMark/>
          </w:tcPr>
          <w:p w:rsidR="00A94320" w:rsidRPr="000700DF" w:rsidRDefault="00A94320" w:rsidP="00AF7EE6">
            <w:pPr>
              <w:pStyle w:val="ConsPlusNormal"/>
              <w:jc w:val="center"/>
              <w:rPr>
                <w:rFonts w:ascii="Times New Roman" w:hAnsi="Times New Roman" w:cs="Times New Roman"/>
                <w:sz w:val="20"/>
              </w:rPr>
            </w:pPr>
          </w:p>
        </w:tc>
        <w:tc>
          <w:tcPr>
            <w:tcW w:w="702" w:type="dxa"/>
            <w:vMerge/>
            <w:hideMark/>
          </w:tcPr>
          <w:p w:rsidR="00A94320" w:rsidRPr="000700DF" w:rsidRDefault="00A94320" w:rsidP="00AF7EE6">
            <w:pPr>
              <w:pStyle w:val="ConsPlusNormal"/>
              <w:jc w:val="center"/>
              <w:rPr>
                <w:rFonts w:ascii="Times New Roman" w:hAnsi="Times New Roman" w:cs="Times New Roman"/>
                <w:sz w:val="20"/>
              </w:rPr>
            </w:pPr>
          </w:p>
        </w:tc>
        <w:tc>
          <w:tcPr>
            <w:tcW w:w="749" w:type="dxa"/>
            <w:hideMark/>
          </w:tcPr>
          <w:p w:rsidR="00A94320" w:rsidRPr="000700DF" w:rsidRDefault="00A94320" w:rsidP="00876AB9">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A94320" w:rsidRDefault="00A94320" w:rsidP="00AF7EE6">
            <w:pPr>
              <w:jc w:val="center"/>
              <w:rPr>
                <w:bCs/>
                <w:color w:val="000000" w:themeColor="text1"/>
                <w:sz w:val="20"/>
                <w:szCs w:val="20"/>
              </w:rPr>
            </w:pPr>
            <w:r>
              <w:rPr>
                <w:bCs/>
                <w:color w:val="000000" w:themeColor="text1"/>
                <w:sz w:val="20"/>
                <w:szCs w:val="20"/>
              </w:rPr>
              <w:t>25040,0</w:t>
            </w:r>
          </w:p>
          <w:p w:rsidR="00A94320" w:rsidRPr="00CD7C55" w:rsidRDefault="00A94320" w:rsidP="00CD7C55">
            <w:pPr>
              <w:rPr>
                <w:sz w:val="20"/>
                <w:szCs w:val="20"/>
              </w:rPr>
            </w:pPr>
          </w:p>
        </w:tc>
        <w:tc>
          <w:tcPr>
            <w:tcW w:w="983" w:type="dxa"/>
            <w:hideMark/>
          </w:tcPr>
          <w:p w:rsidR="00A94320" w:rsidRDefault="00A94320" w:rsidP="00AF7EE6">
            <w:pPr>
              <w:jc w:val="center"/>
              <w:rPr>
                <w:bCs/>
                <w:color w:val="000000" w:themeColor="text1"/>
                <w:sz w:val="20"/>
                <w:szCs w:val="20"/>
              </w:rPr>
            </w:pPr>
            <w:r>
              <w:rPr>
                <w:bCs/>
                <w:color w:val="000000" w:themeColor="text1"/>
                <w:sz w:val="20"/>
                <w:szCs w:val="20"/>
              </w:rPr>
              <w:t>4940,0</w:t>
            </w:r>
          </w:p>
        </w:tc>
        <w:tc>
          <w:tcPr>
            <w:tcW w:w="982" w:type="dxa"/>
            <w:hideMark/>
          </w:tcPr>
          <w:p w:rsidR="00A94320" w:rsidRPr="00414009" w:rsidRDefault="00A94320" w:rsidP="00614C10">
            <w:pPr>
              <w:jc w:val="center"/>
              <w:rPr>
                <w:color w:val="000000"/>
                <w:sz w:val="20"/>
                <w:szCs w:val="20"/>
              </w:rPr>
            </w:pPr>
            <w:r w:rsidRPr="00414009">
              <w:rPr>
                <w:color w:val="000000"/>
                <w:sz w:val="20"/>
                <w:szCs w:val="20"/>
              </w:rPr>
              <w:t>3200</w:t>
            </w:r>
            <w:r>
              <w:rPr>
                <w:color w:val="000000"/>
                <w:sz w:val="20"/>
                <w:szCs w:val="20"/>
              </w:rPr>
              <w:t>,0</w:t>
            </w:r>
          </w:p>
        </w:tc>
        <w:tc>
          <w:tcPr>
            <w:tcW w:w="982" w:type="dxa"/>
            <w:noWrap/>
            <w:hideMark/>
          </w:tcPr>
          <w:p w:rsidR="00A94320" w:rsidRPr="00414009" w:rsidRDefault="00A94320" w:rsidP="00614C10">
            <w:pPr>
              <w:jc w:val="center"/>
              <w:rPr>
                <w:color w:val="000000"/>
                <w:sz w:val="20"/>
                <w:szCs w:val="20"/>
              </w:rPr>
            </w:pPr>
            <w:r w:rsidRPr="00414009">
              <w:rPr>
                <w:color w:val="000000"/>
                <w:sz w:val="20"/>
                <w:szCs w:val="20"/>
              </w:rPr>
              <w:t>3250</w:t>
            </w:r>
            <w:r>
              <w:rPr>
                <w:color w:val="000000"/>
                <w:sz w:val="20"/>
                <w:szCs w:val="20"/>
              </w:rPr>
              <w:t>,0</w:t>
            </w:r>
          </w:p>
        </w:tc>
        <w:tc>
          <w:tcPr>
            <w:tcW w:w="982" w:type="dxa"/>
            <w:hideMark/>
          </w:tcPr>
          <w:p w:rsidR="00A94320" w:rsidRPr="00414009" w:rsidRDefault="00A94320" w:rsidP="00614C10">
            <w:pPr>
              <w:jc w:val="center"/>
              <w:rPr>
                <w:color w:val="000000"/>
                <w:sz w:val="20"/>
                <w:szCs w:val="20"/>
              </w:rPr>
            </w:pPr>
            <w:r w:rsidRPr="00414009">
              <w:rPr>
                <w:color w:val="000000"/>
                <w:sz w:val="20"/>
                <w:szCs w:val="20"/>
              </w:rPr>
              <w:t>3300</w:t>
            </w:r>
            <w:r>
              <w:rPr>
                <w:color w:val="000000"/>
                <w:sz w:val="20"/>
                <w:szCs w:val="20"/>
              </w:rPr>
              <w:t>,0</w:t>
            </w:r>
          </w:p>
        </w:tc>
        <w:tc>
          <w:tcPr>
            <w:tcW w:w="983" w:type="dxa"/>
            <w:hideMark/>
          </w:tcPr>
          <w:p w:rsidR="00A94320" w:rsidRPr="00414009" w:rsidRDefault="00A94320" w:rsidP="00614C10">
            <w:pPr>
              <w:jc w:val="center"/>
              <w:rPr>
                <w:color w:val="000000"/>
                <w:sz w:val="20"/>
                <w:szCs w:val="20"/>
              </w:rPr>
            </w:pPr>
            <w:r w:rsidRPr="00414009">
              <w:rPr>
                <w:color w:val="000000"/>
                <w:sz w:val="20"/>
                <w:szCs w:val="20"/>
              </w:rPr>
              <w:t>3400</w:t>
            </w:r>
            <w:r>
              <w:rPr>
                <w:color w:val="000000"/>
                <w:sz w:val="20"/>
                <w:szCs w:val="20"/>
              </w:rPr>
              <w:t>,0</w:t>
            </w:r>
          </w:p>
        </w:tc>
        <w:tc>
          <w:tcPr>
            <w:tcW w:w="982" w:type="dxa"/>
            <w:hideMark/>
          </w:tcPr>
          <w:p w:rsidR="00A94320" w:rsidRPr="00414009" w:rsidRDefault="00A94320" w:rsidP="00614C10">
            <w:pPr>
              <w:jc w:val="center"/>
              <w:rPr>
                <w:color w:val="000000"/>
                <w:sz w:val="20"/>
                <w:szCs w:val="20"/>
              </w:rPr>
            </w:pPr>
            <w:r w:rsidRPr="00414009">
              <w:rPr>
                <w:color w:val="000000"/>
                <w:sz w:val="20"/>
                <w:szCs w:val="20"/>
              </w:rPr>
              <w:t>3450</w:t>
            </w:r>
            <w:r>
              <w:rPr>
                <w:color w:val="000000"/>
                <w:sz w:val="20"/>
                <w:szCs w:val="20"/>
              </w:rPr>
              <w:t>,0</w:t>
            </w:r>
          </w:p>
        </w:tc>
        <w:tc>
          <w:tcPr>
            <w:tcW w:w="982" w:type="dxa"/>
            <w:hideMark/>
          </w:tcPr>
          <w:p w:rsidR="00A94320" w:rsidRPr="00414009" w:rsidRDefault="00A94320" w:rsidP="00614C10">
            <w:pPr>
              <w:jc w:val="center"/>
              <w:rPr>
                <w:color w:val="000000"/>
                <w:sz w:val="20"/>
                <w:szCs w:val="20"/>
              </w:rPr>
            </w:pPr>
            <w:r w:rsidRPr="00414009">
              <w:rPr>
                <w:color w:val="000000"/>
                <w:sz w:val="20"/>
                <w:szCs w:val="20"/>
              </w:rPr>
              <w:t>3500</w:t>
            </w:r>
            <w:r>
              <w:rPr>
                <w:color w:val="000000"/>
                <w:sz w:val="20"/>
                <w:szCs w:val="20"/>
              </w:rPr>
              <w:t>,0</w:t>
            </w:r>
          </w:p>
        </w:tc>
      </w:tr>
      <w:tr w:rsidR="00E35720" w:rsidRPr="000700DF" w:rsidTr="00AF7EE6">
        <w:trPr>
          <w:trHeight w:val="989"/>
        </w:trPr>
        <w:tc>
          <w:tcPr>
            <w:tcW w:w="556" w:type="dxa"/>
            <w:hideMark/>
          </w:tcPr>
          <w:p w:rsidR="00E35720" w:rsidRPr="000700DF" w:rsidRDefault="00E35720" w:rsidP="00AF7EE6">
            <w:pPr>
              <w:jc w:val="center"/>
              <w:rPr>
                <w:color w:val="000000" w:themeColor="text1"/>
                <w:sz w:val="20"/>
                <w:szCs w:val="20"/>
              </w:rPr>
            </w:pPr>
            <w:r w:rsidRPr="000700DF">
              <w:rPr>
                <w:color w:val="000000" w:themeColor="text1"/>
                <w:sz w:val="20"/>
                <w:szCs w:val="20"/>
              </w:rPr>
              <w:lastRenderedPageBreak/>
              <w:t>1.1.1.2</w:t>
            </w:r>
          </w:p>
        </w:tc>
        <w:tc>
          <w:tcPr>
            <w:tcW w:w="2244" w:type="dxa"/>
            <w:hideMark/>
          </w:tcPr>
          <w:p w:rsidR="00E35720" w:rsidRPr="002B1DDE" w:rsidRDefault="00E35720" w:rsidP="00AF7EE6">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2104" w:type="dxa"/>
            <w:hideMark/>
          </w:tcPr>
          <w:p w:rsidR="00E35720" w:rsidRPr="002B1DDE" w:rsidRDefault="00E35720" w:rsidP="00AF7EE6">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E35720" w:rsidRPr="000700DF" w:rsidRDefault="00E35720"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E35720" w:rsidRPr="000700DF" w:rsidRDefault="00E35720"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E35720" w:rsidRPr="000700DF" w:rsidRDefault="000257C4"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E35720" w:rsidRPr="00632439" w:rsidRDefault="00E35720" w:rsidP="00AF7EE6">
            <w:pPr>
              <w:jc w:val="center"/>
              <w:rPr>
                <w:bCs/>
                <w:color w:val="0D0D0D"/>
                <w:sz w:val="20"/>
                <w:szCs w:val="20"/>
              </w:rPr>
            </w:pPr>
            <w:r w:rsidRPr="00632439">
              <w:rPr>
                <w:bCs/>
                <w:color w:val="0D0D0D"/>
                <w:sz w:val="20"/>
                <w:szCs w:val="20"/>
              </w:rPr>
              <w:t>11950,0</w:t>
            </w:r>
          </w:p>
        </w:tc>
        <w:tc>
          <w:tcPr>
            <w:tcW w:w="983" w:type="dxa"/>
            <w:hideMark/>
          </w:tcPr>
          <w:p w:rsidR="00E35720" w:rsidRDefault="00E35720" w:rsidP="00AF7EE6">
            <w:pPr>
              <w:jc w:val="center"/>
              <w:rPr>
                <w:color w:val="000000" w:themeColor="text1"/>
                <w:sz w:val="20"/>
                <w:szCs w:val="20"/>
              </w:rPr>
            </w:pPr>
            <w:r>
              <w:rPr>
                <w:color w:val="000000" w:themeColor="text1"/>
                <w:sz w:val="20"/>
                <w:szCs w:val="20"/>
              </w:rPr>
              <w:t>0,0</w:t>
            </w:r>
          </w:p>
        </w:tc>
        <w:tc>
          <w:tcPr>
            <w:tcW w:w="982" w:type="dxa"/>
            <w:hideMark/>
          </w:tcPr>
          <w:p w:rsidR="00E35720" w:rsidRPr="00414009" w:rsidRDefault="00E35720" w:rsidP="00AF7EE6">
            <w:pPr>
              <w:jc w:val="center"/>
              <w:rPr>
                <w:color w:val="000000"/>
                <w:sz w:val="20"/>
                <w:szCs w:val="20"/>
              </w:rPr>
            </w:pPr>
            <w:r w:rsidRPr="00414009">
              <w:rPr>
                <w:color w:val="000000"/>
                <w:sz w:val="20"/>
                <w:szCs w:val="20"/>
              </w:rPr>
              <w:t>1000</w:t>
            </w:r>
            <w:r>
              <w:rPr>
                <w:color w:val="000000"/>
                <w:sz w:val="20"/>
                <w:szCs w:val="20"/>
              </w:rPr>
              <w:t>,0</w:t>
            </w:r>
          </w:p>
        </w:tc>
        <w:tc>
          <w:tcPr>
            <w:tcW w:w="982" w:type="dxa"/>
            <w:noWrap/>
            <w:hideMark/>
          </w:tcPr>
          <w:p w:rsidR="00E35720" w:rsidRPr="00414009" w:rsidRDefault="00E35720" w:rsidP="00AF7EE6">
            <w:pPr>
              <w:jc w:val="center"/>
              <w:rPr>
                <w:color w:val="000000"/>
                <w:sz w:val="20"/>
                <w:szCs w:val="20"/>
              </w:rPr>
            </w:pPr>
            <w:r w:rsidRPr="00414009">
              <w:rPr>
                <w:color w:val="000000"/>
                <w:sz w:val="20"/>
                <w:szCs w:val="20"/>
              </w:rPr>
              <w:t>1750</w:t>
            </w:r>
            <w:r>
              <w:rPr>
                <w:color w:val="000000"/>
                <w:sz w:val="20"/>
                <w:szCs w:val="20"/>
              </w:rPr>
              <w:t>,0</w:t>
            </w:r>
          </w:p>
        </w:tc>
        <w:tc>
          <w:tcPr>
            <w:tcW w:w="982" w:type="dxa"/>
            <w:hideMark/>
          </w:tcPr>
          <w:p w:rsidR="00E35720" w:rsidRPr="00414009" w:rsidRDefault="00E35720" w:rsidP="00AF7EE6">
            <w:pPr>
              <w:jc w:val="center"/>
              <w:rPr>
                <w:color w:val="000000"/>
                <w:sz w:val="20"/>
                <w:szCs w:val="20"/>
              </w:rPr>
            </w:pPr>
            <w:r w:rsidRPr="00414009">
              <w:rPr>
                <w:color w:val="000000"/>
                <w:sz w:val="20"/>
                <w:szCs w:val="20"/>
              </w:rPr>
              <w:t>2150</w:t>
            </w:r>
            <w:r>
              <w:rPr>
                <w:color w:val="000000"/>
                <w:sz w:val="20"/>
                <w:szCs w:val="20"/>
              </w:rPr>
              <w:t>,0</w:t>
            </w:r>
          </w:p>
        </w:tc>
        <w:tc>
          <w:tcPr>
            <w:tcW w:w="983" w:type="dxa"/>
            <w:hideMark/>
          </w:tcPr>
          <w:p w:rsidR="00E35720" w:rsidRPr="00414009" w:rsidRDefault="00E35720" w:rsidP="00AF7EE6">
            <w:pPr>
              <w:jc w:val="center"/>
              <w:rPr>
                <w:color w:val="000000"/>
                <w:sz w:val="20"/>
                <w:szCs w:val="20"/>
              </w:rPr>
            </w:pPr>
            <w:r w:rsidRPr="00414009">
              <w:rPr>
                <w:color w:val="000000"/>
                <w:sz w:val="20"/>
                <w:szCs w:val="20"/>
              </w:rPr>
              <w:t>2250</w:t>
            </w:r>
            <w:r>
              <w:rPr>
                <w:color w:val="000000"/>
                <w:sz w:val="20"/>
                <w:szCs w:val="20"/>
              </w:rPr>
              <w:t>,0</w:t>
            </w:r>
          </w:p>
        </w:tc>
        <w:tc>
          <w:tcPr>
            <w:tcW w:w="982" w:type="dxa"/>
            <w:hideMark/>
          </w:tcPr>
          <w:p w:rsidR="00E35720" w:rsidRPr="00414009" w:rsidRDefault="00E35720" w:rsidP="00AF7EE6">
            <w:pPr>
              <w:jc w:val="center"/>
              <w:rPr>
                <w:color w:val="000000"/>
                <w:sz w:val="20"/>
                <w:szCs w:val="20"/>
              </w:rPr>
            </w:pPr>
            <w:r w:rsidRPr="00414009">
              <w:rPr>
                <w:color w:val="000000"/>
                <w:sz w:val="20"/>
                <w:szCs w:val="20"/>
              </w:rPr>
              <w:t>2350</w:t>
            </w:r>
            <w:r>
              <w:rPr>
                <w:color w:val="000000"/>
                <w:sz w:val="20"/>
                <w:szCs w:val="20"/>
              </w:rPr>
              <w:t>,0</w:t>
            </w:r>
          </w:p>
        </w:tc>
        <w:tc>
          <w:tcPr>
            <w:tcW w:w="982" w:type="dxa"/>
            <w:hideMark/>
          </w:tcPr>
          <w:p w:rsidR="00E35720" w:rsidRPr="00414009" w:rsidRDefault="00E35720" w:rsidP="00AF7EE6">
            <w:pPr>
              <w:jc w:val="center"/>
              <w:rPr>
                <w:color w:val="000000"/>
                <w:sz w:val="20"/>
                <w:szCs w:val="20"/>
              </w:rPr>
            </w:pPr>
            <w:r w:rsidRPr="00414009">
              <w:rPr>
                <w:color w:val="000000"/>
                <w:sz w:val="20"/>
                <w:szCs w:val="20"/>
              </w:rPr>
              <w:t>2450</w:t>
            </w:r>
            <w:r>
              <w:rPr>
                <w:color w:val="000000"/>
                <w:sz w:val="20"/>
                <w:szCs w:val="20"/>
              </w:rPr>
              <w:t>,0</w:t>
            </w:r>
          </w:p>
        </w:tc>
      </w:tr>
      <w:tr w:rsidR="00A94320" w:rsidRPr="000700DF" w:rsidTr="00AF7EE6">
        <w:trPr>
          <w:trHeight w:val="989"/>
        </w:trPr>
        <w:tc>
          <w:tcPr>
            <w:tcW w:w="556" w:type="dxa"/>
            <w:hideMark/>
          </w:tcPr>
          <w:p w:rsidR="00A94320" w:rsidRPr="000700DF" w:rsidRDefault="00A94320" w:rsidP="00AF7EE6">
            <w:pPr>
              <w:jc w:val="center"/>
              <w:rPr>
                <w:color w:val="000000" w:themeColor="text1"/>
                <w:sz w:val="20"/>
                <w:szCs w:val="20"/>
              </w:rPr>
            </w:pPr>
            <w:r w:rsidRPr="000700DF">
              <w:rPr>
                <w:color w:val="000000" w:themeColor="text1"/>
                <w:sz w:val="20"/>
                <w:szCs w:val="20"/>
              </w:rPr>
              <w:t>1.1.1.3</w:t>
            </w:r>
          </w:p>
        </w:tc>
        <w:tc>
          <w:tcPr>
            <w:tcW w:w="2244" w:type="dxa"/>
            <w:hideMark/>
          </w:tcPr>
          <w:p w:rsidR="00A94320" w:rsidRPr="002B1DDE" w:rsidRDefault="00A94320" w:rsidP="00AF7EE6">
            <w:pPr>
              <w:rPr>
                <w:color w:val="000000"/>
                <w:sz w:val="20"/>
                <w:szCs w:val="20"/>
              </w:rPr>
            </w:pPr>
            <w:r w:rsidRPr="002B1DDE">
              <w:rPr>
                <w:color w:val="000000"/>
                <w:sz w:val="20"/>
                <w:szCs w:val="20"/>
              </w:rPr>
              <w:t xml:space="preserve">Обеспечение применения в Еврейской автономной области платформы идентификации, включая </w:t>
            </w:r>
            <w:proofErr w:type="spellStart"/>
            <w:proofErr w:type="gramStart"/>
            <w:r w:rsidRPr="002B1DDE">
              <w:rPr>
                <w:color w:val="000000"/>
                <w:sz w:val="20"/>
                <w:szCs w:val="20"/>
              </w:rPr>
              <w:t>биометри</w:t>
            </w:r>
            <w:r>
              <w:rPr>
                <w:color w:val="000000"/>
                <w:sz w:val="20"/>
                <w:szCs w:val="20"/>
              </w:rPr>
              <w:t>-</w:t>
            </w:r>
            <w:r w:rsidRPr="002B1DDE">
              <w:rPr>
                <w:color w:val="000000"/>
                <w:sz w:val="20"/>
                <w:szCs w:val="20"/>
              </w:rPr>
              <w:t>ческую</w:t>
            </w:r>
            <w:proofErr w:type="spellEnd"/>
            <w:proofErr w:type="gramEnd"/>
            <w:r w:rsidRPr="002B1DDE">
              <w:rPr>
                <w:color w:val="000000"/>
                <w:sz w:val="20"/>
                <w:szCs w:val="20"/>
              </w:rPr>
              <w:t xml:space="preserve"> </w:t>
            </w:r>
            <w:proofErr w:type="spellStart"/>
            <w:r w:rsidRPr="002B1DDE">
              <w:rPr>
                <w:color w:val="000000"/>
                <w:sz w:val="20"/>
                <w:szCs w:val="20"/>
              </w:rPr>
              <w:t>идентифика</w:t>
            </w:r>
            <w:r>
              <w:rPr>
                <w:color w:val="000000"/>
                <w:sz w:val="20"/>
                <w:szCs w:val="20"/>
              </w:rPr>
              <w:t>-</w:t>
            </w:r>
            <w:r w:rsidRPr="002B1DDE">
              <w:rPr>
                <w:color w:val="000000"/>
                <w:sz w:val="20"/>
                <w:szCs w:val="20"/>
              </w:rPr>
              <w:t>цию</w:t>
            </w:r>
            <w:proofErr w:type="spellEnd"/>
            <w:r w:rsidRPr="002B1DDE">
              <w:rPr>
                <w:color w:val="000000"/>
                <w:sz w:val="20"/>
                <w:szCs w:val="20"/>
              </w:rPr>
              <w:t xml:space="preserve">,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w:t>
            </w:r>
            <w:r w:rsidRPr="002B1DDE">
              <w:rPr>
                <w:color w:val="000000"/>
                <w:sz w:val="20"/>
                <w:szCs w:val="20"/>
              </w:rPr>
              <w:lastRenderedPageBreak/>
              <w:t>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4" w:type="dxa"/>
            <w:hideMark/>
          </w:tcPr>
          <w:p w:rsidR="00A94320" w:rsidRPr="002B1DDE" w:rsidRDefault="00A94320" w:rsidP="00D66494">
            <w:pPr>
              <w:rPr>
                <w:color w:val="000000"/>
                <w:sz w:val="20"/>
                <w:szCs w:val="20"/>
              </w:rPr>
            </w:pPr>
            <w:r w:rsidRPr="002B1DDE">
              <w:rPr>
                <w:color w:val="000000"/>
                <w:sz w:val="20"/>
                <w:szCs w:val="20"/>
              </w:rPr>
              <w:lastRenderedPageBreak/>
              <w:t>Комитет информационных технологий и связи Еврейской автономной области</w:t>
            </w:r>
          </w:p>
        </w:tc>
        <w:tc>
          <w:tcPr>
            <w:tcW w:w="841" w:type="dxa"/>
            <w:hideMark/>
          </w:tcPr>
          <w:p w:rsidR="00A94320" w:rsidRPr="000700DF" w:rsidRDefault="00A94320" w:rsidP="00D66494">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A94320" w:rsidRPr="000700DF" w:rsidRDefault="00A94320" w:rsidP="00D66494">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A94320" w:rsidRPr="000700DF" w:rsidRDefault="00A94320" w:rsidP="00D66494">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A94320" w:rsidRPr="00632439" w:rsidRDefault="00A94320" w:rsidP="00D66494">
            <w:pPr>
              <w:jc w:val="center"/>
              <w:rPr>
                <w:bCs/>
                <w:color w:val="0D0D0D"/>
                <w:sz w:val="20"/>
                <w:szCs w:val="20"/>
              </w:rPr>
            </w:pPr>
            <w:r w:rsidRPr="00632439">
              <w:rPr>
                <w:bCs/>
                <w:color w:val="0D0D0D"/>
                <w:sz w:val="20"/>
                <w:szCs w:val="20"/>
              </w:rPr>
              <w:t>2288</w:t>
            </w:r>
            <w:r>
              <w:rPr>
                <w:bCs/>
                <w:color w:val="0D0D0D"/>
                <w:sz w:val="20"/>
                <w:szCs w:val="20"/>
              </w:rPr>
              <w:t>5</w:t>
            </w:r>
            <w:r w:rsidRPr="00632439">
              <w:rPr>
                <w:bCs/>
                <w:color w:val="0D0D0D"/>
                <w:sz w:val="20"/>
                <w:szCs w:val="20"/>
              </w:rPr>
              <w:t>,0</w:t>
            </w:r>
          </w:p>
        </w:tc>
        <w:tc>
          <w:tcPr>
            <w:tcW w:w="983" w:type="dxa"/>
            <w:hideMark/>
          </w:tcPr>
          <w:p w:rsidR="00A94320" w:rsidRDefault="00A94320" w:rsidP="00D66494">
            <w:pPr>
              <w:jc w:val="center"/>
              <w:rPr>
                <w:color w:val="000000" w:themeColor="text1"/>
                <w:sz w:val="20"/>
                <w:szCs w:val="20"/>
              </w:rPr>
            </w:pPr>
            <w:r>
              <w:rPr>
                <w:color w:val="000000" w:themeColor="text1"/>
                <w:sz w:val="20"/>
                <w:szCs w:val="20"/>
              </w:rPr>
              <w:t>0,0</w:t>
            </w:r>
          </w:p>
        </w:tc>
        <w:tc>
          <w:tcPr>
            <w:tcW w:w="982" w:type="dxa"/>
            <w:hideMark/>
          </w:tcPr>
          <w:p w:rsidR="00A94320" w:rsidRPr="00414009" w:rsidRDefault="00A94320" w:rsidP="00D66494">
            <w:pPr>
              <w:jc w:val="center"/>
              <w:rPr>
                <w:color w:val="000000"/>
                <w:sz w:val="20"/>
                <w:szCs w:val="20"/>
              </w:rPr>
            </w:pPr>
            <w:r w:rsidRPr="00414009">
              <w:rPr>
                <w:color w:val="000000"/>
                <w:sz w:val="20"/>
                <w:szCs w:val="20"/>
              </w:rPr>
              <w:t>2000</w:t>
            </w:r>
            <w:r>
              <w:rPr>
                <w:color w:val="000000"/>
                <w:sz w:val="20"/>
                <w:szCs w:val="20"/>
              </w:rPr>
              <w:t>,0</w:t>
            </w:r>
          </w:p>
        </w:tc>
        <w:tc>
          <w:tcPr>
            <w:tcW w:w="982" w:type="dxa"/>
            <w:noWrap/>
            <w:hideMark/>
          </w:tcPr>
          <w:p w:rsidR="00A94320" w:rsidRPr="00414009" w:rsidRDefault="00A94320" w:rsidP="00D66494">
            <w:pPr>
              <w:jc w:val="center"/>
              <w:rPr>
                <w:color w:val="000000"/>
                <w:sz w:val="20"/>
                <w:szCs w:val="20"/>
              </w:rPr>
            </w:pPr>
            <w:r w:rsidRPr="00414009">
              <w:rPr>
                <w:color w:val="000000"/>
                <w:sz w:val="20"/>
                <w:szCs w:val="20"/>
              </w:rPr>
              <w:t>3900</w:t>
            </w:r>
            <w:r>
              <w:rPr>
                <w:color w:val="000000"/>
                <w:sz w:val="20"/>
                <w:szCs w:val="20"/>
              </w:rPr>
              <w:t>,0</w:t>
            </w:r>
          </w:p>
        </w:tc>
        <w:tc>
          <w:tcPr>
            <w:tcW w:w="982" w:type="dxa"/>
            <w:hideMark/>
          </w:tcPr>
          <w:p w:rsidR="00A94320" w:rsidRPr="00414009" w:rsidRDefault="00A94320" w:rsidP="00D66494">
            <w:pPr>
              <w:jc w:val="center"/>
              <w:rPr>
                <w:color w:val="000000"/>
                <w:sz w:val="20"/>
                <w:szCs w:val="20"/>
              </w:rPr>
            </w:pPr>
            <w:r w:rsidRPr="00414009">
              <w:rPr>
                <w:color w:val="000000"/>
                <w:sz w:val="20"/>
                <w:szCs w:val="20"/>
              </w:rPr>
              <w:t>3855</w:t>
            </w:r>
            <w:r>
              <w:rPr>
                <w:color w:val="000000"/>
                <w:sz w:val="20"/>
                <w:szCs w:val="20"/>
              </w:rPr>
              <w:t>,0</w:t>
            </w:r>
          </w:p>
        </w:tc>
        <w:tc>
          <w:tcPr>
            <w:tcW w:w="983" w:type="dxa"/>
            <w:hideMark/>
          </w:tcPr>
          <w:p w:rsidR="00A94320" w:rsidRPr="00414009" w:rsidRDefault="00A94320" w:rsidP="00D66494">
            <w:pPr>
              <w:jc w:val="center"/>
              <w:rPr>
                <w:color w:val="000000"/>
                <w:sz w:val="20"/>
                <w:szCs w:val="20"/>
              </w:rPr>
            </w:pPr>
            <w:r w:rsidRPr="00414009">
              <w:rPr>
                <w:color w:val="000000"/>
                <w:sz w:val="20"/>
                <w:szCs w:val="20"/>
              </w:rPr>
              <w:t>4078</w:t>
            </w:r>
            <w:r>
              <w:rPr>
                <w:color w:val="000000"/>
                <w:sz w:val="20"/>
                <w:szCs w:val="20"/>
              </w:rPr>
              <w:t>,0</w:t>
            </w:r>
          </w:p>
        </w:tc>
        <w:tc>
          <w:tcPr>
            <w:tcW w:w="982" w:type="dxa"/>
            <w:hideMark/>
          </w:tcPr>
          <w:p w:rsidR="00A94320" w:rsidRPr="00414009" w:rsidRDefault="00A94320" w:rsidP="00D66494">
            <w:pPr>
              <w:jc w:val="center"/>
              <w:rPr>
                <w:color w:val="000000"/>
                <w:sz w:val="20"/>
                <w:szCs w:val="20"/>
              </w:rPr>
            </w:pPr>
            <w:r w:rsidRPr="00414009">
              <w:rPr>
                <w:color w:val="000000"/>
                <w:sz w:val="20"/>
                <w:szCs w:val="20"/>
              </w:rPr>
              <w:t>43</w:t>
            </w:r>
            <w:r>
              <w:rPr>
                <w:color w:val="000000"/>
                <w:sz w:val="20"/>
                <w:szCs w:val="20"/>
              </w:rPr>
              <w:t>70,0</w:t>
            </w:r>
          </w:p>
        </w:tc>
        <w:tc>
          <w:tcPr>
            <w:tcW w:w="982" w:type="dxa"/>
            <w:hideMark/>
          </w:tcPr>
          <w:p w:rsidR="00A94320" w:rsidRPr="00414009" w:rsidRDefault="00A94320" w:rsidP="00D66494">
            <w:pPr>
              <w:jc w:val="center"/>
              <w:rPr>
                <w:color w:val="000000"/>
                <w:sz w:val="20"/>
                <w:szCs w:val="20"/>
              </w:rPr>
            </w:pPr>
            <w:r w:rsidRPr="00414009">
              <w:rPr>
                <w:color w:val="000000"/>
                <w:sz w:val="20"/>
                <w:szCs w:val="20"/>
              </w:rPr>
              <w:t>4682</w:t>
            </w:r>
            <w:r>
              <w:rPr>
                <w:color w:val="000000"/>
                <w:sz w:val="20"/>
                <w:szCs w:val="20"/>
              </w:rPr>
              <w:t>,0</w:t>
            </w:r>
          </w:p>
        </w:tc>
      </w:tr>
      <w:tr w:rsidR="00A94320" w:rsidRPr="000700DF" w:rsidTr="00AF7EE6">
        <w:trPr>
          <w:trHeight w:val="989"/>
        </w:trPr>
        <w:tc>
          <w:tcPr>
            <w:tcW w:w="556" w:type="dxa"/>
            <w:hideMark/>
          </w:tcPr>
          <w:p w:rsidR="00A94320" w:rsidRPr="000700DF" w:rsidRDefault="00A94320" w:rsidP="00AF7EE6">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4</w:t>
            </w:r>
          </w:p>
        </w:tc>
        <w:tc>
          <w:tcPr>
            <w:tcW w:w="2244" w:type="dxa"/>
            <w:hideMark/>
          </w:tcPr>
          <w:p w:rsidR="00A94320" w:rsidRPr="002B1DDE" w:rsidRDefault="00A94320" w:rsidP="00AF7EE6">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2104" w:type="dxa"/>
            <w:hideMark/>
          </w:tcPr>
          <w:p w:rsidR="00A94320" w:rsidRPr="002B1DDE" w:rsidRDefault="00A94320" w:rsidP="00AF7EE6">
            <w:pPr>
              <w:rPr>
                <w:color w:val="000000"/>
                <w:sz w:val="20"/>
                <w:szCs w:val="20"/>
              </w:rPr>
            </w:pPr>
            <w:r w:rsidRPr="002B1DDE">
              <w:rPr>
                <w:color w:val="000000"/>
                <w:sz w:val="20"/>
                <w:szCs w:val="20"/>
              </w:rPr>
              <w:t>Комитет информационных технологий и связи Еврейской автономной области,</w:t>
            </w:r>
          </w:p>
        </w:tc>
        <w:tc>
          <w:tcPr>
            <w:tcW w:w="841" w:type="dxa"/>
            <w:hideMark/>
          </w:tcPr>
          <w:p w:rsidR="00A94320" w:rsidRPr="000700DF" w:rsidRDefault="00A94320"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A94320" w:rsidRPr="000700DF" w:rsidRDefault="00A94320"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A94320" w:rsidRPr="000700DF" w:rsidRDefault="00A94320"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A94320" w:rsidRPr="00632439" w:rsidRDefault="00A94320" w:rsidP="00AF7EE6">
            <w:pPr>
              <w:jc w:val="center"/>
              <w:rPr>
                <w:bCs/>
                <w:color w:val="0D0D0D"/>
                <w:sz w:val="20"/>
                <w:szCs w:val="20"/>
              </w:rPr>
            </w:pPr>
            <w:r w:rsidRPr="00632439">
              <w:rPr>
                <w:bCs/>
                <w:color w:val="0D0D0D"/>
                <w:sz w:val="20"/>
                <w:szCs w:val="20"/>
              </w:rPr>
              <w:t>1501,4</w:t>
            </w:r>
          </w:p>
        </w:tc>
        <w:tc>
          <w:tcPr>
            <w:tcW w:w="983" w:type="dxa"/>
            <w:hideMark/>
          </w:tcPr>
          <w:p w:rsidR="00A94320" w:rsidRDefault="00A94320" w:rsidP="00AF7EE6">
            <w:pPr>
              <w:jc w:val="center"/>
              <w:rPr>
                <w:color w:val="000000" w:themeColor="text1"/>
                <w:sz w:val="20"/>
                <w:szCs w:val="20"/>
              </w:rPr>
            </w:pPr>
            <w:r>
              <w:rPr>
                <w:color w:val="000000" w:themeColor="text1"/>
                <w:sz w:val="20"/>
                <w:szCs w:val="20"/>
              </w:rPr>
              <w:t>0,0</w:t>
            </w:r>
          </w:p>
        </w:tc>
        <w:tc>
          <w:tcPr>
            <w:tcW w:w="982" w:type="dxa"/>
            <w:hideMark/>
          </w:tcPr>
          <w:p w:rsidR="00A94320" w:rsidRPr="00414009" w:rsidRDefault="00A94320" w:rsidP="00AF7EE6">
            <w:pPr>
              <w:jc w:val="center"/>
              <w:rPr>
                <w:color w:val="000000"/>
                <w:sz w:val="20"/>
                <w:szCs w:val="20"/>
              </w:rPr>
            </w:pPr>
            <w:r w:rsidRPr="00414009">
              <w:rPr>
                <w:color w:val="000000"/>
                <w:sz w:val="20"/>
                <w:szCs w:val="20"/>
              </w:rPr>
              <w:t>1000</w:t>
            </w:r>
            <w:r>
              <w:rPr>
                <w:color w:val="000000"/>
                <w:sz w:val="20"/>
                <w:szCs w:val="20"/>
              </w:rPr>
              <w:t>,0</w:t>
            </w:r>
          </w:p>
        </w:tc>
        <w:tc>
          <w:tcPr>
            <w:tcW w:w="982" w:type="dxa"/>
            <w:noWrap/>
            <w:hideMark/>
          </w:tcPr>
          <w:p w:rsidR="00A94320" w:rsidRPr="00414009" w:rsidRDefault="00A94320" w:rsidP="00AF7EE6">
            <w:pPr>
              <w:jc w:val="center"/>
              <w:rPr>
                <w:color w:val="000000"/>
                <w:sz w:val="20"/>
                <w:szCs w:val="20"/>
              </w:rPr>
            </w:pPr>
            <w:r w:rsidRPr="00414009">
              <w:rPr>
                <w:color w:val="000000"/>
                <w:sz w:val="20"/>
                <w:szCs w:val="20"/>
              </w:rPr>
              <w:t>100</w:t>
            </w:r>
            <w:r>
              <w:rPr>
                <w:color w:val="000000"/>
                <w:sz w:val="20"/>
                <w:szCs w:val="20"/>
              </w:rPr>
              <w:t>,0</w:t>
            </w:r>
          </w:p>
        </w:tc>
        <w:tc>
          <w:tcPr>
            <w:tcW w:w="982" w:type="dxa"/>
            <w:hideMark/>
          </w:tcPr>
          <w:p w:rsidR="00A94320" w:rsidRPr="00414009" w:rsidRDefault="00A94320" w:rsidP="00AF7EE6">
            <w:pPr>
              <w:jc w:val="center"/>
              <w:rPr>
                <w:color w:val="000000"/>
                <w:sz w:val="20"/>
                <w:szCs w:val="20"/>
              </w:rPr>
            </w:pPr>
            <w:r w:rsidRPr="00414009">
              <w:rPr>
                <w:color w:val="000000"/>
                <w:sz w:val="20"/>
                <w:szCs w:val="20"/>
              </w:rPr>
              <w:t>100</w:t>
            </w:r>
            <w:r>
              <w:rPr>
                <w:color w:val="000000"/>
                <w:sz w:val="20"/>
                <w:szCs w:val="20"/>
              </w:rPr>
              <w:t>,0</w:t>
            </w:r>
          </w:p>
        </w:tc>
        <w:tc>
          <w:tcPr>
            <w:tcW w:w="983" w:type="dxa"/>
            <w:hideMark/>
          </w:tcPr>
          <w:p w:rsidR="00A94320" w:rsidRPr="00414009" w:rsidRDefault="00A94320" w:rsidP="00AF7EE6">
            <w:pPr>
              <w:jc w:val="center"/>
              <w:rPr>
                <w:color w:val="000000"/>
                <w:sz w:val="20"/>
                <w:szCs w:val="20"/>
              </w:rPr>
            </w:pPr>
            <w:r w:rsidRPr="00414009">
              <w:rPr>
                <w:color w:val="000000"/>
                <w:sz w:val="20"/>
                <w:szCs w:val="20"/>
              </w:rPr>
              <w:t>100,2</w:t>
            </w:r>
          </w:p>
        </w:tc>
        <w:tc>
          <w:tcPr>
            <w:tcW w:w="982" w:type="dxa"/>
            <w:hideMark/>
          </w:tcPr>
          <w:p w:rsidR="00A94320" w:rsidRPr="00414009" w:rsidRDefault="00A94320" w:rsidP="00AF7EE6">
            <w:pPr>
              <w:jc w:val="center"/>
              <w:rPr>
                <w:color w:val="000000"/>
                <w:sz w:val="20"/>
                <w:szCs w:val="20"/>
              </w:rPr>
            </w:pPr>
            <w:r w:rsidRPr="00414009">
              <w:rPr>
                <w:color w:val="000000"/>
                <w:sz w:val="20"/>
                <w:szCs w:val="20"/>
              </w:rPr>
              <w:t>100,5</w:t>
            </w:r>
          </w:p>
        </w:tc>
        <w:tc>
          <w:tcPr>
            <w:tcW w:w="982" w:type="dxa"/>
            <w:hideMark/>
          </w:tcPr>
          <w:p w:rsidR="00A94320" w:rsidRPr="00414009" w:rsidRDefault="00A94320" w:rsidP="00AF7EE6">
            <w:pPr>
              <w:jc w:val="center"/>
              <w:rPr>
                <w:color w:val="000000"/>
                <w:sz w:val="20"/>
                <w:szCs w:val="20"/>
              </w:rPr>
            </w:pPr>
            <w:r w:rsidRPr="00414009">
              <w:rPr>
                <w:color w:val="000000"/>
                <w:sz w:val="20"/>
                <w:szCs w:val="20"/>
              </w:rPr>
              <w:t>100,7</w:t>
            </w:r>
          </w:p>
        </w:tc>
      </w:tr>
      <w:tr w:rsidR="00A94320" w:rsidRPr="000700DF" w:rsidTr="00AF7EE6">
        <w:trPr>
          <w:trHeight w:val="989"/>
        </w:trPr>
        <w:tc>
          <w:tcPr>
            <w:tcW w:w="556" w:type="dxa"/>
            <w:hideMark/>
          </w:tcPr>
          <w:p w:rsidR="00A94320" w:rsidRPr="000700DF" w:rsidRDefault="00A94320"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A94320" w:rsidRPr="000700DF" w:rsidRDefault="00A94320" w:rsidP="00AF7EE6">
            <w:pPr>
              <w:rPr>
                <w:color w:val="000000" w:themeColor="text1"/>
                <w:sz w:val="20"/>
                <w:szCs w:val="20"/>
              </w:rPr>
            </w:pPr>
            <w:r w:rsidRPr="000700DF">
              <w:rPr>
                <w:color w:val="000000" w:themeColor="text1"/>
                <w:sz w:val="20"/>
                <w:szCs w:val="20"/>
              </w:rPr>
              <w:t xml:space="preserve">Интеграция баз данных официального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органов государственной власти области с  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4" w:type="dxa"/>
            <w:hideMark/>
          </w:tcPr>
          <w:p w:rsidR="00A94320" w:rsidRPr="000700DF" w:rsidRDefault="00A94320"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A94320" w:rsidRPr="000700DF" w:rsidRDefault="00A94320"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A94320" w:rsidRPr="000700DF" w:rsidRDefault="00A94320"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A94320" w:rsidRPr="000700DF" w:rsidRDefault="00A94320"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A94320" w:rsidRPr="000700DF" w:rsidRDefault="00A94320" w:rsidP="00AF7EE6">
            <w:pPr>
              <w:jc w:val="center"/>
              <w:rPr>
                <w:color w:val="000000" w:themeColor="text1"/>
                <w:sz w:val="20"/>
                <w:szCs w:val="20"/>
              </w:rPr>
            </w:pPr>
            <w:r>
              <w:rPr>
                <w:color w:val="000000" w:themeColor="text1"/>
                <w:sz w:val="20"/>
                <w:szCs w:val="20"/>
              </w:rPr>
              <w:t>695,5</w:t>
            </w:r>
          </w:p>
        </w:tc>
        <w:tc>
          <w:tcPr>
            <w:tcW w:w="983" w:type="dxa"/>
            <w:hideMark/>
          </w:tcPr>
          <w:p w:rsidR="00A94320" w:rsidRPr="000700DF" w:rsidRDefault="00A94320" w:rsidP="00AF7EE6">
            <w:pPr>
              <w:jc w:val="center"/>
              <w:rPr>
                <w:color w:val="000000" w:themeColor="text1"/>
                <w:sz w:val="20"/>
                <w:szCs w:val="20"/>
              </w:rPr>
            </w:pPr>
            <w:r>
              <w:rPr>
                <w:color w:val="000000" w:themeColor="text1"/>
                <w:sz w:val="20"/>
                <w:szCs w:val="20"/>
              </w:rPr>
              <w:t>0,0</w:t>
            </w:r>
          </w:p>
        </w:tc>
        <w:tc>
          <w:tcPr>
            <w:tcW w:w="982" w:type="dxa"/>
            <w:hideMark/>
          </w:tcPr>
          <w:p w:rsidR="00A94320" w:rsidRPr="0040571F" w:rsidRDefault="00A94320" w:rsidP="00AF7EE6">
            <w:pPr>
              <w:jc w:val="center"/>
              <w:rPr>
                <w:color w:val="000000"/>
                <w:sz w:val="20"/>
                <w:szCs w:val="20"/>
              </w:rPr>
            </w:pPr>
            <w:r w:rsidRPr="0040571F">
              <w:rPr>
                <w:color w:val="000000"/>
                <w:sz w:val="20"/>
                <w:szCs w:val="20"/>
              </w:rPr>
              <w:t>103,9</w:t>
            </w:r>
          </w:p>
        </w:tc>
        <w:tc>
          <w:tcPr>
            <w:tcW w:w="982" w:type="dxa"/>
            <w:noWrap/>
            <w:hideMark/>
          </w:tcPr>
          <w:p w:rsidR="00A94320" w:rsidRPr="0040571F" w:rsidRDefault="00A94320" w:rsidP="00AF7EE6">
            <w:pPr>
              <w:jc w:val="center"/>
              <w:rPr>
                <w:color w:val="000000"/>
                <w:sz w:val="20"/>
                <w:szCs w:val="20"/>
              </w:rPr>
            </w:pPr>
            <w:r w:rsidRPr="0040571F">
              <w:rPr>
                <w:color w:val="000000"/>
                <w:sz w:val="20"/>
                <w:szCs w:val="20"/>
              </w:rPr>
              <w:t>108,2</w:t>
            </w:r>
          </w:p>
        </w:tc>
        <w:tc>
          <w:tcPr>
            <w:tcW w:w="982" w:type="dxa"/>
            <w:hideMark/>
          </w:tcPr>
          <w:p w:rsidR="00A94320" w:rsidRPr="0040571F" w:rsidRDefault="00A94320" w:rsidP="00AF7EE6">
            <w:pPr>
              <w:jc w:val="center"/>
              <w:rPr>
                <w:color w:val="000000"/>
                <w:sz w:val="20"/>
                <w:szCs w:val="20"/>
              </w:rPr>
            </w:pPr>
            <w:r w:rsidRPr="0040571F">
              <w:rPr>
                <w:color w:val="000000"/>
                <w:sz w:val="20"/>
                <w:szCs w:val="20"/>
              </w:rPr>
              <w:t>113</w:t>
            </w:r>
          </w:p>
        </w:tc>
        <w:tc>
          <w:tcPr>
            <w:tcW w:w="983" w:type="dxa"/>
            <w:hideMark/>
          </w:tcPr>
          <w:p w:rsidR="00A94320" w:rsidRPr="0040571F" w:rsidRDefault="00A94320" w:rsidP="00AF7EE6">
            <w:pPr>
              <w:jc w:val="center"/>
              <w:rPr>
                <w:color w:val="000000"/>
                <w:sz w:val="20"/>
                <w:szCs w:val="20"/>
              </w:rPr>
            </w:pPr>
            <w:r w:rsidRPr="0040571F">
              <w:rPr>
                <w:color w:val="000000"/>
                <w:sz w:val="20"/>
                <w:szCs w:val="20"/>
              </w:rPr>
              <w:t>118,1</w:t>
            </w:r>
          </w:p>
        </w:tc>
        <w:tc>
          <w:tcPr>
            <w:tcW w:w="982" w:type="dxa"/>
            <w:hideMark/>
          </w:tcPr>
          <w:p w:rsidR="00A94320" w:rsidRPr="0040571F" w:rsidRDefault="00A94320" w:rsidP="00AF7EE6">
            <w:pPr>
              <w:jc w:val="center"/>
              <w:rPr>
                <w:color w:val="000000"/>
                <w:sz w:val="20"/>
                <w:szCs w:val="20"/>
              </w:rPr>
            </w:pPr>
            <w:r w:rsidRPr="0040571F">
              <w:rPr>
                <w:color w:val="000000"/>
                <w:sz w:val="20"/>
                <w:szCs w:val="20"/>
              </w:rPr>
              <w:t>123,4</w:t>
            </w:r>
          </w:p>
        </w:tc>
        <w:tc>
          <w:tcPr>
            <w:tcW w:w="982" w:type="dxa"/>
            <w:hideMark/>
          </w:tcPr>
          <w:p w:rsidR="00A94320" w:rsidRPr="0040571F" w:rsidRDefault="00A94320" w:rsidP="00AF7EE6">
            <w:pPr>
              <w:jc w:val="center"/>
              <w:rPr>
                <w:color w:val="000000"/>
                <w:sz w:val="20"/>
                <w:szCs w:val="20"/>
              </w:rPr>
            </w:pPr>
            <w:r w:rsidRPr="0040571F">
              <w:rPr>
                <w:color w:val="000000"/>
                <w:sz w:val="20"/>
                <w:szCs w:val="20"/>
              </w:rPr>
              <w:t>129</w:t>
            </w:r>
          </w:p>
        </w:tc>
      </w:tr>
      <w:tr w:rsidR="00CB7798" w:rsidRPr="000700DF" w:rsidTr="00AF7EE6">
        <w:trPr>
          <w:trHeight w:val="989"/>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6</w:t>
            </w:r>
          </w:p>
        </w:tc>
        <w:tc>
          <w:tcPr>
            <w:tcW w:w="2244" w:type="dxa"/>
            <w:hideMark/>
          </w:tcPr>
          <w:p w:rsidR="00CB7798" w:rsidRPr="000700DF" w:rsidRDefault="00CB7798" w:rsidP="00AF7EE6">
            <w:pPr>
              <w:rPr>
                <w:color w:val="000000" w:themeColor="text1"/>
                <w:sz w:val="20"/>
                <w:szCs w:val="20"/>
              </w:rPr>
            </w:pPr>
            <w:r w:rsidRPr="003A5BFA">
              <w:rPr>
                <w:color w:val="000000" w:themeColor="text1"/>
                <w:sz w:val="20"/>
                <w:szCs w:val="20"/>
              </w:rPr>
              <w:t>Развитие системы электронного документооборота органов исполнительной власти</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CB7798" w:rsidRPr="000700DF" w:rsidRDefault="00CB7798" w:rsidP="00C351C5">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CB7798" w:rsidRPr="000700DF" w:rsidRDefault="00CB7798" w:rsidP="00C351C5">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CB7798" w:rsidRPr="00876AB9" w:rsidRDefault="00CB7798" w:rsidP="00AF7EE6">
            <w:pPr>
              <w:jc w:val="center"/>
              <w:rPr>
                <w:sz w:val="20"/>
                <w:szCs w:val="20"/>
              </w:rPr>
            </w:pPr>
          </w:p>
        </w:tc>
        <w:tc>
          <w:tcPr>
            <w:tcW w:w="1074" w:type="dxa"/>
            <w:hideMark/>
          </w:tcPr>
          <w:p w:rsidR="00CB7798" w:rsidRDefault="00CB7798" w:rsidP="00C273E2">
            <w:pPr>
              <w:jc w:val="center"/>
              <w:rPr>
                <w:color w:val="000000" w:themeColor="text1"/>
                <w:sz w:val="20"/>
                <w:szCs w:val="20"/>
              </w:rPr>
            </w:pPr>
            <w:r>
              <w:rPr>
                <w:color w:val="000000" w:themeColor="text1"/>
                <w:sz w:val="20"/>
                <w:szCs w:val="20"/>
              </w:rPr>
              <w:t>7074,01 /</w:t>
            </w:r>
          </w:p>
          <w:p w:rsidR="00CB7798" w:rsidRPr="000700DF" w:rsidRDefault="00CB7798" w:rsidP="00C273E2">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3" w:type="dxa"/>
            <w:hideMark/>
          </w:tcPr>
          <w:p w:rsidR="00CB7798" w:rsidRDefault="00CB7798" w:rsidP="00C273E2">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CB7798" w:rsidRPr="0092409E" w:rsidRDefault="00CB7798" w:rsidP="00C273E2">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CB7798" w:rsidRPr="0040571F" w:rsidRDefault="00CB7798" w:rsidP="00C273E2">
            <w:pPr>
              <w:jc w:val="center"/>
              <w:rPr>
                <w:color w:val="0D0D0D"/>
                <w:sz w:val="20"/>
                <w:szCs w:val="20"/>
              </w:rPr>
            </w:pPr>
            <w:r w:rsidRPr="0040571F">
              <w:rPr>
                <w:color w:val="0D0D0D"/>
                <w:sz w:val="20"/>
                <w:szCs w:val="20"/>
              </w:rPr>
              <w:t>500,00</w:t>
            </w:r>
          </w:p>
        </w:tc>
        <w:tc>
          <w:tcPr>
            <w:tcW w:w="982" w:type="dxa"/>
            <w:noWrap/>
            <w:hideMark/>
          </w:tcPr>
          <w:p w:rsidR="00CB7798" w:rsidRPr="0040571F" w:rsidRDefault="00CB7798" w:rsidP="00C273E2">
            <w:pPr>
              <w:jc w:val="center"/>
              <w:rPr>
                <w:color w:val="0D0D0D"/>
                <w:sz w:val="20"/>
                <w:szCs w:val="20"/>
              </w:rPr>
            </w:pPr>
            <w:r w:rsidRPr="0040571F">
              <w:rPr>
                <w:color w:val="0D0D0D"/>
                <w:sz w:val="20"/>
                <w:szCs w:val="20"/>
              </w:rPr>
              <w:t>500,00</w:t>
            </w:r>
          </w:p>
        </w:tc>
        <w:tc>
          <w:tcPr>
            <w:tcW w:w="982" w:type="dxa"/>
            <w:hideMark/>
          </w:tcPr>
          <w:p w:rsidR="00CB7798" w:rsidRPr="0040571F" w:rsidRDefault="00CB7798" w:rsidP="00C273E2">
            <w:pPr>
              <w:jc w:val="center"/>
              <w:rPr>
                <w:color w:val="0D0D0D"/>
                <w:sz w:val="20"/>
                <w:szCs w:val="20"/>
              </w:rPr>
            </w:pPr>
            <w:r w:rsidRPr="0040571F">
              <w:rPr>
                <w:color w:val="0D0D0D"/>
                <w:sz w:val="20"/>
                <w:szCs w:val="20"/>
              </w:rPr>
              <w:t>522,5</w:t>
            </w:r>
          </w:p>
        </w:tc>
        <w:tc>
          <w:tcPr>
            <w:tcW w:w="983" w:type="dxa"/>
            <w:hideMark/>
          </w:tcPr>
          <w:p w:rsidR="00CB7798" w:rsidRPr="0040571F" w:rsidRDefault="00CB7798" w:rsidP="00C273E2">
            <w:pPr>
              <w:jc w:val="center"/>
              <w:rPr>
                <w:color w:val="0D0D0D"/>
                <w:sz w:val="20"/>
                <w:szCs w:val="20"/>
              </w:rPr>
            </w:pPr>
            <w:r w:rsidRPr="0040571F">
              <w:rPr>
                <w:color w:val="0D0D0D"/>
                <w:sz w:val="20"/>
                <w:szCs w:val="20"/>
              </w:rPr>
              <w:t>546,0</w:t>
            </w:r>
          </w:p>
        </w:tc>
        <w:tc>
          <w:tcPr>
            <w:tcW w:w="982" w:type="dxa"/>
            <w:hideMark/>
          </w:tcPr>
          <w:p w:rsidR="00CB7798" w:rsidRPr="0040571F" w:rsidRDefault="00CB7798" w:rsidP="00C273E2">
            <w:pPr>
              <w:jc w:val="center"/>
              <w:rPr>
                <w:color w:val="0D0D0D"/>
                <w:sz w:val="20"/>
                <w:szCs w:val="20"/>
              </w:rPr>
            </w:pPr>
            <w:r w:rsidRPr="0040571F">
              <w:rPr>
                <w:color w:val="0D0D0D"/>
                <w:sz w:val="20"/>
                <w:szCs w:val="20"/>
              </w:rPr>
              <w:t>570,6</w:t>
            </w:r>
          </w:p>
        </w:tc>
        <w:tc>
          <w:tcPr>
            <w:tcW w:w="982" w:type="dxa"/>
            <w:hideMark/>
          </w:tcPr>
          <w:p w:rsidR="00CB7798" w:rsidRPr="0040571F" w:rsidRDefault="00CB7798" w:rsidP="00C273E2">
            <w:pPr>
              <w:jc w:val="center"/>
              <w:rPr>
                <w:color w:val="0D0D0D"/>
                <w:sz w:val="20"/>
                <w:szCs w:val="20"/>
              </w:rPr>
            </w:pPr>
            <w:r w:rsidRPr="0040571F">
              <w:rPr>
                <w:color w:val="0D0D0D"/>
                <w:sz w:val="20"/>
                <w:szCs w:val="20"/>
              </w:rPr>
              <w:t>596,3</w:t>
            </w:r>
          </w:p>
        </w:tc>
      </w:tr>
      <w:tr w:rsidR="00CB7798" w:rsidRPr="000700DF" w:rsidTr="00CB7798">
        <w:trPr>
          <w:trHeight w:val="524"/>
        </w:trPr>
        <w:tc>
          <w:tcPr>
            <w:tcW w:w="556" w:type="dxa"/>
            <w:vMerge w:val="restart"/>
            <w:hideMark/>
          </w:tcPr>
          <w:p w:rsidR="00CB7798" w:rsidRPr="000700DF" w:rsidRDefault="00CB7798" w:rsidP="00AF7EE6">
            <w:pPr>
              <w:jc w:val="center"/>
              <w:rPr>
                <w:color w:val="000000" w:themeColor="text1"/>
                <w:sz w:val="20"/>
                <w:szCs w:val="20"/>
              </w:rPr>
            </w:pPr>
          </w:p>
        </w:tc>
        <w:tc>
          <w:tcPr>
            <w:tcW w:w="2244" w:type="dxa"/>
            <w:vMerge w:val="restart"/>
            <w:hideMark/>
          </w:tcPr>
          <w:p w:rsidR="00CB7798" w:rsidRPr="003A5BFA" w:rsidRDefault="00CB7798" w:rsidP="00AF7EE6">
            <w:pPr>
              <w:rPr>
                <w:color w:val="000000" w:themeColor="text1"/>
                <w:sz w:val="20"/>
                <w:szCs w:val="20"/>
              </w:rPr>
            </w:pPr>
            <w:r w:rsidRPr="003A5BFA">
              <w:rPr>
                <w:color w:val="000000" w:themeColor="text1"/>
                <w:sz w:val="20"/>
                <w:szCs w:val="20"/>
              </w:rPr>
              <w:t xml:space="preserve">Еврейской автономной области, </w:t>
            </w:r>
            <w:proofErr w:type="gramStart"/>
            <w:r w:rsidRPr="003A5BFA">
              <w:rPr>
                <w:color w:val="000000" w:themeColor="text1"/>
                <w:sz w:val="20"/>
                <w:szCs w:val="20"/>
              </w:rPr>
              <w:t>формируемых</w:t>
            </w:r>
            <w:proofErr w:type="gramEnd"/>
            <w:r w:rsidRPr="003A5BFA">
              <w:rPr>
                <w:color w:val="000000" w:themeColor="text1"/>
                <w:sz w:val="20"/>
                <w:szCs w:val="20"/>
              </w:rPr>
              <w:t xml:space="preserve"> правительством Еврейской автономной области и Законодательного Собрания Еврейской автономной области, интеграция с системой МЭДО</w:t>
            </w:r>
          </w:p>
        </w:tc>
        <w:tc>
          <w:tcPr>
            <w:tcW w:w="2104" w:type="dxa"/>
            <w:vMerge w:val="restart"/>
            <w:hideMark/>
          </w:tcPr>
          <w:p w:rsidR="00CB7798" w:rsidRPr="000700DF" w:rsidRDefault="00CB7798" w:rsidP="00AF7EE6">
            <w:pPr>
              <w:rPr>
                <w:color w:val="000000" w:themeColor="text1"/>
                <w:sz w:val="20"/>
                <w:szCs w:val="20"/>
              </w:rPr>
            </w:pPr>
          </w:p>
        </w:tc>
        <w:tc>
          <w:tcPr>
            <w:tcW w:w="841" w:type="dxa"/>
            <w:vMerge w:val="restart"/>
            <w:hideMark/>
          </w:tcPr>
          <w:p w:rsidR="00CB7798" w:rsidRPr="000700DF" w:rsidRDefault="00CB7798" w:rsidP="00C351C5">
            <w:pPr>
              <w:pStyle w:val="ConsPlusNormal"/>
              <w:jc w:val="center"/>
              <w:rPr>
                <w:rFonts w:ascii="Times New Roman" w:hAnsi="Times New Roman" w:cs="Times New Roman"/>
                <w:sz w:val="20"/>
              </w:rPr>
            </w:pPr>
          </w:p>
        </w:tc>
        <w:tc>
          <w:tcPr>
            <w:tcW w:w="702" w:type="dxa"/>
            <w:vMerge w:val="restart"/>
            <w:hideMark/>
          </w:tcPr>
          <w:p w:rsidR="00CB7798" w:rsidRPr="000700DF" w:rsidRDefault="00CB7798" w:rsidP="00C351C5">
            <w:pPr>
              <w:pStyle w:val="ConsPlusNormal"/>
              <w:jc w:val="center"/>
              <w:rPr>
                <w:rFonts w:ascii="Times New Roman" w:hAnsi="Times New Roman" w:cs="Times New Roman"/>
                <w:sz w:val="20"/>
              </w:rPr>
            </w:pPr>
          </w:p>
        </w:tc>
        <w:tc>
          <w:tcPr>
            <w:tcW w:w="749" w:type="dxa"/>
            <w:hideMark/>
          </w:tcPr>
          <w:p w:rsidR="00CB7798" w:rsidRPr="000700DF" w:rsidRDefault="00CB7798" w:rsidP="000257C4">
            <w:pPr>
              <w:jc w:val="center"/>
              <w:rPr>
                <w:sz w:val="20"/>
                <w:szCs w:val="20"/>
              </w:rPr>
            </w:pPr>
            <w:r w:rsidRPr="00876AB9">
              <w:rPr>
                <w:sz w:val="20"/>
                <w:szCs w:val="20"/>
              </w:rPr>
              <w:t>23</w:t>
            </w:r>
            <w:r>
              <w:rPr>
                <w:sz w:val="20"/>
                <w:szCs w:val="20"/>
              </w:rPr>
              <w:t>1</w:t>
            </w:r>
            <w:r w:rsidRPr="00876AB9">
              <w:rPr>
                <w:sz w:val="20"/>
                <w:szCs w:val="20"/>
              </w:rPr>
              <w:t>0119110</w:t>
            </w:r>
          </w:p>
        </w:tc>
        <w:tc>
          <w:tcPr>
            <w:tcW w:w="1074" w:type="dxa"/>
            <w:hideMark/>
          </w:tcPr>
          <w:p w:rsidR="00CB7798" w:rsidRPr="000700DF" w:rsidRDefault="00CB7798" w:rsidP="00756656">
            <w:pPr>
              <w:jc w:val="center"/>
              <w:rPr>
                <w:color w:val="000000" w:themeColor="text1"/>
                <w:sz w:val="20"/>
                <w:szCs w:val="20"/>
              </w:rPr>
            </w:pPr>
            <w:r w:rsidRPr="00AD09BD">
              <w:rPr>
                <w:color w:val="000000" w:themeColor="text1"/>
                <w:sz w:val="20"/>
                <w:szCs w:val="20"/>
              </w:rPr>
              <w:t>3838,61</w:t>
            </w:r>
          </w:p>
        </w:tc>
        <w:tc>
          <w:tcPr>
            <w:tcW w:w="983" w:type="dxa"/>
            <w:hideMark/>
          </w:tcPr>
          <w:p w:rsidR="00CB7798" w:rsidRPr="0092409E" w:rsidRDefault="00CB7798" w:rsidP="00756656">
            <w:pPr>
              <w:jc w:val="center"/>
              <w:rPr>
                <w:color w:val="000000" w:themeColor="text1"/>
                <w:sz w:val="20"/>
                <w:szCs w:val="20"/>
              </w:rPr>
            </w:pPr>
            <w:r w:rsidRPr="00AD09BD">
              <w:rPr>
                <w:color w:val="000000" w:themeColor="text1"/>
                <w:sz w:val="20"/>
                <w:szCs w:val="20"/>
              </w:rPr>
              <w:t>3838,61</w:t>
            </w:r>
          </w:p>
        </w:tc>
        <w:tc>
          <w:tcPr>
            <w:tcW w:w="982" w:type="dxa"/>
            <w:hideMark/>
          </w:tcPr>
          <w:p w:rsidR="00CB7798" w:rsidRPr="0040571F" w:rsidRDefault="00CB7798" w:rsidP="000257C4">
            <w:pPr>
              <w:jc w:val="center"/>
              <w:rPr>
                <w:color w:val="0D0D0D"/>
                <w:sz w:val="20"/>
                <w:szCs w:val="20"/>
              </w:rPr>
            </w:pPr>
            <w:r w:rsidRPr="002F7812">
              <w:rPr>
                <w:color w:val="000000" w:themeColor="text1"/>
                <w:sz w:val="20"/>
                <w:szCs w:val="20"/>
              </w:rPr>
              <w:t>0,0</w:t>
            </w:r>
          </w:p>
        </w:tc>
        <w:tc>
          <w:tcPr>
            <w:tcW w:w="982" w:type="dxa"/>
            <w:noWrap/>
            <w:hideMark/>
          </w:tcPr>
          <w:p w:rsidR="00CB7798" w:rsidRPr="0040571F" w:rsidRDefault="00CB7798" w:rsidP="000257C4">
            <w:pPr>
              <w:jc w:val="center"/>
              <w:rPr>
                <w:color w:val="0D0D0D"/>
                <w:sz w:val="20"/>
                <w:szCs w:val="20"/>
              </w:rPr>
            </w:pPr>
            <w:r w:rsidRPr="002F7812">
              <w:rPr>
                <w:color w:val="000000" w:themeColor="text1"/>
                <w:sz w:val="20"/>
                <w:szCs w:val="20"/>
              </w:rPr>
              <w:t>0,0</w:t>
            </w:r>
          </w:p>
        </w:tc>
        <w:tc>
          <w:tcPr>
            <w:tcW w:w="982" w:type="dxa"/>
            <w:hideMark/>
          </w:tcPr>
          <w:p w:rsidR="00CB7798" w:rsidRPr="0040571F" w:rsidRDefault="00CB7798" w:rsidP="000257C4">
            <w:pPr>
              <w:jc w:val="center"/>
              <w:rPr>
                <w:color w:val="0D0D0D"/>
                <w:sz w:val="20"/>
                <w:szCs w:val="20"/>
              </w:rPr>
            </w:pPr>
            <w:r w:rsidRPr="002F7812">
              <w:rPr>
                <w:color w:val="000000" w:themeColor="text1"/>
                <w:sz w:val="20"/>
                <w:szCs w:val="20"/>
              </w:rPr>
              <w:t>0,0</w:t>
            </w:r>
          </w:p>
        </w:tc>
        <w:tc>
          <w:tcPr>
            <w:tcW w:w="983" w:type="dxa"/>
            <w:hideMark/>
          </w:tcPr>
          <w:p w:rsidR="00CB7798" w:rsidRPr="0040571F" w:rsidRDefault="00CB7798" w:rsidP="000257C4">
            <w:pPr>
              <w:jc w:val="center"/>
              <w:rPr>
                <w:color w:val="0D0D0D"/>
                <w:sz w:val="20"/>
                <w:szCs w:val="20"/>
              </w:rPr>
            </w:pPr>
            <w:r w:rsidRPr="002F7812">
              <w:rPr>
                <w:color w:val="000000" w:themeColor="text1"/>
                <w:sz w:val="20"/>
                <w:szCs w:val="20"/>
              </w:rPr>
              <w:t>0,0</w:t>
            </w:r>
          </w:p>
        </w:tc>
        <w:tc>
          <w:tcPr>
            <w:tcW w:w="982" w:type="dxa"/>
            <w:hideMark/>
          </w:tcPr>
          <w:p w:rsidR="00CB7798" w:rsidRPr="0040571F" w:rsidRDefault="00CB7798" w:rsidP="000257C4">
            <w:pPr>
              <w:jc w:val="center"/>
              <w:rPr>
                <w:color w:val="0D0D0D"/>
                <w:sz w:val="20"/>
                <w:szCs w:val="20"/>
              </w:rPr>
            </w:pPr>
            <w:r w:rsidRPr="002F7812">
              <w:rPr>
                <w:color w:val="000000" w:themeColor="text1"/>
                <w:sz w:val="20"/>
                <w:szCs w:val="20"/>
              </w:rPr>
              <w:t>0,0</w:t>
            </w:r>
          </w:p>
        </w:tc>
        <w:tc>
          <w:tcPr>
            <w:tcW w:w="982" w:type="dxa"/>
            <w:hideMark/>
          </w:tcPr>
          <w:p w:rsidR="00CB7798" w:rsidRPr="0040571F" w:rsidRDefault="00CB7798" w:rsidP="000257C4">
            <w:pPr>
              <w:jc w:val="center"/>
              <w:rPr>
                <w:color w:val="0D0D0D"/>
                <w:sz w:val="20"/>
                <w:szCs w:val="20"/>
              </w:rPr>
            </w:pPr>
            <w:r w:rsidRPr="002F7812">
              <w:rPr>
                <w:color w:val="000000" w:themeColor="text1"/>
                <w:sz w:val="20"/>
                <w:szCs w:val="20"/>
              </w:rPr>
              <w:t>0,0</w:t>
            </w:r>
          </w:p>
        </w:tc>
      </w:tr>
      <w:tr w:rsidR="00CB7798" w:rsidRPr="000700DF" w:rsidTr="00CB7798">
        <w:trPr>
          <w:trHeight w:val="1836"/>
        </w:trPr>
        <w:tc>
          <w:tcPr>
            <w:tcW w:w="556" w:type="dxa"/>
            <w:vMerge/>
            <w:hideMark/>
          </w:tcPr>
          <w:p w:rsidR="00CB7798" w:rsidRPr="000700DF" w:rsidRDefault="00CB7798" w:rsidP="00AF7EE6">
            <w:pPr>
              <w:jc w:val="center"/>
              <w:rPr>
                <w:color w:val="000000" w:themeColor="text1"/>
                <w:sz w:val="20"/>
                <w:szCs w:val="20"/>
              </w:rPr>
            </w:pPr>
          </w:p>
        </w:tc>
        <w:tc>
          <w:tcPr>
            <w:tcW w:w="2244" w:type="dxa"/>
            <w:vMerge/>
            <w:hideMark/>
          </w:tcPr>
          <w:p w:rsidR="00CB7798" w:rsidRPr="003A5BFA" w:rsidRDefault="00CB7798" w:rsidP="00AF7EE6">
            <w:pPr>
              <w:rPr>
                <w:color w:val="000000" w:themeColor="text1"/>
                <w:sz w:val="20"/>
                <w:szCs w:val="20"/>
              </w:rPr>
            </w:pPr>
          </w:p>
        </w:tc>
        <w:tc>
          <w:tcPr>
            <w:tcW w:w="2104" w:type="dxa"/>
            <w:vMerge/>
            <w:hideMark/>
          </w:tcPr>
          <w:p w:rsidR="00CB7798" w:rsidRPr="000700DF" w:rsidRDefault="00CB7798" w:rsidP="00AF7EE6">
            <w:pPr>
              <w:rPr>
                <w:color w:val="000000" w:themeColor="text1"/>
                <w:sz w:val="20"/>
                <w:szCs w:val="20"/>
              </w:rPr>
            </w:pPr>
          </w:p>
        </w:tc>
        <w:tc>
          <w:tcPr>
            <w:tcW w:w="841" w:type="dxa"/>
            <w:vMerge/>
            <w:hideMark/>
          </w:tcPr>
          <w:p w:rsidR="00CB7798" w:rsidRPr="000700DF" w:rsidRDefault="00CB7798" w:rsidP="00AF7EE6">
            <w:pPr>
              <w:pStyle w:val="ConsPlusNormal"/>
              <w:jc w:val="center"/>
              <w:rPr>
                <w:rFonts w:ascii="Times New Roman" w:hAnsi="Times New Roman" w:cs="Times New Roman"/>
                <w:sz w:val="20"/>
              </w:rPr>
            </w:pPr>
          </w:p>
        </w:tc>
        <w:tc>
          <w:tcPr>
            <w:tcW w:w="702" w:type="dxa"/>
            <w:vMerge/>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CB7798" w:rsidRDefault="00CB7798" w:rsidP="00AF7EE6">
            <w:pPr>
              <w:jc w:val="center"/>
              <w:rPr>
                <w:color w:val="000000" w:themeColor="text1"/>
                <w:sz w:val="20"/>
                <w:szCs w:val="20"/>
              </w:rPr>
            </w:pPr>
            <w:r>
              <w:rPr>
                <w:color w:val="000000" w:themeColor="text1"/>
                <w:sz w:val="20"/>
                <w:szCs w:val="20"/>
              </w:rPr>
              <w:t>3235,4</w:t>
            </w:r>
          </w:p>
        </w:tc>
        <w:tc>
          <w:tcPr>
            <w:tcW w:w="983" w:type="dxa"/>
            <w:hideMark/>
          </w:tcPr>
          <w:p w:rsidR="00CB7798"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40571F" w:rsidRDefault="00CB7798" w:rsidP="00614C10">
            <w:pPr>
              <w:jc w:val="center"/>
              <w:rPr>
                <w:color w:val="0D0D0D"/>
                <w:sz w:val="20"/>
                <w:szCs w:val="20"/>
              </w:rPr>
            </w:pPr>
            <w:r w:rsidRPr="0040571F">
              <w:rPr>
                <w:color w:val="0D0D0D"/>
                <w:sz w:val="20"/>
                <w:szCs w:val="20"/>
              </w:rPr>
              <w:t>500,00</w:t>
            </w:r>
          </w:p>
        </w:tc>
        <w:tc>
          <w:tcPr>
            <w:tcW w:w="982" w:type="dxa"/>
            <w:noWrap/>
            <w:hideMark/>
          </w:tcPr>
          <w:p w:rsidR="00CB7798" w:rsidRPr="0040571F" w:rsidRDefault="00CB7798" w:rsidP="00614C10">
            <w:pPr>
              <w:jc w:val="center"/>
              <w:rPr>
                <w:color w:val="0D0D0D"/>
                <w:sz w:val="20"/>
                <w:szCs w:val="20"/>
              </w:rPr>
            </w:pPr>
            <w:r w:rsidRPr="0040571F">
              <w:rPr>
                <w:color w:val="0D0D0D"/>
                <w:sz w:val="20"/>
                <w:szCs w:val="20"/>
              </w:rPr>
              <w:t>500,00</w:t>
            </w:r>
          </w:p>
        </w:tc>
        <w:tc>
          <w:tcPr>
            <w:tcW w:w="982" w:type="dxa"/>
            <w:hideMark/>
          </w:tcPr>
          <w:p w:rsidR="00CB7798" w:rsidRPr="0040571F" w:rsidRDefault="00CB7798" w:rsidP="00614C10">
            <w:pPr>
              <w:jc w:val="center"/>
              <w:rPr>
                <w:color w:val="0D0D0D"/>
                <w:sz w:val="20"/>
                <w:szCs w:val="20"/>
              </w:rPr>
            </w:pPr>
            <w:r w:rsidRPr="0040571F">
              <w:rPr>
                <w:color w:val="0D0D0D"/>
                <w:sz w:val="20"/>
                <w:szCs w:val="20"/>
              </w:rPr>
              <w:t>522,5</w:t>
            </w:r>
          </w:p>
        </w:tc>
        <w:tc>
          <w:tcPr>
            <w:tcW w:w="983" w:type="dxa"/>
            <w:hideMark/>
          </w:tcPr>
          <w:p w:rsidR="00CB7798" w:rsidRPr="0040571F" w:rsidRDefault="00CB7798" w:rsidP="00614C10">
            <w:pPr>
              <w:jc w:val="center"/>
              <w:rPr>
                <w:color w:val="0D0D0D"/>
                <w:sz w:val="20"/>
                <w:szCs w:val="20"/>
              </w:rPr>
            </w:pPr>
            <w:r w:rsidRPr="0040571F">
              <w:rPr>
                <w:color w:val="0D0D0D"/>
                <w:sz w:val="20"/>
                <w:szCs w:val="20"/>
              </w:rPr>
              <w:t>546,0</w:t>
            </w:r>
          </w:p>
        </w:tc>
        <w:tc>
          <w:tcPr>
            <w:tcW w:w="982" w:type="dxa"/>
            <w:hideMark/>
          </w:tcPr>
          <w:p w:rsidR="00CB7798" w:rsidRPr="0040571F" w:rsidRDefault="00CB7798" w:rsidP="00614C10">
            <w:pPr>
              <w:jc w:val="center"/>
              <w:rPr>
                <w:color w:val="0D0D0D"/>
                <w:sz w:val="20"/>
                <w:szCs w:val="20"/>
              </w:rPr>
            </w:pPr>
            <w:r w:rsidRPr="0040571F">
              <w:rPr>
                <w:color w:val="0D0D0D"/>
                <w:sz w:val="20"/>
                <w:szCs w:val="20"/>
              </w:rPr>
              <w:t>570,6</w:t>
            </w:r>
          </w:p>
        </w:tc>
        <w:tc>
          <w:tcPr>
            <w:tcW w:w="982" w:type="dxa"/>
            <w:hideMark/>
          </w:tcPr>
          <w:p w:rsidR="00CB7798" w:rsidRPr="0040571F" w:rsidRDefault="00CB7798" w:rsidP="00614C10">
            <w:pPr>
              <w:jc w:val="center"/>
              <w:rPr>
                <w:color w:val="0D0D0D"/>
                <w:sz w:val="20"/>
                <w:szCs w:val="20"/>
              </w:rPr>
            </w:pPr>
            <w:r w:rsidRPr="0040571F">
              <w:rPr>
                <w:color w:val="0D0D0D"/>
                <w:sz w:val="20"/>
                <w:szCs w:val="20"/>
              </w:rPr>
              <w:t>596,3</w:t>
            </w:r>
          </w:p>
        </w:tc>
      </w:tr>
      <w:tr w:rsidR="00CB7798" w:rsidRPr="000700DF" w:rsidTr="00AF7EE6">
        <w:trPr>
          <w:trHeight w:val="908"/>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Переход на Web-исполнение бюджета (приобретение неисключительных прав на программный комплекс, перевод МО)</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B656F2" w:rsidRDefault="00CB7798" w:rsidP="00AF7EE6">
            <w:pPr>
              <w:jc w:val="center"/>
              <w:rPr>
                <w:color w:val="000000"/>
                <w:sz w:val="20"/>
                <w:szCs w:val="20"/>
              </w:rPr>
            </w:pPr>
            <w:r w:rsidRPr="00B656F2">
              <w:rPr>
                <w:color w:val="000000"/>
                <w:sz w:val="20"/>
                <w:szCs w:val="20"/>
              </w:rPr>
              <w:t>23034,6</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7200,00</w:t>
            </w:r>
          </w:p>
        </w:tc>
        <w:tc>
          <w:tcPr>
            <w:tcW w:w="982" w:type="dxa"/>
            <w:noWrap/>
            <w:hideMark/>
          </w:tcPr>
          <w:p w:rsidR="00CB7798" w:rsidRPr="0040571F" w:rsidRDefault="00CB7798" w:rsidP="00AF7EE6">
            <w:pPr>
              <w:jc w:val="center"/>
              <w:rPr>
                <w:color w:val="0D0D0D"/>
                <w:sz w:val="20"/>
                <w:szCs w:val="20"/>
              </w:rPr>
            </w:pPr>
            <w:r w:rsidRPr="0040571F">
              <w:rPr>
                <w:color w:val="0D0D0D"/>
                <w:sz w:val="20"/>
                <w:szCs w:val="20"/>
              </w:rPr>
              <w:t>3000,00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3000,0</w:t>
            </w:r>
          </w:p>
        </w:tc>
        <w:tc>
          <w:tcPr>
            <w:tcW w:w="983" w:type="dxa"/>
            <w:hideMark/>
          </w:tcPr>
          <w:p w:rsidR="00CB7798" w:rsidRPr="0040571F" w:rsidRDefault="00CB7798" w:rsidP="00AF7EE6">
            <w:pPr>
              <w:jc w:val="center"/>
              <w:rPr>
                <w:color w:val="0D0D0D"/>
                <w:sz w:val="20"/>
                <w:szCs w:val="20"/>
              </w:rPr>
            </w:pPr>
            <w:r w:rsidRPr="0040571F">
              <w:rPr>
                <w:color w:val="0D0D0D"/>
                <w:sz w:val="20"/>
                <w:szCs w:val="20"/>
              </w:rPr>
              <w:t>3135,0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3276,1</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3423,5</w:t>
            </w:r>
          </w:p>
        </w:tc>
      </w:tr>
      <w:tr w:rsidR="00CB7798" w:rsidRPr="000700DF" w:rsidTr="00AF7EE6">
        <w:trPr>
          <w:trHeight w:val="908"/>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Переход на Web-планирование бюджета (приобретение неисключительных прав на программный комплекс, перевод МО)</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B656F2" w:rsidRDefault="00CB7798" w:rsidP="00AF7EE6">
            <w:pPr>
              <w:jc w:val="center"/>
              <w:rPr>
                <w:color w:val="000000"/>
                <w:sz w:val="20"/>
                <w:szCs w:val="20"/>
              </w:rPr>
            </w:pPr>
            <w:r w:rsidRPr="00B656F2">
              <w:rPr>
                <w:color w:val="000000"/>
                <w:sz w:val="20"/>
                <w:szCs w:val="20"/>
              </w:rPr>
              <w:t>20698,6</w:t>
            </w:r>
          </w:p>
        </w:tc>
        <w:tc>
          <w:tcPr>
            <w:tcW w:w="983" w:type="dxa"/>
            <w:hideMark/>
          </w:tcPr>
          <w:p w:rsidR="00CB7798" w:rsidRDefault="00CB7798" w:rsidP="00AF7EE6">
            <w:pPr>
              <w:jc w:val="center"/>
            </w:pPr>
            <w:r w:rsidRPr="00C473D7">
              <w:rPr>
                <w:color w:val="000000" w:themeColor="text1"/>
                <w:sz w:val="20"/>
                <w:szCs w:val="20"/>
              </w:rPr>
              <w:t>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4650,00</w:t>
            </w:r>
          </w:p>
        </w:tc>
        <w:tc>
          <w:tcPr>
            <w:tcW w:w="982" w:type="dxa"/>
            <w:noWrap/>
            <w:hideMark/>
          </w:tcPr>
          <w:p w:rsidR="00CB7798" w:rsidRPr="0040571F" w:rsidRDefault="00CB7798" w:rsidP="00AF7EE6">
            <w:pPr>
              <w:jc w:val="center"/>
              <w:rPr>
                <w:color w:val="0D0D0D"/>
                <w:sz w:val="20"/>
                <w:szCs w:val="20"/>
              </w:rPr>
            </w:pPr>
            <w:r w:rsidRPr="0040571F">
              <w:rPr>
                <w:color w:val="0D0D0D"/>
                <w:sz w:val="20"/>
                <w:szCs w:val="20"/>
              </w:rPr>
              <w:t>3000,00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3050,0</w:t>
            </w:r>
          </w:p>
        </w:tc>
        <w:tc>
          <w:tcPr>
            <w:tcW w:w="983" w:type="dxa"/>
            <w:hideMark/>
          </w:tcPr>
          <w:p w:rsidR="00CB7798" w:rsidRPr="0040571F" w:rsidRDefault="00CB7798" w:rsidP="00AF7EE6">
            <w:pPr>
              <w:jc w:val="center"/>
              <w:rPr>
                <w:color w:val="0D0D0D"/>
                <w:sz w:val="20"/>
                <w:szCs w:val="20"/>
              </w:rPr>
            </w:pPr>
            <w:r w:rsidRPr="0040571F">
              <w:rPr>
                <w:color w:val="0D0D0D"/>
                <w:sz w:val="20"/>
                <w:szCs w:val="20"/>
              </w:rPr>
              <w:t>3187,3</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3330,7</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3480,6</w:t>
            </w:r>
          </w:p>
        </w:tc>
      </w:tr>
      <w:tr w:rsidR="00CB7798" w:rsidRPr="000700DF" w:rsidTr="00AF7EE6">
        <w:trPr>
          <w:trHeight w:val="908"/>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9</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Переход на Web-Смету. Централизация бухгалтерского учета (перевод бюджетных и автономных учреждений)</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Финансовое управление правительства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B656F2" w:rsidRDefault="00CB7798" w:rsidP="00AF7EE6">
            <w:pPr>
              <w:jc w:val="center"/>
              <w:rPr>
                <w:color w:val="000000"/>
                <w:sz w:val="20"/>
                <w:szCs w:val="20"/>
              </w:rPr>
            </w:pPr>
            <w:r w:rsidRPr="00B656F2">
              <w:rPr>
                <w:color w:val="000000"/>
                <w:sz w:val="20"/>
                <w:szCs w:val="20"/>
              </w:rPr>
              <w:t>29605,1</w:t>
            </w:r>
          </w:p>
        </w:tc>
        <w:tc>
          <w:tcPr>
            <w:tcW w:w="983" w:type="dxa"/>
            <w:hideMark/>
          </w:tcPr>
          <w:p w:rsidR="00CB7798" w:rsidRDefault="00CB7798" w:rsidP="00AF7EE6">
            <w:pPr>
              <w:jc w:val="center"/>
            </w:pPr>
            <w:r w:rsidRPr="00C473D7">
              <w:rPr>
                <w:color w:val="000000" w:themeColor="text1"/>
                <w:sz w:val="20"/>
                <w:szCs w:val="20"/>
              </w:rPr>
              <w:t>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3050,00</w:t>
            </w:r>
          </w:p>
        </w:tc>
        <w:tc>
          <w:tcPr>
            <w:tcW w:w="982" w:type="dxa"/>
            <w:noWrap/>
            <w:hideMark/>
          </w:tcPr>
          <w:p w:rsidR="00CB7798" w:rsidRPr="0040571F" w:rsidRDefault="00CB7798" w:rsidP="00AF7EE6">
            <w:pPr>
              <w:jc w:val="center"/>
              <w:rPr>
                <w:color w:val="0D0D0D"/>
                <w:sz w:val="20"/>
                <w:szCs w:val="20"/>
              </w:rPr>
            </w:pPr>
            <w:r w:rsidRPr="0040571F">
              <w:rPr>
                <w:color w:val="0D0D0D"/>
                <w:sz w:val="20"/>
                <w:szCs w:val="20"/>
              </w:rPr>
              <w:t>4950,00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5050,0</w:t>
            </w:r>
          </w:p>
        </w:tc>
        <w:tc>
          <w:tcPr>
            <w:tcW w:w="983" w:type="dxa"/>
            <w:hideMark/>
          </w:tcPr>
          <w:p w:rsidR="00CB7798" w:rsidRPr="0040571F" w:rsidRDefault="00CB7798" w:rsidP="00AF7EE6">
            <w:pPr>
              <w:jc w:val="center"/>
              <w:rPr>
                <w:color w:val="0D0D0D"/>
                <w:sz w:val="20"/>
                <w:szCs w:val="20"/>
              </w:rPr>
            </w:pPr>
            <w:r w:rsidRPr="0040571F">
              <w:rPr>
                <w:color w:val="0D0D0D"/>
                <w:sz w:val="20"/>
                <w:szCs w:val="20"/>
              </w:rPr>
              <w:t>5277,3</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5514,8</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5763,0</w:t>
            </w:r>
          </w:p>
        </w:tc>
      </w:tr>
      <w:tr w:rsidR="00CB7798" w:rsidRPr="000700DF" w:rsidTr="00AF7EE6">
        <w:trPr>
          <w:trHeight w:val="1275"/>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10</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Популяризация электронных государственных и муниципальных услуг</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CB7798" w:rsidRPr="000700DF" w:rsidRDefault="00CB7798"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CB7798" w:rsidRPr="00B656F2" w:rsidRDefault="00CB7798" w:rsidP="00AF7EE6">
            <w:pPr>
              <w:jc w:val="center"/>
              <w:rPr>
                <w:color w:val="000000"/>
                <w:sz w:val="20"/>
                <w:szCs w:val="20"/>
              </w:rPr>
            </w:pPr>
            <w:r w:rsidRPr="00B656F2">
              <w:rPr>
                <w:color w:val="000000"/>
                <w:sz w:val="20"/>
                <w:szCs w:val="20"/>
              </w:rPr>
              <w:t>9599,4</w:t>
            </w:r>
          </w:p>
        </w:tc>
        <w:tc>
          <w:tcPr>
            <w:tcW w:w="983" w:type="dxa"/>
            <w:noWrap/>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noWrap/>
            <w:hideMark/>
          </w:tcPr>
          <w:p w:rsidR="00CB7798" w:rsidRPr="0040571F" w:rsidRDefault="00CB7798" w:rsidP="00AF7EE6">
            <w:pPr>
              <w:jc w:val="center"/>
              <w:rPr>
                <w:color w:val="0D0D0D"/>
                <w:sz w:val="20"/>
                <w:szCs w:val="20"/>
              </w:rPr>
            </w:pPr>
            <w:r w:rsidRPr="0040571F">
              <w:rPr>
                <w:color w:val="0D0D0D"/>
                <w:sz w:val="20"/>
                <w:szCs w:val="20"/>
              </w:rPr>
              <w:t>1500,00</w:t>
            </w:r>
          </w:p>
        </w:tc>
        <w:tc>
          <w:tcPr>
            <w:tcW w:w="982" w:type="dxa"/>
            <w:noWrap/>
            <w:hideMark/>
          </w:tcPr>
          <w:p w:rsidR="00CB7798" w:rsidRPr="0040571F" w:rsidRDefault="00CB7798" w:rsidP="00AF7EE6">
            <w:pPr>
              <w:jc w:val="center"/>
              <w:rPr>
                <w:color w:val="0D0D0D"/>
                <w:sz w:val="20"/>
                <w:szCs w:val="20"/>
              </w:rPr>
            </w:pPr>
            <w:r w:rsidRPr="0040571F">
              <w:rPr>
                <w:color w:val="0D0D0D"/>
                <w:sz w:val="20"/>
                <w:szCs w:val="20"/>
              </w:rPr>
              <w:t>1500,00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1542,6</w:t>
            </w:r>
          </w:p>
        </w:tc>
        <w:tc>
          <w:tcPr>
            <w:tcW w:w="983" w:type="dxa"/>
            <w:hideMark/>
          </w:tcPr>
          <w:p w:rsidR="00CB7798" w:rsidRPr="0040571F" w:rsidRDefault="00CB7798" w:rsidP="00AF7EE6">
            <w:pPr>
              <w:jc w:val="center"/>
              <w:rPr>
                <w:color w:val="0D0D0D"/>
                <w:sz w:val="20"/>
                <w:szCs w:val="20"/>
              </w:rPr>
            </w:pPr>
            <w:r w:rsidRPr="0040571F">
              <w:rPr>
                <w:color w:val="0D0D0D"/>
                <w:sz w:val="20"/>
                <w:szCs w:val="20"/>
              </w:rPr>
              <w:t>1612,0</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1684,5</w:t>
            </w:r>
          </w:p>
        </w:tc>
        <w:tc>
          <w:tcPr>
            <w:tcW w:w="982" w:type="dxa"/>
            <w:hideMark/>
          </w:tcPr>
          <w:p w:rsidR="00CB7798" w:rsidRPr="0040571F" w:rsidRDefault="00CB7798" w:rsidP="00AF7EE6">
            <w:pPr>
              <w:jc w:val="center"/>
              <w:rPr>
                <w:color w:val="0D0D0D"/>
                <w:sz w:val="20"/>
                <w:szCs w:val="20"/>
              </w:rPr>
            </w:pPr>
            <w:r w:rsidRPr="0040571F">
              <w:rPr>
                <w:color w:val="0D0D0D"/>
                <w:sz w:val="20"/>
                <w:szCs w:val="20"/>
              </w:rPr>
              <w:t>1760,3</w:t>
            </w:r>
          </w:p>
        </w:tc>
      </w:tr>
      <w:tr w:rsidR="00CB7798" w:rsidRPr="000700DF" w:rsidTr="00971E28">
        <w:trPr>
          <w:trHeight w:val="634"/>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w:t>
            </w:r>
            <w:r>
              <w:rPr>
                <w:color w:val="000000" w:themeColor="text1"/>
                <w:sz w:val="20"/>
                <w:szCs w:val="20"/>
              </w:rPr>
              <w:t>11</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 xml:space="preserve">Создание и развитие региональной информационной </w:t>
            </w:r>
            <w:r w:rsidRPr="000700DF">
              <w:rPr>
                <w:color w:val="000000" w:themeColor="text1"/>
                <w:sz w:val="20"/>
                <w:szCs w:val="20"/>
              </w:rPr>
              <w:lastRenderedPageBreak/>
              <w:t>системы для организации и проведения государственной экспертизы проектной документации и (или) результатов инженерных изысканий</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lastRenderedPageBreak/>
              <w:t xml:space="preserve">Управление государственного строительного </w:t>
            </w:r>
            <w:r w:rsidRPr="000700DF">
              <w:rPr>
                <w:color w:val="000000" w:themeColor="text1"/>
                <w:sz w:val="20"/>
                <w:szCs w:val="20"/>
              </w:rPr>
              <w:lastRenderedPageBreak/>
              <w:t>надзора и эксперти</w:t>
            </w:r>
            <w:r>
              <w:rPr>
                <w:color w:val="000000" w:themeColor="text1"/>
                <w:sz w:val="20"/>
                <w:szCs w:val="20"/>
              </w:rPr>
              <w:t>зы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Default="00CB7798" w:rsidP="00D4688B">
            <w:pPr>
              <w:jc w:val="center"/>
              <w:rPr>
                <w:color w:val="000000" w:themeColor="text1"/>
                <w:sz w:val="20"/>
                <w:szCs w:val="20"/>
              </w:rPr>
            </w:pPr>
            <w:r>
              <w:rPr>
                <w:color w:val="000000" w:themeColor="text1"/>
                <w:sz w:val="20"/>
                <w:szCs w:val="20"/>
              </w:rPr>
              <w:t>4492,3</w:t>
            </w:r>
          </w:p>
        </w:tc>
        <w:tc>
          <w:tcPr>
            <w:tcW w:w="983" w:type="dxa"/>
            <w:hideMark/>
          </w:tcPr>
          <w:p w:rsidR="00CB7798" w:rsidRDefault="00CB7798" w:rsidP="00D4688B">
            <w:pPr>
              <w:jc w:val="center"/>
              <w:rPr>
                <w:color w:val="000000" w:themeColor="text1"/>
                <w:sz w:val="20"/>
                <w:szCs w:val="20"/>
              </w:rPr>
            </w:pPr>
            <w:r>
              <w:rPr>
                <w:color w:val="000000" w:themeColor="text1"/>
                <w:sz w:val="20"/>
                <w:szCs w:val="20"/>
              </w:rPr>
              <w:t>0,0</w:t>
            </w:r>
          </w:p>
        </w:tc>
        <w:tc>
          <w:tcPr>
            <w:tcW w:w="982"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1050,0</w:t>
            </w:r>
          </w:p>
        </w:tc>
        <w:tc>
          <w:tcPr>
            <w:tcW w:w="983"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1097,3</w:t>
            </w:r>
          </w:p>
        </w:tc>
        <w:tc>
          <w:tcPr>
            <w:tcW w:w="982"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1146,7</w:t>
            </w:r>
          </w:p>
        </w:tc>
        <w:tc>
          <w:tcPr>
            <w:tcW w:w="982" w:type="dxa"/>
            <w:hideMark/>
          </w:tcPr>
          <w:p w:rsidR="00CB7798" w:rsidRPr="000700DF" w:rsidRDefault="00CB7798" w:rsidP="00D4688B">
            <w:pPr>
              <w:jc w:val="center"/>
              <w:rPr>
                <w:color w:val="000000" w:themeColor="text1"/>
                <w:sz w:val="20"/>
                <w:szCs w:val="20"/>
              </w:rPr>
            </w:pPr>
            <w:r w:rsidRPr="000700DF">
              <w:rPr>
                <w:color w:val="000000" w:themeColor="text1"/>
                <w:sz w:val="20"/>
                <w:szCs w:val="20"/>
              </w:rPr>
              <w:t>1198,3</w:t>
            </w:r>
          </w:p>
        </w:tc>
      </w:tr>
      <w:tr w:rsidR="00CB7798" w:rsidRPr="000700DF" w:rsidTr="00AF7EE6">
        <w:trPr>
          <w:trHeight w:val="240"/>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12</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тарифов и цен правительства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0700DF" w:rsidRDefault="00CB7798" w:rsidP="00AF7EE6">
            <w:pPr>
              <w:jc w:val="center"/>
              <w:rPr>
                <w:color w:val="000000" w:themeColor="text1"/>
                <w:sz w:val="20"/>
                <w:szCs w:val="20"/>
              </w:rPr>
            </w:pPr>
            <w:r>
              <w:rPr>
                <w:color w:val="000000" w:themeColor="text1"/>
                <w:sz w:val="20"/>
                <w:szCs w:val="20"/>
              </w:rPr>
              <w:t>3208,9</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750,0</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783,8</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819,1</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856,0</w:t>
            </w:r>
          </w:p>
        </w:tc>
      </w:tr>
      <w:tr w:rsidR="00CB7798" w:rsidRPr="000700DF" w:rsidTr="00AF7EE6">
        <w:trPr>
          <w:trHeight w:val="989"/>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CB7798" w:rsidRPr="00C57AD5" w:rsidRDefault="00CB7798" w:rsidP="00AF7EE6">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информационных систем</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CB7798" w:rsidRDefault="00CB7798" w:rsidP="004603F8">
            <w:r w:rsidRPr="002A29CD">
              <w:rPr>
                <w:sz w:val="20"/>
                <w:szCs w:val="20"/>
              </w:rPr>
              <w:t>23401191</w:t>
            </w:r>
            <w:r>
              <w:rPr>
                <w:sz w:val="20"/>
                <w:szCs w:val="20"/>
              </w:rPr>
              <w:t>2</w:t>
            </w:r>
            <w:r w:rsidRPr="002A29CD">
              <w:rPr>
                <w:sz w:val="20"/>
                <w:szCs w:val="20"/>
              </w:rPr>
              <w:t>0</w:t>
            </w:r>
          </w:p>
        </w:tc>
        <w:tc>
          <w:tcPr>
            <w:tcW w:w="1074" w:type="dxa"/>
            <w:hideMark/>
          </w:tcPr>
          <w:p w:rsidR="00CB7798" w:rsidRPr="000700DF" w:rsidRDefault="00CB7798" w:rsidP="00AF7EE6">
            <w:pPr>
              <w:jc w:val="center"/>
              <w:rPr>
                <w:color w:val="000000" w:themeColor="text1"/>
                <w:sz w:val="20"/>
                <w:szCs w:val="20"/>
              </w:rPr>
            </w:pPr>
            <w:r>
              <w:rPr>
                <w:color w:val="000000" w:themeColor="text1"/>
                <w:sz w:val="20"/>
                <w:szCs w:val="20"/>
              </w:rPr>
              <w:t>20138,7</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4000,0</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6328,7</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5520,8</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4289,2</w:t>
            </w:r>
          </w:p>
        </w:tc>
      </w:tr>
      <w:tr w:rsidR="00CB7798" w:rsidRPr="000700DF" w:rsidTr="00AF7EE6">
        <w:trPr>
          <w:trHeight w:val="524"/>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1.1.1.1</w:t>
            </w:r>
            <w:r>
              <w:rPr>
                <w:color w:val="000000" w:themeColor="text1"/>
                <w:sz w:val="20"/>
                <w:szCs w:val="20"/>
              </w:rPr>
              <w:t>4</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 xml:space="preserve">Оснащение автоматизированных рабочих мест с целью обеспечения межведомственного электронного взаимодействия органов </w:t>
            </w:r>
            <w:proofErr w:type="spellStart"/>
            <w:proofErr w:type="gramStart"/>
            <w:r w:rsidRPr="000700DF">
              <w:rPr>
                <w:color w:val="000000" w:themeColor="text1"/>
                <w:sz w:val="20"/>
                <w:szCs w:val="20"/>
              </w:rPr>
              <w:t>исполнитель</w:t>
            </w:r>
            <w:r w:rsidR="00B05F7B">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формируе</w:t>
            </w:r>
            <w:r w:rsidR="00B05F7B">
              <w:rPr>
                <w:color w:val="000000" w:themeColor="text1"/>
                <w:sz w:val="20"/>
                <w:szCs w:val="20"/>
              </w:rPr>
              <w:t>-</w:t>
            </w:r>
            <w:r w:rsidRPr="000700DF">
              <w:rPr>
                <w:color w:val="000000" w:themeColor="text1"/>
                <w:sz w:val="20"/>
                <w:szCs w:val="20"/>
              </w:rPr>
              <w:t>мых</w:t>
            </w:r>
            <w:proofErr w:type="spellEnd"/>
            <w:r w:rsidRPr="000700DF">
              <w:rPr>
                <w:color w:val="000000" w:themeColor="text1"/>
                <w:sz w:val="20"/>
                <w:szCs w:val="20"/>
              </w:rPr>
              <w:t xml:space="preserve"> правительством области, с ФКУ ГБ МСЭ по </w:t>
            </w:r>
            <w:r w:rsidRPr="0056750E">
              <w:rPr>
                <w:sz w:val="20"/>
                <w:szCs w:val="20"/>
              </w:rPr>
              <w:t>Еврейской автономной области</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CB7798" w:rsidRDefault="00CB7798" w:rsidP="004603F8">
            <w:r w:rsidRPr="002A29CD">
              <w:rPr>
                <w:sz w:val="20"/>
                <w:szCs w:val="20"/>
              </w:rPr>
              <w:t>23401191</w:t>
            </w:r>
            <w:r>
              <w:rPr>
                <w:sz w:val="20"/>
                <w:szCs w:val="20"/>
              </w:rPr>
              <w:t>2</w:t>
            </w:r>
            <w:r w:rsidRPr="002A29CD">
              <w:rPr>
                <w:sz w:val="20"/>
                <w:szCs w:val="20"/>
              </w:rPr>
              <w:t>0</w:t>
            </w:r>
          </w:p>
        </w:tc>
        <w:tc>
          <w:tcPr>
            <w:tcW w:w="1074" w:type="dxa"/>
            <w:hideMark/>
          </w:tcPr>
          <w:p w:rsidR="00CB7798" w:rsidRPr="000700DF" w:rsidRDefault="00CB7798" w:rsidP="006861E0">
            <w:pPr>
              <w:jc w:val="center"/>
              <w:rPr>
                <w:color w:val="000000" w:themeColor="text1"/>
                <w:sz w:val="20"/>
                <w:szCs w:val="20"/>
              </w:rPr>
            </w:pPr>
            <w:r>
              <w:rPr>
                <w:color w:val="000000" w:themeColor="text1"/>
                <w:sz w:val="20"/>
                <w:szCs w:val="20"/>
              </w:rPr>
              <w:t>9421,9</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2110,0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1130,0</w:t>
            </w:r>
          </w:p>
        </w:tc>
        <w:tc>
          <w:tcPr>
            <w:tcW w:w="982" w:type="dxa"/>
            <w:noWrap/>
            <w:hideMark/>
          </w:tcPr>
          <w:p w:rsidR="00CB7798" w:rsidRPr="000700DF" w:rsidRDefault="00CB7798" w:rsidP="00AF7EE6">
            <w:pPr>
              <w:jc w:val="center"/>
              <w:rPr>
                <w:color w:val="000000" w:themeColor="text1"/>
                <w:sz w:val="20"/>
                <w:szCs w:val="20"/>
              </w:rPr>
            </w:pPr>
            <w:r w:rsidRPr="000700DF">
              <w:rPr>
                <w:color w:val="000000" w:themeColor="text1"/>
                <w:sz w:val="20"/>
                <w:szCs w:val="20"/>
              </w:rPr>
              <w:t>1130,0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1180,9</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1234,0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1289,5</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1347,5</w:t>
            </w:r>
          </w:p>
        </w:tc>
      </w:tr>
      <w:tr w:rsidR="00CB7798" w:rsidRPr="000700DF" w:rsidTr="00AF7EE6">
        <w:trPr>
          <w:trHeight w:val="1210"/>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5</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0700DF" w:rsidRDefault="00CB7798" w:rsidP="00AF7EE6">
            <w:pPr>
              <w:jc w:val="center"/>
              <w:rPr>
                <w:color w:val="000000" w:themeColor="text1"/>
                <w:sz w:val="20"/>
                <w:szCs w:val="20"/>
              </w:rPr>
            </w:pPr>
            <w:r>
              <w:rPr>
                <w:color w:val="000000" w:themeColor="text1"/>
                <w:sz w:val="20"/>
                <w:szCs w:val="20"/>
              </w:rPr>
              <w:t>9196,5</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640,0</w:t>
            </w:r>
          </w:p>
        </w:tc>
        <w:tc>
          <w:tcPr>
            <w:tcW w:w="982" w:type="dxa"/>
            <w:noWrap/>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2000,0</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2090,0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2184,1</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2282,4</w:t>
            </w:r>
          </w:p>
        </w:tc>
      </w:tr>
      <w:tr w:rsidR="00CB7798" w:rsidRPr="000700DF" w:rsidTr="00AF7EE6">
        <w:trPr>
          <w:trHeight w:val="524"/>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1.1.1.1</w:t>
            </w:r>
            <w:r>
              <w:rPr>
                <w:color w:val="000000" w:themeColor="text1"/>
                <w:sz w:val="20"/>
                <w:szCs w:val="20"/>
              </w:rPr>
              <w:t>6</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p>
        </w:tc>
        <w:tc>
          <w:tcPr>
            <w:tcW w:w="841" w:type="dxa"/>
            <w:hideMark/>
          </w:tcPr>
          <w:p w:rsidR="00CB7798" w:rsidRPr="000700DF" w:rsidRDefault="00CB7798" w:rsidP="00AF7EE6">
            <w:pPr>
              <w:pStyle w:val="ConsPlusNormal"/>
              <w:jc w:val="center"/>
              <w:rPr>
                <w:rFonts w:ascii="Times New Roman" w:hAnsi="Times New Roman" w:cs="Times New Roman"/>
                <w:sz w:val="20"/>
              </w:rPr>
            </w:pPr>
          </w:p>
        </w:tc>
        <w:tc>
          <w:tcPr>
            <w:tcW w:w="702" w:type="dxa"/>
            <w:hideMark/>
          </w:tcPr>
          <w:p w:rsidR="00CB7798" w:rsidRPr="000700DF" w:rsidRDefault="00CB7798" w:rsidP="00AF7EE6">
            <w:pPr>
              <w:pStyle w:val="ConsPlusNormal"/>
              <w:jc w:val="center"/>
              <w:rPr>
                <w:rFonts w:ascii="Times New Roman" w:hAnsi="Times New Roman" w:cs="Times New Roman"/>
                <w:sz w:val="20"/>
              </w:rPr>
            </w:pPr>
          </w:p>
        </w:tc>
        <w:tc>
          <w:tcPr>
            <w:tcW w:w="749" w:type="dxa"/>
            <w:hideMark/>
          </w:tcPr>
          <w:p w:rsidR="00CB7798" w:rsidRPr="000700DF" w:rsidRDefault="00CB7798" w:rsidP="00AF7EE6">
            <w:pPr>
              <w:jc w:val="center"/>
              <w:rPr>
                <w:sz w:val="20"/>
                <w:szCs w:val="20"/>
              </w:rPr>
            </w:pPr>
          </w:p>
        </w:tc>
        <w:tc>
          <w:tcPr>
            <w:tcW w:w="1074" w:type="dxa"/>
            <w:hideMark/>
          </w:tcPr>
          <w:p w:rsidR="00CB7798" w:rsidRPr="000700DF" w:rsidRDefault="00CB7798" w:rsidP="00AF7EE6">
            <w:pPr>
              <w:jc w:val="center"/>
              <w:rPr>
                <w:color w:val="000000" w:themeColor="text1"/>
                <w:sz w:val="20"/>
                <w:szCs w:val="20"/>
              </w:rPr>
            </w:pPr>
            <w:r>
              <w:rPr>
                <w:color w:val="000000" w:themeColor="text1"/>
                <w:sz w:val="20"/>
                <w:szCs w:val="20"/>
              </w:rPr>
              <w:t>6417,20</w:t>
            </w:r>
          </w:p>
        </w:tc>
        <w:tc>
          <w:tcPr>
            <w:tcW w:w="983" w:type="dxa"/>
            <w:hideMark/>
          </w:tcPr>
          <w:p w:rsidR="00CB7798" w:rsidRPr="000700DF" w:rsidRDefault="00CB7798" w:rsidP="00AF7EE6">
            <w:pPr>
              <w:jc w:val="center"/>
              <w:rPr>
                <w:color w:val="000000" w:themeColor="text1"/>
                <w:sz w:val="20"/>
                <w:szCs w:val="20"/>
              </w:rPr>
            </w:pPr>
            <w:r>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noWrap/>
            <w:hideMark/>
          </w:tcPr>
          <w:p w:rsidR="00CB7798" w:rsidRPr="000700DF" w:rsidRDefault="00CB7798" w:rsidP="00AF7EE6">
            <w:pPr>
              <w:jc w:val="center"/>
              <w:rPr>
                <w:color w:val="000000" w:themeColor="text1"/>
                <w:sz w:val="20"/>
                <w:szCs w:val="20"/>
              </w:rPr>
            </w:pPr>
            <w:r w:rsidRPr="000700DF">
              <w:rPr>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1500,0</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1567,5</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1638,0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1711,7</w:t>
            </w:r>
          </w:p>
        </w:tc>
      </w:tr>
      <w:tr w:rsidR="00CB7798" w:rsidRPr="000700DF" w:rsidTr="00AF7EE6">
        <w:trPr>
          <w:trHeight w:val="1194"/>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1.1.1.1</w:t>
            </w:r>
            <w:r>
              <w:rPr>
                <w:color w:val="000000" w:themeColor="text1"/>
                <w:sz w:val="20"/>
                <w:szCs w:val="20"/>
              </w:rPr>
              <w:t>7</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Развитие  системы видеоконференцсвязи губернатора и правительства области</w:t>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CB7798" w:rsidRPr="000700DF" w:rsidRDefault="00CB7798"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CB7798" w:rsidRPr="000700DF" w:rsidRDefault="00CB7798" w:rsidP="00AF7EE6">
            <w:pPr>
              <w:jc w:val="center"/>
              <w:rPr>
                <w:sz w:val="20"/>
                <w:szCs w:val="20"/>
              </w:rPr>
            </w:pPr>
            <w:r w:rsidRPr="00876AB9">
              <w:rPr>
                <w:sz w:val="20"/>
                <w:szCs w:val="20"/>
              </w:rPr>
              <w:t>23</w:t>
            </w:r>
            <w:r>
              <w:rPr>
                <w:sz w:val="20"/>
                <w:szCs w:val="20"/>
              </w:rPr>
              <w:t>4</w:t>
            </w:r>
            <w:r w:rsidRPr="00876AB9">
              <w:rPr>
                <w:sz w:val="20"/>
                <w:szCs w:val="20"/>
              </w:rPr>
              <w:t>0119110</w:t>
            </w:r>
          </w:p>
        </w:tc>
        <w:tc>
          <w:tcPr>
            <w:tcW w:w="1074" w:type="dxa"/>
            <w:hideMark/>
          </w:tcPr>
          <w:p w:rsidR="00CB7798" w:rsidRPr="000700DF" w:rsidRDefault="00CB7798" w:rsidP="00612093">
            <w:pPr>
              <w:jc w:val="center"/>
              <w:rPr>
                <w:color w:val="000000" w:themeColor="text1"/>
                <w:sz w:val="20"/>
                <w:szCs w:val="20"/>
              </w:rPr>
            </w:pPr>
            <w:r>
              <w:rPr>
                <w:color w:val="000000" w:themeColor="text1"/>
                <w:sz w:val="20"/>
                <w:szCs w:val="20"/>
              </w:rPr>
              <w:t>15430,9</w:t>
            </w:r>
          </w:p>
        </w:tc>
        <w:tc>
          <w:tcPr>
            <w:tcW w:w="983" w:type="dxa"/>
            <w:noWrap/>
            <w:hideMark/>
          </w:tcPr>
          <w:p w:rsidR="00CB7798" w:rsidRPr="000700DF" w:rsidRDefault="00CB7798" w:rsidP="00AF7EE6">
            <w:pPr>
              <w:jc w:val="center"/>
              <w:rPr>
                <w:color w:val="000000" w:themeColor="text1"/>
                <w:sz w:val="20"/>
                <w:szCs w:val="20"/>
              </w:rPr>
            </w:pPr>
            <w:r>
              <w:rPr>
                <w:color w:val="000000" w:themeColor="text1"/>
                <w:sz w:val="20"/>
                <w:szCs w:val="20"/>
              </w:rPr>
              <w:t>5725,0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1500,0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1500,0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1567,5</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1638,0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1711,7</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1788,7</w:t>
            </w:r>
          </w:p>
        </w:tc>
      </w:tr>
      <w:tr w:rsidR="00CB7798" w:rsidRPr="000700DF" w:rsidTr="00AF7EE6">
        <w:trPr>
          <w:trHeight w:val="575"/>
        </w:trPr>
        <w:tc>
          <w:tcPr>
            <w:tcW w:w="556"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1.1.2</w:t>
            </w:r>
          </w:p>
        </w:tc>
        <w:tc>
          <w:tcPr>
            <w:tcW w:w="2244" w:type="dxa"/>
            <w:hideMark/>
          </w:tcPr>
          <w:p w:rsidR="00CB7798" w:rsidRPr="000700DF" w:rsidRDefault="00CB7798" w:rsidP="00AF7EE6">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4" w:type="dxa"/>
            <w:hideMark/>
          </w:tcPr>
          <w:p w:rsidR="00CB7798" w:rsidRPr="000700DF" w:rsidRDefault="00CB7798" w:rsidP="00AF7EE6">
            <w:pPr>
              <w:rPr>
                <w:bCs/>
                <w:color w:val="000000" w:themeColor="text1"/>
                <w:sz w:val="20"/>
                <w:szCs w:val="20"/>
              </w:rPr>
            </w:pPr>
          </w:p>
        </w:tc>
        <w:tc>
          <w:tcPr>
            <w:tcW w:w="841" w:type="dxa"/>
            <w:hideMark/>
          </w:tcPr>
          <w:p w:rsidR="00CB7798" w:rsidRPr="000700DF" w:rsidRDefault="00CB7798" w:rsidP="00AF7EE6">
            <w:pPr>
              <w:jc w:val="center"/>
              <w:rPr>
                <w:bCs/>
                <w:color w:val="000000" w:themeColor="text1"/>
                <w:sz w:val="20"/>
                <w:szCs w:val="20"/>
              </w:rPr>
            </w:pPr>
          </w:p>
        </w:tc>
        <w:tc>
          <w:tcPr>
            <w:tcW w:w="70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0410</w:t>
            </w:r>
          </w:p>
        </w:tc>
        <w:tc>
          <w:tcPr>
            <w:tcW w:w="749" w:type="dxa"/>
            <w:hideMark/>
          </w:tcPr>
          <w:p w:rsidR="00CB7798" w:rsidRPr="000700DF" w:rsidRDefault="00CB7798" w:rsidP="00B73ACF">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4" w:type="dxa"/>
            <w:hideMark/>
          </w:tcPr>
          <w:p w:rsidR="00CB7798" w:rsidRPr="000700DF" w:rsidRDefault="00CB7798" w:rsidP="00AF7EE6">
            <w:pPr>
              <w:jc w:val="center"/>
              <w:rPr>
                <w:bCs/>
                <w:color w:val="000000" w:themeColor="text1"/>
                <w:sz w:val="20"/>
                <w:szCs w:val="20"/>
              </w:rPr>
            </w:pPr>
            <w:r>
              <w:rPr>
                <w:bCs/>
                <w:color w:val="000000" w:themeColor="text1"/>
                <w:sz w:val="20"/>
                <w:szCs w:val="20"/>
              </w:rPr>
              <w:t>112389,6</w:t>
            </w:r>
          </w:p>
        </w:tc>
        <w:tc>
          <w:tcPr>
            <w:tcW w:w="983" w:type="dxa"/>
            <w:hideMark/>
          </w:tcPr>
          <w:p w:rsidR="00CB7798" w:rsidRDefault="00CB7798" w:rsidP="00AF7EE6">
            <w:pPr>
              <w:jc w:val="center"/>
            </w:pPr>
            <w:r w:rsidRPr="00D1139D">
              <w:rPr>
                <w:bCs/>
                <w:color w:val="000000" w:themeColor="text1"/>
                <w:sz w:val="20"/>
                <w:szCs w:val="20"/>
              </w:rPr>
              <w:t>0,0</w:t>
            </w:r>
          </w:p>
        </w:tc>
        <w:tc>
          <w:tcPr>
            <w:tcW w:w="982"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0,0</w:t>
            </w:r>
          </w:p>
        </w:tc>
        <w:tc>
          <w:tcPr>
            <w:tcW w:w="982"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0,0</w:t>
            </w:r>
          </w:p>
        </w:tc>
        <w:tc>
          <w:tcPr>
            <w:tcW w:w="982"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21840,0</w:t>
            </w:r>
          </w:p>
        </w:tc>
        <w:tc>
          <w:tcPr>
            <w:tcW w:w="983"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27172,5</w:t>
            </w:r>
          </w:p>
        </w:tc>
        <w:tc>
          <w:tcPr>
            <w:tcW w:w="982"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33208,0</w:t>
            </w:r>
          </w:p>
        </w:tc>
        <w:tc>
          <w:tcPr>
            <w:tcW w:w="982" w:type="dxa"/>
            <w:hideMark/>
          </w:tcPr>
          <w:p w:rsidR="00CB7798" w:rsidRPr="000700DF" w:rsidRDefault="00CB7798" w:rsidP="00AF7EE6">
            <w:pPr>
              <w:jc w:val="center"/>
              <w:rPr>
                <w:bCs/>
                <w:color w:val="000000" w:themeColor="text1"/>
                <w:sz w:val="20"/>
                <w:szCs w:val="20"/>
              </w:rPr>
            </w:pPr>
            <w:r w:rsidRPr="000700DF">
              <w:rPr>
                <w:bCs/>
                <w:color w:val="000000" w:themeColor="text1"/>
                <w:sz w:val="20"/>
                <w:szCs w:val="20"/>
              </w:rPr>
              <w:t>30169,1</w:t>
            </w:r>
          </w:p>
        </w:tc>
      </w:tr>
      <w:tr w:rsidR="00CB7798" w:rsidRPr="000700DF" w:rsidTr="00AF7EE6">
        <w:trPr>
          <w:trHeight w:val="709"/>
        </w:trPr>
        <w:tc>
          <w:tcPr>
            <w:tcW w:w="556"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1.1.2.1</w:t>
            </w:r>
          </w:p>
        </w:tc>
        <w:tc>
          <w:tcPr>
            <w:tcW w:w="2244" w:type="dxa"/>
            <w:hideMark/>
          </w:tcPr>
          <w:p w:rsidR="00CB7798" w:rsidRPr="000700DF" w:rsidRDefault="00CB7798" w:rsidP="00AF7EE6">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4" w:type="dxa"/>
            <w:hideMark/>
          </w:tcPr>
          <w:p w:rsidR="00CB7798" w:rsidRPr="000700DF" w:rsidRDefault="00CB7798" w:rsidP="00AF7EE6">
            <w:pPr>
              <w:rPr>
                <w:color w:val="000000" w:themeColor="text1"/>
                <w:sz w:val="20"/>
                <w:szCs w:val="20"/>
              </w:rPr>
            </w:pPr>
            <w:r w:rsidRPr="000700DF">
              <w:rPr>
                <w:color w:val="000000" w:themeColor="text1"/>
                <w:sz w:val="20"/>
                <w:szCs w:val="20"/>
              </w:rPr>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хозяйства и энергетики правительства Еврейской автономной области</w:t>
            </w:r>
          </w:p>
        </w:tc>
        <w:tc>
          <w:tcPr>
            <w:tcW w:w="841" w:type="dxa"/>
            <w:hideMark/>
          </w:tcPr>
          <w:p w:rsidR="00CB7798" w:rsidRPr="000700DF" w:rsidRDefault="00CB7798" w:rsidP="00AF7EE6">
            <w:pPr>
              <w:jc w:val="center"/>
              <w:rPr>
                <w:color w:val="000000" w:themeColor="text1"/>
                <w:sz w:val="20"/>
                <w:szCs w:val="20"/>
              </w:rPr>
            </w:pPr>
          </w:p>
        </w:tc>
        <w:tc>
          <w:tcPr>
            <w:tcW w:w="702" w:type="dxa"/>
            <w:hideMark/>
          </w:tcPr>
          <w:p w:rsidR="00CB7798" w:rsidRPr="000700DF" w:rsidRDefault="00CB7798" w:rsidP="00AF7EE6">
            <w:pPr>
              <w:jc w:val="center"/>
              <w:rPr>
                <w:color w:val="000000" w:themeColor="text1"/>
                <w:sz w:val="20"/>
                <w:szCs w:val="20"/>
              </w:rPr>
            </w:pPr>
          </w:p>
        </w:tc>
        <w:tc>
          <w:tcPr>
            <w:tcW w:w="749" w:type="dxa"/>
            <w:hideMark/>
          </w:tcPr>
          <w:p w:rsidR="00CB7798" w:rsidRPr="000700DF" w:rsidRDefault="00CB7798" w:rsidP="00AF7EE6">
            <w:pPr>
              <w:jc w:val="center"/>
              <w:rPr>
                <w:color w:val="000000" w:themeColor="text1"/>
                <w:sz w:val="20"/>
                <w:szCs w:val="20"/>
              </w:rPr>
            </w:pPr>
          </w:p>
        </w:tc>
        <w:tc>
          <w:tcPr>
            <w:tcW w:w="1074" w:type="dxa"/>
            <w:hideMark/>
          </w:tcPr>
          <w:p w:rsidR="00CB7798" w:rsidRPr="000700DF" w:rsidRDefault="00CB7798" w:rsidP="00AF7EE6">
            <w:pPr>
              <w:jc w:val="center"/>
              <w:rPr>
                <w:color w:val="000000" w:themeColor="text1"/>
                <w:sz w:val="20"/>
                <w:szCs w:val="20"/>
              </w:rPr>
            </w:pPr>
            <w:r>
              <w:rPr>
                <w:color w:val="000000" w:themeColor="text1"/>
                <w:sz w:val="20"/>
                <w:szCs w:val="20"/>
              </w:rPr>
              <w:t>3573,9</w:t>
            </w:r>
          </w:p>
        </w:tc>
        <w:tc>
          <w:tcPr>
            <w:tcW w:w="983" w:type="dxa"/>
            <w:noWrap/>
            <w:hideMark/>
          </w:tcPr>
          <w:p w:rsidR="00CB7798" w:rsidRDefault="00CB7798" w:rsidP="00AF7EE6">
            <w:pPr>
              <w:jc w:val="center"/>
            </w:pPr>
            <w:r w:rsidRPr="00D1139D">
              <w:rPr>
                <w:bCs/>
                <w:color w:val="000000" w:themeColor="text1"/>
                <w:sz w:val="20"/>
                <w:szCs w:val="20"/>
              </w:rPr>
              <w:t>0,0</w:t>
            </w:r>
          </w:p>
        </w:tc>
        <w:tc>
          <w:tcPr>
            <w:tcW w:w="982" w:type="dxa"/>
            <w:noWrap/>
            <w:hideMark/>
          </w:tcPr>
          <w:p w:rsidR="00CB7798" w:rsidRDefault="00CB7798" w:rsidP="00AF7EE6">
            <w:pPr>
              <w:jc w:val="center"/>
            </w:pPr>
            <w:r w:rsidRPr="00321C5C">
              <w:rPr>
                <w:bCs/>
                <w:color w:val="000000" w:themeColor="text1"/>
                <w:sz w:val="20"/>
                <w:szCs w:val="20"/>
              </w:rPr>
              <w:t>0,0</w:t>
            </w:r>
          </w:p>
        </w:tc>
        <w:tc>
          <w:tcPr>
            <w:tcW w:w="982" w:type="dxa"/>
            <w:noWrap/>
            <w:hideMark/>
          </w:tcPr>
          <w:p w:rsidR="00CB7798" w:rsidRDefault="00CB7798" w:rsidP="00AF7EE6">
            <w:pPr>
              <w:jc w:val="center"/>
            </w:pPr>
            <w:r w:rsidRPr="00321C5C">
              <w:rPr>
                <w:bCs/>
                <w:color w:val="000000" w:themeColor="text1"/>
                <w:sz w:val="20"/>
                <w:szCs w:val="20"/>
              </w:rPr>
              <w:t>0,0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840,0</w:t>
            </w:r>
          </w:p>
        </w:tc>
        <w:tc>
          <w:tcPr>
            <w:tcW w:w="983"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872,5</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908,0</w:t>
            </w:r>
          </w:p>
        </w:tc>
        <w:tc>
          <w:tcPr>
            <w:tcW w:w="982" w:type="dxa"/>
            <w:hideMark/>
          </w:tcPr>
          <w:p w:rsidR="00CB7798" w:rsidRPr="000700DF" w:rsidRDefault="00CB7798" w:rsidP="00AF7EE6">
            <w:pPr>
              <w:jc w:val="center"/>
              <w:rPr>
                <w:color w:val="000000" w:themeColor="text1"/>
                <w:sz w:val="20"/>
                <w:szCs w:val="20"/>
              </w:rPr>
            </w:pPr>
            <w:r w:rsidRPr="000700DF">
              <w:rPr>
                <w:color w:val="000000" w:themeColor="text1"/>
                <w:sz w:val="20"/>
                <w:szCs w:val="20"/>
              </w:rPr>
              <w:t>953,4</w:t>
            </w:r>
          </w:p>
        </w:tc>
      </w:tr>
      <w:tr w:rsidR="00B05F7B" w:rsidRPr="000700DF" w:rsidTr="00AF7EE6">
        <w:trPr>
          <w:trHeight w:val="709"/>
        </w:trPr>
        <w:tc>
          <w:tcPr>
            <w:tcW w:w="556" w:type="dxa"/>
            <w:hideMark/>
          </w:tcPr>
          <w:p w:rsidR="00B05F7B" w:rsidRPr="000700DF" w:rsidRDefault="00B05F7B" w:rsidP="0076489C">
            <w:pPr>
              <w:jc w:val="center"/>
              <w:rPr>
                <w:color w:val="000000" w:themeColor="text1"/>
                <w:sz w:val="20"/>
                <w:szCs w:val="20"/>
              </w:rPr>
            </w:pPr>
            <w:r w:rsidRPr="000700DF">
              <w:rPr>
                <w:color w:val="000000" w:themeColor="text1"/>
                <w:sz w:val="20"/>
                <w:szCs w:val="20"/>
              </w:rPr>
              <w:t>1.1.2.2</w:t>
            </w:r>
          </w:p>
        </w:tc>
        <w:tc>
          <w:tcPr>
            <w:tcW w:w="2244" w:type="dxa"/>
            <w:hideMark/>
          </w:tcPr>
          <w:p w:rsidR="00B05F7B" w:rsidRPr="000700DF" w:rsidRDefault="00B05F7B" w:rsidP="0076489C">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lastRenderedPageBreak/>
              <w:t xml:space="preserve">Управление </w:t>
            </w:r>
            <w:proofErr w:type="gramStart"/>
            <w:r w:rsidRPr="000700DF">
              <w:rPr>
                <w:color w:val="000000" w:themeColor="text1"/>
                <w:sz w:val="20"/>
                <w:szCs w:val="20"/>
              </w:rPr>
              <w:t>жилищно-коммунального</w:t>
            </w:r>
            <w:proofErr w:type="gramEnd"/>
            <w:r w:rsidRPr="000700DF">
              <w:rPr>
                <w:color w:val="000000" w:themeColor="text1"/>
                <w:sz w:val="20"/>
                <w:szCs w:val="20"/>
              </w:rPr>
              <w:t xml:space="preserve"> </w:t>
            </w:r>
            <w:r w:rsidRPr="000700DF">
              <w:rPr>
                <w:color w:val="000000" w:themeColor="text1"/>
                <w:sz w:val="20"/>
                <w:szCs w:val="20"/>
              </w:rPr>
              <w:lastRenderedPageBreak/>
              <w:t>хозяйства и энергетики правительства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6577A">
            <w:pPr>
              <w:jc w:val="center"/>
              <w:rPr>
                <w:color w:val="000000" w:themeColor="text1"/>
                <w:sz w:val="20"/>
                <w:szCs w:val="20"/>
              </w:rPr>
            </w:pPr>
            <w:r w:rsidRPr="000700DF">
              <w:rPr>
                <w:color w:val="000000" w:themeColor="text1"/>
                <w:sz w:val="20"/>
                <w:szCs w:val="20"/>
              </w:rPr>
              <w:t>3830,0</w:t>
            </w:r>
          </w:p>
        </w:tc>
        <w:tc>
          <w:tcPr>
            <w:tcW w:w="983" w:type="dxa"/>
            <w:noWrap/>
            <w:hideMark/>
          </w:tcPr>
          <w:p w:rsidR="00B05F7B" w:rsidRPr="00E36A1C" w:rsidRDefault="00B05F7B" w:rsidP="00A6577A">
            <w:pPr>
              <w:jc w:val="center"/>
              <w:rPr>
                <w:bCs/>
                <w:color w:val="000000" w:themeColor="text1"/>
                <w:sz w:val="20"/>
                <w:szCs w:val="20"/>
              </w:rPr>
            </w:pPr>
            <w:r w:rsidRPr="00E36A1C">
              <w:rPr>
                <w:bCs/>
                <w:color w:val="000000" w:themeColor="text1"/>
                <w:sz w:val="20"/>
                <w:szCs w:val="20"/>
              </w:rPr>
              <w:t>0,0</w:t>
            </w:r>
          </w:p>
        </w:tc>
        <w:tc>
          <w:tcPr>
            <w:tcW w:w="982" w:type="dxa"/>
            <w:noWrap/>
            <w:hideMark/>
          </w:tcPr>
          <w:p w:rsidR="00B05F7B" w:rsidRPr="00E36A1C" w:rsidRDefault="00B05F7B" w:rsidP="00A6577A">
            <w:pPr>
              <w:jc w:val="center"/>
              <w:rPr>
                <w:bCs/>
                <w:color w:val="000000" w:themeColor="text1"/>
                <w:sz w:val="20"/>
                <w:szCs w:val="20"/>
              </w:rPr>
            </w:pPr>
            <w:r w:rsidRPr="00E36A1C">
              <w:rPr>
                <w:bCs/>
                <w:color w:val="000000" w:themeColor="text1"/>
                <w:sz w:val="20"/>
                <w:szCs w:val="20"/>
              </w:rPr>
              <w:t>0,0</w:t>
            </w:r>
          </w:p>
        </w:tc>
        <w:tc>
          <w:tcPr>
            <w:tcW w:w="982" w:type="dxa"/>
            <w:noWrap/>
            <w:hideMark/>
          </w:tcPr>
          <w:p w:rsidR="00B05F7B" w:rsidRPr="00E36A1C" w:rsidRDefault="00B05F7B" w:rsidP="00A6577A">
            <w:pPr>
              <w:jc w:val="center"/>
              <w:rPr>
                <w:bCs/>
                <w:color w:val="000000" w:themeColor="text1"/>
                <w:sz w:val="20"/>
                <w:szCs w:val="20"/>
              </w:rPr>
            </w:pPr>
            <w:r w:rsidRPr="00E36A1C">
              <w:rPr>
                <w:bCs/>
                <w:color w:val="000000" w:themeColor="text1"/>
                <w:sz w:val="20"/>
                <w:szCs w:val="20"/>
              </w:rPr>
              <w:t>0,0</w:t>
            </w:r>
          </w:p>
        </w:tc>
        <w:tc>
          <w:tcPr>
            <w:tcW w:w="982" w:type="dxa"/>
            <w:hideMark/>
          </w:tcPr>
          <w:p w:rsidR="00B05F7B" w:rsidRPr="000700DF" w:rsidRDefault="00B05F7B" w:rsidP="00A6577A">
            <w:pPr>
              <w:jc w:val="center"/>
              <w:rPr>
                <w:color w:val="000000" w:themeColor="text1"/>
                <w:sz w:val="20"/>
                <w:szCs w:val="20"/>
              </w:rPr>
            </w:pPr>
            <w:r w:rsidRPr="000700DF">
              <w:rPr>
                <w:color w:val="000000" w:themeColor="text1"/>
                <w:sz w:val="20"/>
                <w:szCs w:val="20"/>
              </w:rPr>
              <w:t>2000,0</w:t>
            </w:r>
          </w:p>
        </w:tc>
        <w:tc>
          <w:tcPr>
            <w:tcW w:w="983" w:type="dxa"/>
            <w:hideMark/>
          </w:tcPr>
          <w:p w:rsidR="00B05F7B" w:rsidRPr="000700DF" w:rsidRDefault="00B05F7B" w:rsidP="00A6577A">
            <w:pPr>
              <w:jc w:val="center"/>
              <w:rPr>
                <w:color w:val="000000" w:themeColor="text1"/>
                <w:sz w:val="20"/>
                <w:szCs w:val="20"/>
              </w:rPr>
            </w:pPr>
            <w:r w:rsidRPr="000700DF">
              <w:rPr>
                <w:color w:val="000000" w:themeColor="text1"/>
                <w:sz w:val="20"/>
                <w:szCs w:val="20"/>
              </w:rPr>
              <w:t>600,0</w:t>
            </w:r>
          </w:p>
        </w:tc>
        <w:tc>
          <w:tcPr>
            <w:tcW w:w="982" w:type="dxa"/>
            <w:hideMark/>
          </w:tcPr>
          <w:p w:rsidR="00B05F7B" w:rsidRPr="000700DF" w:rsidRDefault="00B05F7B" w:rsidP="00A6577A">
            <w:pPr>
              <w:jc w:val="center"/>
              <w:rPr>
                <w:color w:val="000000" w:themeColor="text1"/>
                <w:sz w:val="20"/>
                <w:szCs w:val="20"/>
              </w:rPr>
            </w:pPr>
            <w:r w:rsidRPr="000700DF">
              <w:rPr>
                <w:color w:val="000000" w:themeColor="text1"/>
                <w:sz w:val="20"/>
                <w:szCs w:val="20"/>
              </w:rPr>
              <w:t>600,0</w:t>
            </w:r>
          </w:p>
        </w:tc>
        <w:tc>
          <w:tcPr>
            <w:tcW w:w="982" w:type="dxa"/>
            <w:hideMark/>
          </w:tcPr>
          <w:p w:rsidR="00B05F7B" w:rsidRPr="000700DF" w:rsidRDefault="00B05F7B" w:rsidP="00A6577A">
            <w:pPr>
              <w:jc w:val="center"/>
              <w:rPr>
                <w:color w:val="000000" w:themeColor="text1"/>
                <w:sz w:val="20"/>
                <w:szCs w:val="20"/>
              </w:rPr>
            </w:pPr>
            <w:r w:rsidRPr="000700DF">
              <w:rPr>
                <w:color w:val="000000" w:themeColor="text1"/>
                <w:sz w:val="20"/>
                <w:szCs w:val="20"/>
              </w:rPr>
              <w:t>630,0</w:t>
            </w:r>
          </w:p>
        </w:tc>
      </w:tr>
      <w:tr w:rsidR="00B05F7B" w:rsidRPr="000700DF" w:rsidTr="00AF7EE6">
        <w:trPr>
          <w:trHeight w:val="1233"/>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 xml:space="preserve">Внедрение технологий </w:t>
            </w:r>
            <w:proofErr w:type="spellStart"/>
            <w:r w:rsidRPr="000700DF">
              <w:rPr>
                <w:color w:val="000000" w:themeColor="text1"/>
                <w:sz w:val="20"/>
                <w:szCs w:val="20"/>
              </w:rPr>
              <w:t>телемедицины</w:t>
            </w:r>
            <w:proofErr w:type="spellEnd"/>
            <w:r w:rsidRPr="000700DF">
              <w:rPr>
                <w:color w:val="000000" w:themeColor="text1"/>
                <w:sz w:val="20"/>
                <w:szCs w:val="20"/>
              </w:rPr>
              <w:t xml:space="preserve"> и их развитие </w:t>
            </w:r>
            <w:r w:rsidRPr="000700DF">
              <w:rPr>
                <w:color w:val="000000" w:themeColor="text1"/>
                <w:sz w:val="20"/>
                <w:szCs w:val="20"/>
              </w:rPr>
              <w:br/>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Управление здравоохранения правительства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17235,0</w:t>
            </w:r>
          </w:p>
        </w:tc>
        <w:tc>
          <w:tcPr>
            <w:tcW w:w="983" w:type="dxa"/>
            <w:noWrap/>
            <w:hideMark/>
          </w:tcPr>
          <w:p w:rsidR="00B05F7B" w:rsidRDefault="00B05F7B" w:rsidP="00AF7EE6">
            <w:pPr>
              <w:jc w:val="center"/>
            </w:pPr>
            <w:r w:rsidRPr="009B01F4">
              <w:rPr>
                <w:bCs/>
                <w:color w:val="000000" w:themeColor="text1"/>
                <w:sz w:val="20"/>
                <w:szCs w:val="20"/>
              </w:rPr>
              <w:t>0,0</w:t>
            </w:r>
          </w:p>
        </w:tc>
        <w:tc>
          <w:tcPr>
            <w:tcW w:w="982" w:type="dxa"/>
            <w:noWrap/>
            <w:hideMark/>
          </w:tcPr>
          <w:p w:rsidR="00B05F7B" w:rsidRDefault="00B05F7B" w:rsidP="00AF7EE6">
            <w:pPr>
              <w:jc w:val="center"/>
            </w:pPr>
            <w:r w:rsidRPr="009B01F4">
              <w:rPr>
                <w:bCs/>
                <w:color w:val="000000" w:themeColor="text1"/>
                <w:sz w:val="20"/>
                <w:szCs w:val="20"/>
              </w:rPr>
              <w:t>0,0</w:t>
            </w:r>
          </w:p>
        </w:tc>
        <w:tc>
          <w:tcPr>
            <w:tcW w:w="982" w:type="dxa"/>
            <w:noWrap/>
            <w:hideMark/>
          </w:tcPr>
          <w:p w:rsidR="00B05F7B" w:rsidRDefault="00B05F7B" w:rsidP="00AF7EE6">
            <w:pPr>
              <w:jc w:val="center"/>
            </w:pPr>
            <w:r w:rsidRPr="009B01F4">
              <w:rPr>
                <w:bCs/>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9000,0</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2700,0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2700,0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2835,0</w:t>
            </w:r>
          </w:p>
        </w:tc>
      </w:tr>
      <w:tr w:rsidR="00B05F7B" w:rsidRPr="000700DF" w:rsidTr="00AF7EE6">
        <w:trPr>
          <w:trHeight w:val="2420"/>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1.1.2.4</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 </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5600,7</w:t>
            </w:r>
          </w:p>
        </w:tc>
        <w:tc>
          <w:tcPr>
            <w:tcW w:w="983" w:type="dxa"/>
            <w:noWrap/>
            <w:hideMark/>
          </w:tcPr>
          <w:p w:rsidR="00B05F7B" w:rsidRDefault="00B05F7B" w:rsidP="00AF7EE6">
            <w:pPr>
              <w:jc w:val="center"/>
            </w:pPr>
            <w:r w:rsidRPr="0065043F">
              <w:rPr>
                <w:bCs/>
                <w:color w:val="000000" w:themeColor="text1"/>
                <w:sz w:val="20"/>
                <w:szCs w:val="20"/>
              </w:rPr>
              <w:t>0,0</w:t>
            </w:r>
          </w:p>
        </w:tc>
        <w:tc>
          <w:tcPr>
            <w:tcW w:w="982" w:type="dxa"/>
            <w:noWrap/>
            <w:hideMark/>
          </w:tcPr>
          <w:p w:rsidR="00B05F7B" w:rsidRDefault="00B05F7B" w:rsidP="00AF7EE6">
            <w:pPr>
              <w:jc w:val="center"/>
            </w:pPr>
            <w:r w:rsidRPr="0065043F">
              <w:rPr>
                <w:bCs/>
                <w:color w:val="000000" w:themeColor="text1"/>
                <w:sz w:val="20"/>
                <w:szCs w:val="20"/>
              </w:rPr>
              <w:t>0,0</w:t>
            </w:r>
          </w:p>
        </w:tc>
        <w:tc>
          <w:tcPr>
            <w:tcW w:w="982" w:type="dxa"/>
            <w:noWrap/>
            <w:hideMark/>
          </w:tcPr>
          <w:p w:rsidR="00B05F7B" w:rsidRDefault="00B05F7B" w:rsidP="00AF7EE6">
            <w:pPr>
              <w:jc w:val="center"/>
            </w:pPr>
            <w:r w:rsidRPr="0065043F">
              <w:rPr>
                <w:bCs/>
                <w:color w:val="000000" w:themeColor="text1"/>
                <w:sz w:val="20"/>
                <w:szCs w:val="20"/>
              </w:rPr>
              <w:t>0,0</w:t>
            </w:r>
          </w:p>
        </w:tc>
        <w:tc>
          <w:tcPr>
            <w:tcW w:w="982" w:type="dxa"/>
            <w:hideMark/>
          </w:tcPr>
          <w:p w:rsidR="00B05F7B" w:rsidRDefault="00B05F7B" w:rsidP="00AF7EE6">
            <w:pPr>
              <w:jc w:val="center"/>
            </w:pPr>
            <w:r w:rsidRPr="0065043F">
              <w:rPr>
                <w:bCs/>
                <w:color w:val="000000" w:themeColor="text1"/>
                <w:sz w:val="20"/>
                <w:szCs w:val="20"/>
              </w:rPr>
              <w:t>0,0</w:t>
            </w:r>
          </w:p>
        </w:tc>
        <w:tc>
          <w:tcPr>
            <w:tcW w:w="983" w:type="dxa"/>
            <w:hideMark/>
          </w:tcPr>
          <w:p w:rsidR="00B05F7B" w:rsidRDefault="00B05F7B" w:rsidP="00AF7EE6">
            <w:pPr>
              <w:jc w:val="center"/>
            </w:pPr>
            <w:r w:rsidRPr="0065043F">
              <w:rPr>
                <w:bCs/>
                <w:color w:val="000000" w:themeColor="text1"/>
                <w:sz w:val="20"/>
                <w:szCs w:val="20"/>
              </w:rPr>
              <w:t>0,0</w:t>
            </w:r>
          </w:p>
        </w:tc>
        <w:tc>
          <w:tcPr>
            <w:tcW w:w="982" w:type="dxa"/>
            <w:hideMark/>
          </w:tcPr>
          <w:p w:rsidR="00B05F7B" w:rsidRDefault="00B05F7B" w:rsidP="00AF7EE6">
            <w:pPr>
              <w:jc w:val="center"/>
            </w:pPr>
            <w:r w:rsidRPr="0065043F">
              <w:rPr>
                <w:bCs/>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5600,7</w:t>
            </w:r>
          </w:p>
        </w:tc>
      </w:tr>
      <w:tr w:rsidR="00B05F7B" w:rsidRPr="000700DF" w:rsidTr="00AF7EE6">
        <w:trPr>
          <w:trHeight w:val="524"/>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1.1.2.5</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28500,0</w:t>
            </w:r>
          </w:p>
        </w:tc>
        <w:tc>
          <w:tcPr>
            <w:tcW w:w="983" w:type="dxa"/>
            <w:noWrap/>
            <w:hideMark/>
          </w:tcPr>
          <w:p w:rsidR="00B05F7B" w:rsidRDefault="00B05F7B" w:rsidP="00AF7EE6">
            <w:pPr>
              <w:jc w:val="center"/>
            </w:pPr>
            <w:r w:rsidRPr="00FD35EB">
              <w:rPr>
                <w:bCs/>
                <w:color w:val="000000" w:themeColor="text1"/>
                <w:sz w:val="20"/>
                <w:szCs w:val="20"/>
              </w:rPr>
              <w:t>0,0</w:t>
            </w:r>
          </w:p>
        </w:tc>
        <w:tc>
          <w:tcPr>
            <w:tcW w:w="982" w:type="dxa"/>
            <w:noWrap/>
            <w:hideMark/>
          </w:tcPr>
          <w:p w:rsidR="00B05F7B" w:rsidRDefault="00B05F7B" w:rsidP="00AF7EE6">
            <w:pPr>
              <w:jc w:val="center"/>
            </w:pPr>
            <w:r w:rsidRPr="00FD35EB">
              <w:rPr>
                <w:bCs/>
                <w:color w:val="000000" w:themeColor="text1"/>
                <w:sz w:val="20"/>
                <w:szCs w:val="20"/>
              </w:rPr>
              <w:t>0,0</w:t>
            </w:r>
          </w:p>
        </w:tc>
        <w:tc>
          <w:tcPr>
            <w:tcW w:w="982" w:type="dxa"/>
            <w:noWrap/>
            <w:hideMark/>
          </w:tcPr>
          <w:p w:rsidR="00B05F7B" w:rsidRDefault="00B05F7B" w:rsidP="00AF7EE6">
            <w:pPr>
              <w:jc w:val="center"/>
            </w:pPr>
            <w:r w:rsidRPr="00FD35EB">
              <w:rPr>
                <w:bCs/>
                <w:color w:val="000000" w:themeColor="text1"/>
                <w:sz w:val="20"/>
                <w:szCs w:val="20"/>
              </w:rPr>
              <w:t>0,0</w:t>
            </w:r>
          </w:p>
        </w:tc>
        <w:tc>
          <w:tcPr>
            <w:tcW w:w="982" w:type="dxa"/>
            <w:hideMark/>
          </w:tcPr>
          <w:p w:rsidR="00B05F7B" w:rsidRDefault="00B05F7B" w:rsidP="00AF7EE6">
            <w:pPr>
              <w:jc w:val="center"/>
            </w:pPr>
            <w:r w:rsidRPr="00FD35EB">
              <w:rPr>
                <w:bCs/>
                <w:color w:val="000000" w:themeColor="text1"/>
                <w:sz w:val="20"/>
                <w:szCs w:val="20"/>
              </w:rPr>
              <w:t>0,0</w:t>
            </w:r>
          </w:p>
        </w:tc>
        <w:tc>
          <w:tcPr>
            <w:tcW w:w="983" w:type="dxa"/>
            <w:hideMark/>
          </w:tcPr>
          <w:p w:rsidR="00B05F7B" w:rsidRDefault="00B05F7B" w:rsidP="00AF7EE6">
            <w:pPr>
              <w:jc w:val="center"/>
            </w:pPr>
            <w:r w:rsidRPr="00FD35EB">
              <w:rPr>
                <w:bCs/>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8500,0</w:t>
            </w:r>
          </w:p>
        </w:tc>
      </w:tr>
      <w:tr w:rsidR="00B05F7B" w:rsidRPr="000700DF" w:rsidTr="00012C15">
        <w:trPr>
          <w:trHeight w:val="382"/>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1.1.2.6</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Внедрение цифровой платформы «N3.Инвестиции и строительство»  и развитие платформы</w:t>
            </w:r>
          </w:p>
        </w:tc>
        <w:tc>
          <w:tcPr>
            <w:tcW w:w="2104" w:type="dxa"/>
            <w:hideMark/>
          </w:tcPr>
          <w:p w:rsidR="00B05F7B" w:rsidRPr="00FE4AD7" w:rsidRDefault="00B05F7B" w:rsidP="00AF7EE6">
            <w:pPr>
              <w:rPr>
                <w:color w:val="000000" w:themeColor="text1"/>
                <w:sz w:val="20"/>
                <w:szCs w:val="20"/>
              </w:rPr>
            </w:pPr>
            <w:r w:rsidRPr="00FE4AD7">
              <w:rPr>
                <w:color w:val="000000" w:themeColor="text1"/>
                <w:sz w:val="20"/>
                <w:szCs w:val="20"/>
              </w:rPr>
              <w:t xml:space="preserve">Управление </w:t>
            </w:r>
            <w:proofErr w:type="spellStart"/>
            <w:proofErr w:type="gramStart"/>
            <w:r w:rsidRPr="00FE4AD7">
              <w:rPr>
                <w:color w:val="000000" w:themeColor="text1"/>
                <w:sz w:val="20"/>
                <w:szCs w:val="20"/>
              </w:rPr>
              <w:t>эконо</w:t>
            </w:r>
            <w:r>
              <w:rPr>
                <w:color w:val="000000" w:themeColor="text1"/>
                <w:sz w:val="20"/>
                <w:szCs w:val="20"/>
              </w:rPr>
              <w:t>-</w:t>
            </w:r>
            <w:r w:rsidRPr="00FE4AD7">
              <w:rPr>
                <w:color w:val="000000" w:themeColor="text1"/>
                <w:sz w:val="20"/>
                <w:szCs w:val="20"/>
              </w:rPr>
              <w:t>мики</w:t>
            </w:r>
            <w:proofErr w:type="spellEnd"/>
            <w:proofErr w:type="gramEnd"/>
            <w:r w:rsidRPr="00FE4AD7">
              <w:rPr>
                <w:color w:val="000000" w:themeColor="text1"/>
                <w:sz w:val="20"/>
                <w:szCs w:val="20"/>
              </w:rPr>
              <w:t xml:space="preserve"> правительства Еврейской автономной области,</w:t>
            </w:r>
          </w:p>
          <w:p w:rsidR="00B05F7B" w:rsidRDefault="00B05F7B" w:rsidP="00AF7EE6">
            <w:pPr>
              <w:rPr>
                <w:color w:val="000000" w:themeColor="text1"/>
                <w:sz w:val="20"/>
                <w:szCs w:val="20"/>
              </w:rPr>
            </w:pPr>
            <w:r w:rsidRPr="00FE4AD7">
              <w:rPr>
                <w:sz w:val="20"/>
                <w:szCs w:val="20"/>
              </w:rPr>
              <w:t xml:space="preserve">управление архитектуры и строительства </w:t>
            </w:r>
            <w:r w:rsidRPr="00FE4AD7">
              <w:rPr>
                <w:color w:val="000000" w:themeColor="text1"/>
                <w:sz w:val="20"/>
                <w:szCs w:val="20"/>
              </w:rPr>
              <w:t>правительства Еврейской автономной области</w:t>
            </w:r>
          </w:p>
          <w:p w:rsidR="00CD4C5C" w:rsidRPr="00FE4AD7" w:rsidRDefault="00CD4C5C" w:rsidP="00AF7EE6">
            <w:pPr>
              <w:rPr>
                <w:color w:val="000000" w:themeColor="text1"/>
                <w:sz w:val="20"/>
                <w:szCs w:val="20"/>
              </w:rPr>
            </w:pP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34500,0</w:t>
            </w:r>
          </w:p>
        </w:tc>
        <w:tc>
          <w:tcPr>
            <w:tcW w:w="983" w:type="dxa"/>
            <w:noWrap/>
            <w:hideMark/>
          </w:tcPr>
          <w:p w:rsidR="00B05F7B" w:rsidRDefault="00B05F7B" w:rsidP="00AF7EE6">
            <w:pPr>
              <w:jc w:val="center"/>
            </w:pPr>
            <w:r w:rsidRPr="00460B7E">
              <w:rPr>
                <w:bCs/>
                <w:color w:val="000000" w:themeColor="text1"/>
                <w:sz w:val="20"/>
                <w:szCs w:val="20"/>
              </w:rPr>
              <w:t>0,0</w:t>
            </w:r>
          </w:p>
        </w:tc>
        <w:tc>
          <w:tcPr>
            <w:tcW w:w="982" w:type="dxa"/>
            <w:noWrap/>
            <w:hideMark/>
          </w:tcPr>
          <w:p w:rsidR="00B05F7B" w:rsidRDefault="00B05F7B" w:rsidP="00AF7EE6">
            <w:pPr>
              <w:jc w:val="center"/>
            </w:pPr>
            <w:r w:rsidRPr="00460B7E">
              <w:rPr>
                <w:bCs/>
                <w:color w:val="000000" w:themeColor="text1"/>
                <w:sz w:val="20"/>
                <w:szCs w:val="20"/>
              </w:rPr>
              <w:t>0,0</w:t>
            </w:r>
          </w:p>
        </w:tc>
        <w:tc>
          <w:tcPr>
            <w:tcW w:w="982" w:type="dxa"/>
            <w:noWrap/>
            <w:hideMark/>
          </w:tcPr>
          <w:p w:rsidR="00B05F7B" w:rsidRDefault="00B05F7B" w:rsidP="00AF7EE6">
            <w:pPr>
              <w:jc w:val="center"/>
            </w:pPr>
            <w:r w:rsidRPr="00460B7E">
              <w:rPr>
                <w:bCs/>
                <w:color w:val="000000" w:themeColor="text1"/>
                <w:sz w:val="20"/>
                <w:szCs w:val="20"/>
              </w:rPr>
              <w:t>0,0</w:t>
            </w:r>
          </w:p>
        </w:tc>
        <w:tc>
          <w:tcPr>
            <w:tcW w:w="982" w:type="dxa"/>
            <w:hideMark/>
          </w:tcPr>
          <w:p w:rsidR="00B05F7B" w:rsidRDefault="00B05F7B" w:rsidP="00AF7EE6">
            <w:pPr>
              <w:jc w:val="center"/>
            </w:pPr>
            <w:r w:rsidRPr="00460B7E">
              <w:rPr>
                <w:bCs/>
                <w:color w:val="000000" w:themeColor="text1"/>
                <w:sz w:val="20"/>
                <w:szCs w:val="20"/>
              </w:rPr>
              <w:t>0,0</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6000,0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8500,0</w:t>
            </w:r>
          </w:p>
        </w:tc>
      </w:tr>
      <w:tr w:rsidR="00B05F7B" w:rsidRPr="000700DF" w:rsidTr="00012C15">
        <w:trPr>
          <w:trHeight w:val="382"/>
        </w:trPr>
        <w:tc>
          <w:tcPr>
            <w:tcW w:w="556" w:type="dxa"/>
            <w:hideMark/>
          </w:tcPr>
          <w:p w:rsidR="00B05F7B" w:rsidRPr="000700DF" w:rsidRDefault="00B05F7B" w:rsidP="00AF7EE6">
            <w:pPr>
              <w:jc w:val="center"/>
              <w:rPr>
                <w:color w:val="000000" w:themeColor="text1"/>
                <w:sz w:val="20"/>
                <w:szCs w:val="20"/>
              </w:rPr>
            </w:pPr>
            <w:r w:rsidRPr="004603F8">
              <w:rPr>
                <w:color w:val="000000" w:themeColor="text1"/>
                <w:sz w:val="20"/>
                <w:szCs w:val="20"/>
              </w:rPr>
              <w:lastRenderedPageBreak/>
              <w:t>1.1.2.7</w:t>
            </w:r>
          </w:p>
        </w:tc>
        <w:tc>
          <w:tcPr>
            <w:tcW w:w="2244" w:type="dxa"/>
            <w:hideMark/>
          </w:tcPr>
          <w:p w:rsidR="00B05F7B" w:rsidRPr="004603F8" w:rsidRDefault="00B05F7B" w:rsidP="009E3C38">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4" w:type="dxa"/>
            <w:hideMark/>
          </w:tcPr>
          <w:p w:rsidR="00B05F7B" w:rsidRPr="00FE4AD7" w:rsidRDefault="00B05F7B" w:rsidP="00AF7EE6">
            <w:pPr>
              <w:rPr>
                <w:color w:val="000000" w:themeColor="text1"/>
                <w:sz w:val="20"/>
                <w:szCs w:val="20"/>
              </w:rPr>
            </w:pPr>
            <w:r w:rsidRPr="004603F8">
              <w:rPr>
                <w:color w:val="000000" w:themeColor="text1"/>
                <w:sz w:val="20"/>
                <w:szCs w:val="20"/>
              </w:rPr>
              <w:t>Управление ветеринарии при правительстве Еврейской автономной области, управление сельского хозяйства  правительства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4603F8" w:rsidRDefault="00B05F7B" w:rsidP="000F2D0C">
            <w:pPr>
              <w:jc w:val="center"/>
              <w:rPr>
                <w:color w:val="000000" w:themeColor="text1"/>
                <w:sz w:val="20"/>
                <w:szCs w:val="20"/>
              </w:rPr>
            </w:pPr>
            <w:r w:rsidRPr="004603F8">
              <w:rPr>
                <w:color w:val="000000" w:themeColor="text1"/>
                <w:sz w:val="20"/>
                <w:szCs w:val="20"/>
              </w:rPr>
              <w:t>19150,0</w:t>
            </w:r>
          </w:p>
        </w:tc>
        <w:tc>
          <w:tcPr>
            <w:tcW w:w="983" w:type="dxa"/>
            <w:noWrap/>
            <w:hideMark/>
          </w:tcPr>
          <w:p w:rsidR="00B05F7B" w:rsidRPr="004603F8" w:rsidRDefault="00B05F7B" w:rsidP="000F2D0C">
            <w:pPr>
              <w:jc w:val="center"/>
              <w:rPr>
                <w:sz w:val="20"/>
                <w:szCs w:val="20"/>
              </w:rPr>
            </w:pPr>
            <w:r w:rsidRPr="004603F8">
              <w:rPr>
                <w:bCs/>
                <w:color w:val="000000" w:themeColor="text1"/>
                <w:sz w:val="20"/>
                <w:szCs w:val="20"/>
              </w:rPr>
              <w:t>0,0</w:t>
            </w:r>
          </w:p>
        </w:tc>
        <w:tc>
          <w:tcPr>
            <w:tcW w:w="982" w:type="dxa"/>
            <w:noWrap/>
            <w:hideMark/>
          </w:tcPr>
          <w:p w:rsidR="00B05F7B" w:rsidRPr="004603F8" w:rsidRDefault="00B05F7B" w:rsidP="000F2D0C">
            <w:pPr>
              <w:jc w:val="center"/>
              <w:rPr>
                <w:sz w:val="20"/>
                <w:szCs w:val="20"/>
              </w:rPr>
            </w:pPr>
            <w:r w:rsidRPr="004603F8">
              <w:rPr>
                <w:bCs/>
                <w:color w:val="000000" w:themeColor="text1"/>
                <w:sz w:val="20"/>
                <w:szCs w:val="20"/>
              </w:rPr>
              <w:t>0,0</w:t>
            </w:r>
          </w:p>
        </w:tc>
        <w:tc>
          <w:tcPr>
            <w:tcW w:w="982" w:type="dxa"/>
            <w:noWrap/>
            <w:hideMark/>
          </w:tcPr>
          <w:p w:rsidR="00B05F7B" w:rsidRPr="004603F8" w:rsidRDefault="00B05F7B" w:rsidP="000F2D0C">
            <w:pPr>
              <w:jc w:val="center"/>
              <w:rPr>
                <w:sz w:val="20"/>
                <w:szCs w:val="20"/>
              </w:rPr>
            </w:pPr>
            <w:r w:rsidRPr="004603F8">
              <w:rPr>
                <w:bCs/>
                <w:color w:val="000000" w:themeColor="text1"/>
                <w:sz w:val="20"/>
                <w:szCs w:val="20"/>
              </w:rPr>
              <w:t>0,0</w:t>
            </w:r>
          </w:p>
        </w:tc>
        <w:tc>
          <w:tcPr>
            <w:tcW w:w="982" w:type="dxa"/>
            <w:hideMark/>
          </w:tcPr>
          <w:p w:rsidR="00B05F7B" w:rsidRPr="004603F8" w:rsidRDefault="00B05F7B" w:rsidP="000F2D0C">
            <w:pPr>
              <w:jc w:val="center"/>
              <w:rPr>
                <w:color w:val="000000" w:themeColor="text1"/>
                <w:sz w:val="20"/>
                <w:szCs w:val="20"/>
              </w:rPr>
            </w:pPr>
            <w:r w:rsidRPr="004603F8">
              <w:rPr>
                <w:color w:val="000000" w:themeColor="text1"/>
                <w:sz w:val="20"/>
                <w:szCs w:val="20"/>
              </w:rPr>
              <w:t>10000,0</w:t>
            </w:r>
          </w:p>
        </w:tc>
        <w:tc>
          <w:tcPr>
            <w:tcW w:w="983" w:type="dxa"/>
            <w:hideMark/>
          </w:tcPr>
          <w:p w:rsidR="00B05F7B" w:rsidRPr="004603F8" w:rsidRDefault="00B05F7B" w:rsidP="000F2D0C">
            <w:pPr>
              <w:jc w:val="center"/>
              <w:rPr>
                <w:color w:val="000000" w:themeColor="text1"/>
                <w:sz w:val="20"/>
                <w:szCs w:val="20"/>
              </w:rPr>
            </w:pPr>
            <w:r w:rsidRPr="004603F8">
              <w:rPr>
                <w:color w:val="000000" w:themeColor="text1"/>
                <w:sz w:val="20"/>
                <w:szCs w:val="20"/>
              </w:rPr>
              <w:t>3000,0</w:t>
            </w:r>
          </w:p>
        </w:tc>
        <w:tc>
          <w:tcPr>
            <w:tcW w:w="982" w:type="dxa"/>
            <w:hideMark/>
          </w:tcPr>
          <w:p w:rsidR="00B05F7B" w:rsidRPr="004603F8" w:rsidRDefault="00B05F7B" w:rsidP="000F2D0C">
            <w:pPr>
              <w:jc w:val="center"/>
              <w:rPr>
                <w:color w:val="000000" w:themeColor="text1"/>
                <w:sz w:val="20"/>
                <w:szCs w:val="20"/>
              </w:rPr>
            </w:pPr>
            <w:r w:rsidRPr="004603F8">
              <w:rPr>
                <w:color w:val="000000" w:themeColor="text1"/>
                <w:sz w:val="20"/>
                <w:szCs w:val="20"/>
              </w:rPr>
              <w:t>3000,0</w:t>
            </w:r>
          </w:p>
        </w:tc>
        <w:tc>
          <w:tcPr>
            <w:tcW w:w="982" w:type="dxa"/>
            <w:hideMark/>
          </w:tcPr>
          <w:p w:rsidR="00B05F7B" w:rsidRPr="004603F8" w:rsidRDefault="00B05F7B" w:rsidP="000F2D0C">
            <w:pPr>
              <w:jc w:val="center"/>
              <w:rPr>
                <w:color w:val="000000" w:themeColor="text1"/>
                <w:sz w:val="20"/>
                <w:szCs w:val="20"/>
              </w:rPr>
            </w:pPr>
            <w:r w:rsidRPr="004603F8">
              <w:rPr>
                <w:color w:val="000000" w:themeColor="text1"/>
                <w:sz w:val="20"/>
                <w:szCs w:val="20"/>
              </w:rPr>
              <w:t>3150,0</w:t>
            </w:r>
          </w:p>
        </w:tc>
      </w:tr>
      <w:tr w:rsidR="00B05F7B" w:rsidRPr="000700DF" w:rsidTr="00AF7EE6">
        <w:trPr>
          <w:trHeight w:val="575"/>
        </w:trPr>
        <w:tc>
          <w:tcPr>
            <w:tcW w:w="556"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1.1.3</w:t>
            </w:r>
          </w:p>
        </w:tc>
        <w:tc>
          <w:tcPr>
            <w:tcW w:w="2244" w:type="dxa"/>
            <w:hideMark/>
          </w:tcPr>
          <w:p w:rsidR="00B05F7B" w:rsidRPr="000700DF" w:rsidRDefault="00B05F7B" w:rsidP="00AF7EE6">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4" w:type="dxa"/>
            <w:hideMark/>
          </w:tcPr>
          <w:p w:rsidR="00B05F7B" w:rsidRPr="000700DF" w:rsidRDefault="00B05F7B" w:rsidP="00AF7EE6">
            <w:pPr>
              <w:rPr>
                <w:color w:val="000000" w:themeColor="text1"/>
                <w:sz w:val="20"/>
                <w:szCs w:val="20"/>
              </w:rPr>
            </w:pP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4" w:type="dxa"/>
            <w:hideMark/>
          </w:tcPr>
          <w:p w:rsidR="00B05F7B" w:rsidRPr="001E2AC4" w:rsidRDefault="00B05F7B" w:rsidP="00AF7EE6">
            <w:pPr>
              <w:jc w:val="center"/>
              <w:rPr>
                <w:color w:val="0D0D0D"/>
                <w:sz w:val="20"/>
                <w:szCs w:val="20"/>
              </w:rPr>
            </w:pPr>
            <w:r w:rsidRPr="001E2AC4">
              <w:rPr>
                <w:color w:val="0D0D0D"/>
                <w:sz w:val="20"/>
                <w:szCs w:val="20"/>
              </w:rPr>
              <w:t>185755,4</w:t>
            </w:r>
          </w:p>
        </w:tc>
        <w:tc>
          <w:tcPr>
            <w:tcW w:w="983" w:type="dxa"/>
            <w:hideMark/>
          </w:tcPr>
          <w:p w:rsidR="00B05F7B" w:rsidRPr="000700DF" w:rsidRDefault="00B05F7B" w:rsidP="00AF7EE6">
            <w:pPr>
              <w:jc w:val="center"/>
              <w:rPr>
                <w:bCs/>
                <w:color w:val="000000" w:themeColor="text1"/>
                <w:sz w:val="20"/>
                <w:szCs w:val="20"/>
              </w:rPr>
            </w:pPr>
            <w:r>
              <w:rPr>
                <w:bCs/>
                <w:color w:val="000000" w:themeColor="text1"/>
                <w:sz w:val="20"/>
                <w:szCs w:val="20"/>
              </w:rPr>
              <w:t>0,0</w:t>
            </w:r>
          </w:p>
        </w:tc>
        <w:tc>
          <w:tcPr>
            <w:tcW w:w="982"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48600,1</w:t>
            </w:r>
          </w:p>
        </w:tc>
        <w:tc>
          <w:tcPr>
            <w:tcW w:w="982"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48600,3</w:t>
            </w:r>
          </w:p>
        </w:tc>
        <w:tc>
          <w:tcPr>
            <w:tcW w:w="982"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20550,0</w:t>
            </w:r>
          </w:p>
        </w:tc>
        <w:tc>
          <w:tcPr>
            <w:tcW w:w="983"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21575,0</w:t>
            </w:r>
          </w:p>
        </w:tc>
        <w:tc>
          <w:tcPr>
            <w:tcW w:w="982"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22650,0</w:t>
            </w:r>
          </w:p>
        </w:tc>
        <w:tc>
          <w:tcPr>
            <w:tcW w:w="982" w:type="dxa"/>
            <w:hideMark/>
          </w:tcPr>
          <w:p w:rsidR="00B05F7B" w:rsidRPr="000700DF" w:rsidRDefault="00B05F7B" w:rsidP="00AF7EE6">
            <w:pPr>
              <w:jc w:val="center"/>
              <w:rPr>
                <w:bCs/>
                <w:color w:val="000000" w:themeColor="text1"/>
                <w:sz w:val="20"/>
                <w:szCs w:val="20"/>
              </w:rPr>
            </w:pPr>
            <w:r w:rsidRPr="000700DF">
              <w:rPr>
                <w:bCs/>
                <w:color w:val="000000" w:themeColor="text1"/>
                <w:sz w:val="20"/>
                <w:szCs w:val="20"/>
              </w:rPr>
              <w:t>23780,0</w:t>
            </w:r>
          </w:p>
        </w:tc>
      </w:tr>
      <w:tr w:rsidR="00B05F7B" w:rsidRPr="000700DF" w:rsidTr="00AF7EE6">
        <w:trPr>
          <w:trHeight w:val="1180"/>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1.1.3.1</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B05F7B" w:rsidRPr="000700DF" w:rsidRDefault="00B05F7B"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B05F7B" w:rsidRPr="000700DF" w:rsidRDefault="00B05F7B"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B05F7B" w:rsidRPr="000700DF" w:rsidRDefault="00B05F7B" w:rsidP="00AF7EE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4" w:type="dxa"/>
            <w:hideMark/>
          </w:tcPr>
          <w:p w:rsidR="00B05F7B" w:rsidRPr="001E2AC4" w:rsidRDefault="00B05F7B" w:rsidP="00AF7EE6">
            <w:pPr>
              <w:jc w:val="center"/>
              <w:rPr>
                <w:color w:val="0D0D0D"/>
                <w:sz w:val="20"/>
                <w:szCs w:val="20"/>
              </w:rPr>
            </w:pPr>
            <w:r w:rsidRPr="001E2AC4">
              <w:rPr>
                <w:color w:val="0D0D0D"/>
                <w:sz w:val="20"/>
                <w:szCs w:val="20"/>
              </w:rPr>
              <w:t>185755,4</w:t>
            </w:r>
          </w:p>
        </w:tc>
        <w:tc>
          <w:tcPr>
            <w:tcW w:w="983" w:type="dxa"/>
            <w:hideMark/>
          </w:tcPr>
          <w:p w:rsidR="00B05F7B" w:rsidRPr="000700DF" w:rsidRDefault="00B05F7B" w:rsidP="00AF7EE6">
            <w:pPr>
              <w:jc w:val="center"/>
              <w:rPr>
                <w:color w:val="000000" w:themeColor="text1"/>
                <w:sz w:val="20"/>
                <w:szCs w:val="20"/>
              </w:rPr>
            </w:pPr>
            <w:r w:rsidRPr="000700DF">
              <w:rPr>
                <w:bCs/>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48600,1</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48600,3</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20550,0</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21575,0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22650,0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23780,0</w:t>
            </w:r>
          </w:p>
        </w:tc>
      </w:tr>
      <w:tr w:rsidR="00B05F7B" w:rsidRPr="000700DF" w:rsidTr="00053B0B">
        <w:trPr>
          <w:trHeight w:val="687"/>
        </w:trPr>
        <w:tc>
          <w:tcPr>
            <w:tcW w:w="556" w:type="dxa"/>
            <w:vMerge w:val="restart"/>
            <w:hideMark/>
          </w:tcPr>
          <w:p w:rsidR="00B05F7B" w:rsidRPr="000700DF" w:rsidRDefault="00B05F7B" w:rsidP="00AF7EE6">
            <w:pPr>
              <w:rPr>
                <w:bCs/>
                <w:color w:val="000000" w:themeColor="text1"/>
                <w:sz w:val="20"/>
                <w:szCs w:val="20"/>
              </w:rPr>
            </w:pPr>
            <w:r w:rsidRPr="000700DF">
              <w:rPr>
                <w:bCs/>
                <w:color w:val="000000" w:themeColor="text1"/>
                <w:sz w:val="20"/>
                <w:szCs w:val="20"/>
              </w:rPr>
              <w:t>1.1.4</w:t>
            </w:r>
          </w:p>
        </w:tc>
        <w:tc>
          <w:tcPr>
            <w:tcW w:w="2244" w:type="dxa"/>
            <w:vMerge w:val="restart"/>
            <w:hideMark/>
          </w:tcPr>
          <w:p w:rsidR="00B05F7B" w:rsidRDefault="00B05F7B" w:rsidP="00AF7EE6">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B05F7B" w:rsidRPr="000700DF" w:rsidRDefault="00B05F7B" w:rsidP="00AF7EE6">
            <w:pPr>
              <w:rPr>
                <w:bCs/>
                <w:color w:val="000000" w:themeColor="text1"/>
                <w:sz w:val="20"/>
                <w:szCs w:val="20"/>
              </w:rPr>
            </w:pPr>
            <w:r w:rsidRPr="000700DF">
              <w:rPr>
                <w:bCs/>
                <w:color w:val="000000" w:themeColor="text1"/>
                <w:sz w:val="20"/>
                <w:szCs w:val="20"/>
              </w:rPr>
              <w:t>(ранее направление «Организация информационной безопасности в государственных информационных системах»)</w:t>
            </w:r>
          </w:p>
        </w:tc>
        <w:tc>
          <w:tcPr>
            <w:tcW w:w="2104" w:type="dxa"/>
            <w:vMerge w:val="restart"/>
            <w:hideMark/>
          </w:tcPr>
          <w:p w:rsidR="00B05F7B" w:rsidRPr="000700DF" w:rsidRDefault="00B05F7B" w:rsidP="00AF7EE6">
            <w:pPr>
              <w:rPr>
                <w:color w:val="000000" w:themeColor="text1"/>
                <w:sz w:val="20"/>
                <w:szCs w:val="20"/>
              </w:rPr>
            </w:pPr>
          </w:p>
        </w:tc>
        <w:tc>
          <w:tcPr>
            <w:tcW w:w="841" w:type="dxa"/>
            <w:vMerge w:val="restart"/>
            <w:hideMark/>
          </w:tcPr>
          <w:p w:rsidR="00B05F7B" w:rsidRPr="000700DF" w:rsidRDefault="00B05F7B" w:rsidP="00AF7EE6">
            <w:pPr>
              <w:jc w:val="center"/>
              <w:rPr>
                <w:color w:val="000000" w:themeColor="text1"/>
                <w:sz w:val="20"/>
                <w:szCs w:val="20"/>
              </w:rPr>
            </w:pPr>
          </w:p>
        </w:tc>
        <w:tc>
          <w:tcPr>
            <w:tcW w:w="702" w:type="dxa"/>
            <w:vMerge w:val="restart"/>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Default="00B05F7B" w:rsidP="00AF7EE6">
            <w:pPr>
              <w:jc w:val="center"/>
              <w:rPr>
                <w:color w:val="000000" w:themeColor="text1"/>
                <w:sz w:val="20"/>
                <w:szCs w:val="20"/>
              </w:rPr>
            </w:pPr>
            <w:r>
              <w:rPr>
                <w:color w:val="000000" w:themeColor="text1"/>
                <w:sz w:val="20"/>
                <w:szCs w:val="20"/>
              </w:rPr>
              <w:t>99917,43 /</w:t>
            </w:r>
          </w:p>
          <w:p w:rsidR="00B05F7B" w:rsidRPr="000700DF" w:rsidRDefault="00B05F7B"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3" w:type="dxa"/>
            <w:hideMark/>
          </w:tcPr>
          <w:p w:rsidR="00B05F7B" w:rsidRDefault="00B05F7B" w:rsidP="00AF7EE6">
            <w:pPr>
              <w:jc w:val="center"/>
              <w:rPr>
                <w:color w:val="000000" w:themeColor="text1"/>
                <w:sz w:val="20"/>
                <w:szCs w:val="20"/>
              </w:rPr>
            </w:pPr>
            <w:r>
              <w:rPr>
                <w:color w:val="000000" w:themeColor="text1"/>
                <w:sz w:val="20"/>
                <w:szCs w:val="20"/>
              </w:rPr>
              <w:t>5207,83 /</w:t>
            </w:r>
          </w:p>
          <w:p w:rsidR="00B05F7B" w:rsidRPr="000700DF" w:rsidRDefault="00B05F7B"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B05F7B" w:rsidRPr="00B667C1" w:rsidRDefault="00B05F7B" w:rsidP="00AF7EE6">
            <w:pPr>
              <w:jc w:val="center"/>
              <w:rPr>
                <w:color w:val="0D0D0D"/>
                <w:sz w:val="20"/>
                <w:szCs w:val="20"/>
              </w:rPr>
            </w:pPr>
            <w:r>
              <w:rPr>
                <w:color w:val="0D0D0D"/>
                <w:sz w:val="20"/>
                <w:szCs w:val="20"/>
              </w:rPr>
              <w:t>14620,4</w:t>
            </w:r>
          </w:p>
        </w:tc>
        <w:tc>
          <w:tcPr>
            <w:tcW w:w="982" w:type="dxa"/>
            <w:hideMark/>
          </w:tcPr>
          <w:p w:rsidR="00B05F7B" w:rsidRPr="00B667C1" w:rsidRDefault="00B05F7B" w:rsidP="00AF7EE6">
            <w:pPr>
              <w:jc w:val="center"/>
              <w:rPr>
                <w:color w:val="0D0D0D"/>
                <w:sz w:val="20"/>
                <w:szCs w:val="20"/>
              </w:rPr>
            </w:pPr>
            <w:r>
              <w:rPr>
                <w:color w:val="0D0D0D"/>
                <w:sz w:val="20"/>
                <w:szCs w:val="20"/>
              </w:rPr>
              <w:t>18273,2</w:t>
            </w:r>
          </w:p>
        </w:tc>
        <w:tc>
          <w:tcPr>
            <w:tcW w:w="982" w:type="dxa"/>
            <w:hideMark/>
          </w:tcPr>
          <w:p w:rsidR="00B05F7B" w:rsidRPr="00B667C1" w:rsidRDefault="00B05F7B" w:rsidP="00AF7EE6">
            <w:pPr>
              <w:jc w:val="center"/>
              <w:rPr>
                <w:color w:val="0D0D0D"/>
                <w:sz w:val="20"/>
                <w:szCs w:val="20"/>
              </w:rPr>
            </w:pPr>
            <w:r>
              <w:rPr>
                <w:color w:val="0D0D0D"/>
                <w:sz w:val="20"/>
                <w:szCs w:val="20"/>
              </w:rPr>
              <w:t>19018,5</w:t>
            </w:r>
          </w:p>
        </w:tc>
        <w:tc>
          <w:tcPr>
            <w:tcW w:w="983" w:type="dxa"/>
            <w:hideMark/>
          </w:tcPr>
          <w:p w:rsidR="00B05F7B" w:rsidRPr="00B667C1" w:rsidRDefault="00B05F7B" w:rsidP="00AF7EE6">
            <w:pPr>
              <w:jc w:val="center"/>
              <w:rPr>
                <w:color w:val="0D0D0D"/>
                <w:sz w:val="20"/>
                <w:szCs w:val="20"/>
              </w:rPr>
            </w:pPr>
            <w:r>
              <w:rPr>
                <w:color w:val="0D0D0D"/>
                <w:sz w:val="20"/>
                <w:szCs w:val="20"/>
              </w:rPr>
              <w:t>13756,3</w:t>
            </w:r>
          </w:p>
        </w:tc>
        <w:tc>
          <w:tcPr>
            <w:tcW w:w="982" w:type="dxa"/>
            <w:hideMark/>
          </w:tcPr>
          <w:p w:rsidR="00B05F7B" w:rsidRPr="00B667C1" w:rsidRDefault="00B05F7B" w:rsidP="00AF7EE6">
            <w:pPr>
              <w:jc w:val="center"/>
              <w:rPr>
                <w:color w:val="0D0D0D"/>
                <w:sz w:val="20"/>
                <w:szCs w:val="20"/>
              </w:rPr>
            </w:pPr>
            <w:r>
              <w:rPr>
                <w:color w:val="0D0D0D"/>
                <w:sz w:val="20"/>
                <w:szCs w:val="20"/>
              </w:rPr>
              <w:t>11055,5</w:t>
            </w:r>
          </w:p>
        </w:tc>
        <w:tc>
          <w:tcPr>
            <w:tcW w:w="982" w:type="dxa"/>
            <w:hideMark/>
          </w:tcPr>
          <w:p w:rsidR="00B05F7B" w:rsidRPr="00B667C1" w:rsidRDefault="00B05F7B" w:rsidP="00AF7EE6">
            <w:pPr>
              <w:jc w:val="center"/>
              <w:rPr>
                <w:color w:val="0D0D0D"/>
                <w:sz w:val="20"/>
                <w:szCs w:val="20"/>
              </w:rPr>
            </w:pPr>
            <w:r w:rsidRPr="00B667C1">
              <w:rPr>
                <w:color w:val="0D0D0D"/>
                <w:sz w:val="20"/>
                <w:szCs w:val="20"/>
              </w:rPr>
              <w:t>179</w:t>
            </w:r>
            <w:r>
              <w:rPr>
                <w:color w:val="0D0D0D"/>
                <w:sz w:val="20"/>
                <w:szCs w:val="20"/>
              </w:rPr>
              <w:t>85,7</w:t>
            </w:r>
          </w:p>
        </w:tc>
      </w:tr>
      <w:tr w:rsidR="00B05F7B" w:rsidRPr="000700DF" w:rsidTr="00053B0B">
        <w:trPr>
          <w:trHeight w:val="484"/>
        </w:trPr>
        <w:tc>
          <w:tcPr>
            <w:tcW w:w="556" w:type="dxa"/>
            <w:vMerge/>
            <w:hideMark/>
          </w:tcPr>
          <w:p w:rsidR="00B05F7B" w:rsidRPr="000700DF" w:rsidRDefault="00B05F7B" w:rsidP="00AF7EE6">
            <w:pPr>
              <w:rPr>
                <w:bCs/>
                <w:color w:val="000000" w:themeColor="text1"/>
                <w:sz w:val="20"/>
                <w:szCs w:val="20"/>
              </w:rPr>
            </w:pPr>
          </w:p>
        </w:tc>
        <w:tc>
          <w:tcPr>
            <w:tcW w:w="2244" w:type="dxa"/>
            <w:vMerge/>
            <w:hideMark/>
          </w:tcPr>
          <w:p w:rsidR="00B05F7B" w:rsidRPr="000700DF" w:rsidRDefault="00B05F7B" w:rsidP="00AF7EE6">
            <w:pPr>
              <w:rPr>
                <w:bCs/>
                <w:color w:val="000000" w:themeColor="text1"/>
                <w:sz w:val="20"/>
                <w:szCs w:val="20"/>
              </w:rPr>
            </w:pPr>
          </w:p>
        </w:tc>
        <w:tc>
          <w:tcPr>
            <w:tcW w:w="2104" w:type="dxa"/>
            <w:vMerge/>
            <w:hideMark/>
          </w:tcPr>
          <w:p w:rsidR="00B05F7B" w:rsidRPr="000700DF" w:rsidRDefault="00B05F7B" w:rsidP="00AF7EE6">
            <w:pPr>
              <w:rPr>
                <w:color w:val="000000" w:themeColor="text1"/>
                <w:sz w:val="20"/>
                <w:szCs w:val="20"/>
              </w:rPr>
            </w:pPr>
          </w:p>
        </w:tc>
        <w:tc>
          <w:tcPr>
            <w:tcW w:w="841" w:type="dxa"/>
            <w:vMerge/>
            <w:hideMark/>
          </w:tcPr>
          <w:p w:rsidR="00B05F7B" w:rsidRPr="000700DF" w:rsidRDefault="00B05F7B" w:rsidP="00AF7EE6">
            <w:pPr>
              <w:jc w:val="center"/>
              <w:rPr>
                <w:color w:val="000000" w:themeColor="text1"/>
                <w:sz w:val="20"/>
                <w:szCs w:val="20"/>
              </w:rPr>
            </w:pPr>
          </w:p>
        </w:tc>
        <w:tc>
          <w:tcPr>
            <w:tcW w:w="702" w:type="dxa"/>
            <w:vMerge/>
            <w:hideMark/>
          </w:tcPr>
          <w:p w:rsidR="00B05F7B" w:rsidRPr="000700DF" w:rsidRDefault="00B05F7B" w:rsidP="00AF7EE6">
            <w:pPr>
              <w:jc w:val="center"/>
              <w:rPr>
                <w:color w:val="000000" w:themeColor="text1"/>
                <w:sz w:val="20"/>
                <w:szCs w:val="20"/>
              </w:rPr>
            </w:pPr>
          </w:p>
        </w:tc>
        <w:tc>
          <w:tcPr>
            <w:tcW w:w="749" w:type="dxa"/>
            <w:hideMark/>
          </w:tcPr>
          <w:p w:rsidR="00B05F7B" w:rsidRPr="00DC5B3B" w:rsidRDefault="00B05F7B" w:rsidP="00053B0B">
            <w:pPr>
              <w:rPr>
                <w:sz w:val="20"/>
                <w:szCs w:val="20"/>
              </w:rPr>
            </w:pPr>
            <w:r w:rsidRPr="00DC5B3B">
              <w:rPr>
                <w:sz w:val="20"/>
                <w:szCs w:val="20"/>
              </w:rPr>
              <w:t>2330119330</w:t>
            </w:r>
          </w:p>
        </w:tc>
        <w:tc>
          <w:tcPr>
            <w:tcW w:w="1074" w:type="dxa"/>
            <w:hideMark/>
          </w:tcPr>
          <w:p w:rsidR="00B05F7B" w:rsidRDefault="00B05F7B" w:rsidP="00AF7EE6">
            <w:pPr>
              <w:jc w:val="center"/>
              <w:rPr>
                <w:color w:val="000000" w:themeColor="text1"/>
                <w:sz w:val="20"/>
                <w:szCs w:val="20"/>
              </w:rPr>
            </w:pPr>
            <w:r w:rsidRPr="001E2AC4">
              <w:rPr>
                <w:color w:val="000000" w:themeColor="text1"/>
                <w:sz w:val="20"/>
                <w:szCs w:val="20"/>
              </w:rPr>
              <w:t>4692,83</w:t>
            </w:r>
          </w:p>
        </w:tc>
        <w:tc>
          <w:tcPr>
            <w:tcW w:w="983" w:type="dxa"/>
            <w:hideMark/>
          </w:tcPr>
          <w:p w:rsidR="00B05F7B" w:rsidRDefault="00B05F7B" w:rsidP="00AF7EE6">
            <w:pPr>
              <w:jc w:val="center"/>
              <w:rPr>
                <w:color w:val="000000" w:themeColor="text1"/>
                <w:sz w:val="20"/>
                <w:szCs w:val="20"/>
              </w:rPr>
            </w:pPr>
            <w:r w:rsidRPr="001E2AC4">
              <w:rPr>
                <w:color w:val="000000" w:themeColor="text1"/>
                <w:sz w:val="20"/>
                <w:szCs w:val="20"/>
              </w:rPr>
              <w:t>4692,83</w:t>
            </w:r>
          </w:p>
        </w:tc>
        <w:tc>
          <w:tcPr>
            <w:tcW w:w="982" w:type="dxa"/>
            <w:hideMark/>
          </w:tcPr>
          <w:p w:rsidR="00B05F7B" w:rsidRDefault="00B05F7B" w:rsidP="00614C10">
            <w:pPr>
              <w:jc w:val="center"/>
            </w:pPr>
            <w:r w:rsidRPr="0073577F">
              <w:rPr>
                <w:bCs/>
                <w:color w:val="000000" w:themeColor="text1"/>
                <w:sz w:val="20"/>
                <w:szCs w:val="20"/>
              </w:rPr>
              <w:t>0,0</w:t>
            </w:r>
          </w:p>
        </w:tc>
        <w:tc>
          <w:tcPr>
            <w:tcW w:w="982" w:type="dxa"/>
            <w:hideMark/>
          </w:tcPr>
          <w:p w:rsidR="00B05F7B" w:rsidRDefault="00B05F7B" w:rsidP="00614C10">
            <w:pPr>
              <w:jc w:val="center"/>
            </w:pPr>
            <w:r w:rsidRPr="0073577F">
              <w:rPr>
                <w:bCs/>
                <w:color w:val="000000" w:themeColor="text1"/>
                <w:sz w:val="20"/>
                <w:szCs w:val="20"/>
              </w:rPr>
              <w:t>0,0</w:t>
            </w:r>
          </w:p>
        </w:tc>
        <w:tc>
          <w:tcPr>
            <w:tcW w:w="982" w:type="dxa"/>
            <w:hideMark/>
          </w:tcPr>
          <w:p w:rsidR="00B05F7B" w:rsidRDefault="00B05F7B" w:rsidP="00614C10">
            <w:pPr>
              <w:jc w:val="center"/>
            </w:pPr>
            <w:r w:rsidRPr="0073577F">
              <w:rPr>
                <w:bCs/>
                <w:color w:val="000000" w:themeColor="text1"/>
                <w:sz w:val="20"/>
                <w:szCs w:val="20"/>
              </w:rPr>
              <w:t>0,0</w:t>
            </w:r>
          </w:p>
        </w:tc>
        <w:tc>
          <w:tcPr>
            <w:tcW w:w="983" w:type="dxa"/>
            <w:hideMark/>
          </w:tcPr>
          <w:p w:rsidR="00B05F7B" w:rsidRDefault="00B05F7B" w:rsidP="00614C10">
            <w:pPr>
              <w:jc w:val="center"/>
            </w:pPr>
            <w:r w:rsidRPr="0073577F">
              <w:rPr>
                <w:bCs/>
                <w:color w:val="000000" w:themeColor="text1"/>
                <w:sz w:val="20"/>
                <w:szCs w:val="20"/>
              </w:rPr>
              <w:t>0,0</w:t>
            </w:r>
          </w:p>
        </w:tc>
        <w:tc>
          <w:tcPr>
            <w:tcW w:w="982" w:type="dxa"/>
            <w:hideMark/>
          </w:tcPr>
          <w:p w:rsidR="00B05F7B" w:rsidRDefault="00B05F7B" w:rsidP="00614C10">
            <w:pPr>
              <w:jc w:val="center"/>
            </w:pPr>
            <w:r w:rsidRPr="0073577F">
              <w:rPr>
                <w:bCs/>
                <w:color w:val="000000" w:themeColor="text1"/>
                <w:sz w:val="20"/>
                <w:szCs w:val="20"/>
              </w:rPr>
              <w:t>0,0</w:t>
            </w:r>
          </w:p>
        </w:tc>
        <w:tc>
          <w:tcPr>
            <w:tcW w:w="982" w:type="dxa"/>
            <w:hideMark/>
          </w:tcPr>
          <w:p w:rsidR="00B05F7B" w:rsidRDefault="00B05F7B" w:rsidP="00614C10">
            <w:pPr>
              <w:jc w:val="center"/>
            </w:pPr>
            <w:r w:rsidRPr="0073577F">
              <w:rPr>
                <w:bCs/>
                <w:color w:val="000000" w:themeColor="text1"/>
                <w:sz w:val="20"/>
                <w:szCs w:val="20"/>
              </w:rPr>
              <w:t>0,0</w:t>
            </w:r>
          </w:p>
        </w:tc>
      </w:tr>
      <w:tr w:rsidR="00B05F7B" w:rsidRPr="000700DF" w:rsidTr="004603F8">
        <w:trPr>
          <w:trHeight w:val="1755"/>
        </w:trPr>
        <w:tc>
          <w:tcPr>
            <w:tcW w:w="556" w:type="dxa"/>
            <w:vMerge/>
            <w:hideMark/>
          </w:tcPr>
          <w:p w:rsidR="00B05F7B" w:rsidRPr="000700DF" w:rsidRDefault="00B05F7B" w:rsidP="00AF7EE6">
            <w:pPr>
              <w:rPr>
                <w:bCs/>
                <w:color w:val="000000" w:themeColor="text1"/>
                <w:sz w:val="20"/>
                <w:szCs w:val="20"/>
              </w:rPr>
            </w:pPr>
          </w:p>
        </w:tc>
        <w:tc>
          <w:tcPr>
            <w:tcW w:w="2244" w:type="dxa"/>
            <w:vMerge/>
            <w:hideMark/>
          </w:tcPr>
          <w:p w:rsidR="00B05F7B" w:rsidRPr="000700DF" w:rsidRDefault="00B05F7B" w:rsidP="00AF7EE6">
            <w:pPr>
              <w:rPr>
                <w:bCs/>
                <w:color w:val="000000" w:themeColor="text1"/>
                <w:sz w:val="20"/>
                <w:szCs w:val="20"/>
              </w:rPr>
            </w:pPr>
          </w:p>
        </w:tc>
        <w:tc>
          <w:tcPr>
            <w:tcW w:w="2104" w:type="dxa"/>
            <w:vMerge/>
            <w:hideMark/>
          </w:tcPr>
          <w:p w:rsidR="00B05F7B" w:rsidRPr="000700DF" w:rsidRDefault="00B05F7B" w:rsidP="00AF7EE6">
            <w:pPr>
              <w:rPr>
                <w:color w:val="000000" w:themeColor="text1"/>
                <w:sz w:val="20"/>
                <w:szCs w:val="20"/>
              </w:rPr>
            </w:pPr>
          </w:p>
        </w:tc>
        <w:tc>
          <w:tcPr>
            <w:tcW w:w="841" w:type="dxa"/>
            <w:vMerge/>
            <w:hideMark/>
          </w:tcPr>
          <w:p w:rsidR="00B05F7B" w:rsidRPr="000700DF" w:rsidRDefault="00B05F7B" w:rsidP="00AF7EE6">
            <w:pPr>
              <w:jc w:val="center"/>
              <w:rPr>
                <w:color w:val="000000" w:themeColor="text1"/>
                <w:sz w:val="20"/>
                <w:szCs w:val="20"/>
              </w:rPr>
            </w:pPr>
          </w:p>
        </w:tc>
        <w:tc>
          <w:tcPr>
            <w:tcW w:w="702" w:type="dxa"/>
            <w:vMerge/>
            <w:hideMark/>
          </w:tcPr>
          <w:p w:rsidR="00B05F7B" w:rsidRPr="000700DF" w:rsidRDefault="00B05F7B" w:rsidP="00AF7EE6">
            <w:pPr>
              <w:jc w:val="center"/>
              <w:rPr>
                <w:color w:val="000000" w:themeColor="text1"/>
                <w:sz w:val="20"/>
                <w:szCs w:val="20"/>
              </w:rPr>
            </w:pPr>
          </w:p>
        </w:tc>
        <w:tc>
          <w:tcPr>
            <w:tcW w:w="749" w:type="dxa"/>
            <w:hideMark/>
          </w:tcPr>
          <w:p w:rsidR="00B05F7B" w:rsidRDefault="00B05F7B" w:rsidP="00DC5B3B">
            <w:r w:rsidRPr="00876AB9">
              <w:rPr>
                <w:sz w:val="20"/>
                <w:szCs w:val="20"/>
              </w:rPr>
              <w:t>23</w:t>
            </w:r>
            <w:r>
              <w:rPr>
                <w:sz w:val="20"/>
                <w:szCs w:val="20"/>
              </w:rPr>
              <w:t>4</w:t>
            </w:r>
            <w:r w:rsidRPr="00876AB9">
              <w:rPr>
                <w:sz w:val="20"/>
                <w:szCs w:val="20"/>
              </w:rPr>
              <w:t>0119</w:t>
            </w:r>
            <w:r>
              <w:rPr>
                <w:sz w:val="20"/>
                <w:szCs w:val="20"/>
              </w:rPr>
              <w:t>330</w:t>
            </w:r>
          </w:p>
        </w:tc>
        <w:tc>
          <w:tcPr>
            <w:tcW w:w="1074" w:type="dxa"/>
            <w:hideMark/>
          </w:tcPr>
          <w:p w:rsidR="00B05F7B" w:rsidRDefault="00B05F7B" w:rsidP="00AF7EE6">
            <w:pPr>
              <w:jc w:val="center"/>
              <w:rPr>
                <w:color w:val="000000" w:themeColor="text1"/>
                <w:sz w:val="20"/>
                <w:szCs w:val="20"/>
              </w:rPr>
            </w:pPr>
            <w:r>
              <w:rPr>
                <w:color w:val="000000" w:themeColor="text1"/>
                <w:sz w:val="20"/>
                <w:szCs w:val="20"/>
              </w:rPr>
              <w:t>95224,6</w:t>
            </w:r>
          </w:p>
        </w:tc>
        <w:tc>
          <w:tcPr>
            <w:tcW w:w="983" w:type="dxa"/>
            <w:hideMark/>
          </w:tcPr>
          <w:p w:rsidR="00B05F7B" w:rsidRDefault="00B05F7B" w:rsidP="00AF7EE6">
            <w:pPr>
              <w:jc w:val="center"/>
              <w:rPr>
                <w:color w:val="000000" w:themeColor="text1"/>
                <w:sz w:val="20"/>
                <w:szCs w:val="20"/>
              </w:rPr>
            </w:pPr>
            <w:r>
              <w:rPr>
                <w:color w:val="000000" w:themeColor="text1"/>
                <w:sz w:val="20"/>
                <w:szCs w:val="20"/>
              </w:rPr>
              <w:t>515,0</w:t>
            </w:r>
          </w:p>
        </w:tc>
        <w:tc>
          <w:tcPr>
            <w:tcW w:w="982" w:type="dxa"/>
            <w:hideMark/>
          </w:tcPr>
          <w:p w:rsidR="00B05F7B" w:rsidRPr="00B667C1" w:rsidRDefault="00B05F7B" w:rsidP="00614C10">
            <w:pPr>
              <w:jc w:val="center"/>
              <w:rPr>
                <w:color w:val="0D0D0D"/>
                <w:sz w:val="20"/>
                <w:szCs w:val="20"/>
              </w:rPr>
            </w:pPr>
            <w:r>
              <w:rPr>
                <w:color w:val="0D0D0D"/>
                <w:sz w:val="20"/>
                <w:szCs w:val="20"/>
              </w:rPr>
              <w:t>14620,4</w:t>
            </w:r>
          </w:p>
        </w:tc>
        <w:tc>
          <w:tcPr>
            <w:tcW w:w="982" w:type="dxa"/>
            <w:hideMark/>
          </w:tcPr>
          <w:p w:rsidR="00B05F7B" w:rsidRPr="00B667C1" w:rsidRDefault="00B05F7B" w:rsidP="00614C10">
            <w:pPr>
              <w:jc w:val="center"/>
              <w:rPr>
                <w:color w:val="0D0D0D"/>
                <w:sz w:val="20"/>
                <w:szCs w:val="20"/>
              </w:rPr>
            </w:pPr>
            <w:r>
              <w:rPr>
                <w:color w:val="0D0D0D"/>
                <w:sz w:val="20"/>
                <w:szCs w:val="20"/>
              </w:rPr>
              <w:t>18273,2</w:t>
            </w:r>
          </w:p>
        </w:tc>
        <w:tc>
          <w:tcPr>
            <w:tcW w:w="982" w:type="dxa"/>
            <w:hideMark/>
          </w:tcPr>
          <w:p w:rsidR="00B05F7B" w:rsidRPr="00B667C1" w:rsidRDefault="00B05F7B" w:rsidP="00614C10">
            <w:pPr>
              <w:jc w:val="center"/>
              <w:rPr>
                <w:color w:val="0D0D0D"/>
                <w:sz w:val="20"/>
                <w:szCs w:val="20"/>
              </w:rPr>
            </w:pPr>
            <w:r>
              <w:rPr>
                <w:color w:val="0D0D0D"/>
                <w:sz w:val="20"/>
                <w:szCs w:val="20"/>
              </w:rPr>
              <w:t>19018,5</w:t>
            </w:r>
          </w:p>
        </w:tc>
        <w:tc>
          <w:tcPr>
            <w:tcW w:w="983" w:type="dxa"/>
            <w:hideMark/>
          </w:tcPr>
          <w:p w:rsidR="00B05F7B" w:rsidRPr="00B667C1" w:rsidRDefault="00B05F7B" w:rsidP="00614C10">
            <w:pPr>
              <w:jc w:val="center"/>
              <w:rPr>
                <w:color w:val="0D0D0D"/>
                <w:sz w:val="20"/>
                <w:szCs w:val="20"/>
              </w:rPr>
            </w:pPr>
            <w:r>
              <w:rPr>
                <w:color w:val="0D0D0D"/>
                <w:sz w:val="20"/>
                <w:szCs w:val="20"/>
              </w:rPr>
              <w:t>13756,3</w:t>
            </w:r>
          </w:p>
        </w:tc>
        <w:tc>
          <w:tcPr>
            <w:tcW w:w="982" w:type="dxa"/>
            <w:hideMark/>
          </w:tcPr>
          <w:p w:rsidR="00B05F7B" w:rsidRPr="00B667C1" w:rsidRDefault="00B05F7B" w:rsidP="00614C10">
            <w:pPr>
              <w:jc w:val="center"/>
              <w:rPr>
                <w:color w:val="0D0D0D"/>
                <w:sz w:val="20"/>
                <w:szCs w:val="20"/>
              </w:rPr>
            </w:pPr>
            <w:r>
              <w:rPr>
                <w:color w:val="0D0D0D"/>
                <w:sz w:val="20"/>
                <w:szCs w:val="20"/>
              </w:rPr>
              <w:t>11055,5</w:t>
            </w:r>
          </w:p>
        </w:tc>
        <w:tc>
          <w:tcPr>
            <w:tcW w:w="982" w:type="dxa"/>
            <w:hideMark/>
          </w:tcPr>
          <w:p w:rsidR="00B05F7B" w:rsidRPr="00B667C1" w:rsidRDefault="00B05F7B" w:rsidP="00614C10">
            <w:pPr>
              <w:jc w:val="center"/>
              <w:rPr>
                <w:color w:val="0D0D0D"/>
                <w:sz w:val="20"/>
                <w:szCs w:val="20"/>
              </w:rPr>
            </w:pPr>
            <w:r w:rsidRPr="00B667C1">
              <w:rPr>
                <w:color w:val="0D0D0D"/>
                <w:sz w:val="20"/>
                <w:szCs w:val="20"/>
              </w:rPr>
              <w:t>179</w:t>
            </w:r>
            <w:r>
              <w:rPr>
                <w:color w:val="0D0D0D"/>
                <w:sz w:val="20"/>
                <w:szCs w:val="20"/>
              </w:rPr>
              <w:t>85,7</w:t>
            </w:r>
          </w:p>
        </w:tc>
      </w:tr>
      <w:tr w:rsidR="00B05F7B" w:rsidRPr="000700DF" w:rsidTr="00AF7EE6">
        <w:trPr>
          <w:trHeight w:val="1262"/>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1.1.4.1</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Приобретение неисключительных прав на программное обеспечение (системное и офисное)</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B05F7B" w:rsidRPr="000700DF" w:rsidRDefault="00B05F7B"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B05F7B" w:rsidRPr="000700DF" w:rsidRDefault="00B05F7B"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B05F7B" w:rsidRPr="000700DF" w:rsidRDefault="00B05F7B" w:rsidP="00AF7EE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4" w:type="dxa"/>
            <w:hideMark/>
          </w:tcPr>
          <w:p w:rsidR="00B05F7B" w:rsidRPr="000700DF" w:rsidRDefault="00B05F7B" w:rsidP="00AF7EE6">
            <w:pPr>
              <w:jc w:val="center"/>
              <w:rPr>
                <w:color w:val="000000" w:themeColor="text1"/>
                <w:sz w:val="20"/>
                <w:szCs w:val="20"/>
              </w:rPr>
            </w:pPr>
            <w:r>
              <w:rPr>
                <w:color w:val="000000" w:themeColor="text1"/>
                <w:sz w:val="20"/>
                <w:szCs w:val="20"/>
              </w:rPr>
              <w:t>44284,0</w:t>
            </w:r>
          </w:p>
        </w:tc>
        <w:tc>
          <w:tcPr>
            <w:tcW w:w="983" w:type="dxa"/>
            <w:hideMark/>
          </w:tcPr>
          <w:p w:rsidR="00B05F7B" w:rsidRPr="000700DF" w:rsidRDefault="00B05F7B" w:rsidP="00AF7EE6">
            <w:pPr>
              <w:jc w:val="center"/>
              <w:rPr>
                <w:color w:val="000000" w:themeColor="text1"/>
                <w:sz w:val="20"/>
                <w:szCs w:val="20"/>
              </w:rPr>
            </w:pPr>
            <w:r>
              <w:rPr>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11359,0</w:t>
            </w:r>
          </w:p>
        </w:tc>
        <w:tc>
          <w:tcPr>
            <w:tcW w:w="982" w:type="dxa"/>
            <w:noWrap/>
            <w:hideMark/>
          </w:tcPr>
          <w:p w:rsidR="00B05F7B" w:rsidRPr="000700DF" w:rsidRDefault="00B05F7B" w:rsidP="00AF7EE6">
            <w:pPr>
              <w:jc w:val="center"/>
              <w:rPr>
                <w:color w:val="000000" w:themeColor="text1"/>
                <w:sz w:val="20"/>
                <w:szCs w:val="20"/>
              </w:rPr>
            </w:pPr>
            <w:r w:rsidRPr="000700DF">
              <w:rPr>
                <w:color w:val="000000" w:themeColor="text1"/>
                <w:sz w:val="20"/>
                <w:szCs w:val="20"/>
              </w:rPr>
              <w:t>12558,0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7404,3</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4132,2</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4318,1</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4512,4</w:t>
            </w:r>
          </w:p>
        </w:tc>
      </w:tr>
      <w:tr w:rsidR="00B05F7B" w:rsidRPr="000700DF" w:rsidTr="00AF7EE6">
        <w:trPr>
          <w:trHeight w:val="524"/>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lastRenderedPageBreak/>
              <w:t>1.1.4.2</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Pr>
                <w:color w:val="000000" w:themeColor="text1"/>
                <w:sz w:val="20"/>
                <w:szCs w:val="20"/>
              </w:rPr>
              <w:t>10007,0</w:t>
            </w:r>
          </w:p>
        </w:tc>
        <w:tc>
          <w:tcPr>
            <w:tcW w:w="983" w:type="dxa"/>
            <w:hideMark/>
          </w:tcPr>
          <w:p w:rsidR="00B05F7B" w:rsidRPr="000700DF" w:rsidRDefault="00B05F7B" w:rsidP="00AF7EE6">
            <w:pPr>
              <w:jc w:val="center"/>
              <w:rPr>
                <w:color w:val="000000" w:themeColor="text1"/>
                <w:sz w:val="20"/>
                <w:szCs w:val="20"/>
              </w:rPr>
            </w:pPr>
            <w:r>
              <w:rPr>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3250,0</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3357,0</w:t>
            </w:r>
          </w:p>
        </w:tc>
        <w:tc>
          <w:tcPr>
            <w:tcW w:w="982" w:type="dxa"/>
            <w:hideMark/>
          </w:tcPr>
          <w:p w:rsidR="00B05F7B" w:rsidRPr="000700DF" w:rsidRDefault="00B05F7B" w:rsidP="00AF7EE6">
            <w:pPr>
              <w:jc w:val="center"/>
              <w:rPr>
                <w:color w:val="000000" w:themeColor="text1"/>
                <w:sz w:val="20"/>
                <w:szCs w:val="20"/>
              </w:rPr>
            </w:pPr>
            <w:r w:rsidRPr="000700DF">
              <w:rPr>
                <w:bCs/>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3400,0</w:t>
            </w:r>
          </w:p>
        </w:tc>
      </w:tr>
      <w:tr w:rsidR="00B05F7B" w:rsidRPr="000700DF" w:rsidTr="00AF7EE6">
        <w:trPr>
          <w:trHeight w:val="1513"/>
        </w:trPr>
        <w:tc>
          <w:tcPr>
            <w:tcW w:w="556"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1.1.4.3</w:t>
            </w:r>
          </w:p>
        </w:tc>
        <w:tc>
          <w:tcPr>
            <w:tcW w:w="2244" w:type="dxa"/>
            <w:hideMark/>
          </w:tcPr>
          <w:p w:rsidR="00B05F7B" w:rsidRPr="000700DF" w:rsidRDefault="00B05F7B" w:rsidP="00AF7EE6">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w:t>
            </w:r>
            <w:proofErr w:type="gramStart"/>
            <w:r w:rsidRPr="000700DF">
              <w:rPr>
                <w:color w:val="000000" w:themeColor="text1"/>
                <w:sz w:val="20"/>
                <w:szCs w:val="20"/>
              </w:rPr>
              <w:t>ПО</w:t>
            </w:r>
            <w:proofErr w:type="gramEnd"/>
            <w:r w:rsidRPr="000700DF">
              <w:rPr>
                <w:color w:val="000000" w:themeColor="text1"/>
                <w:sz w:val="20"/>
                <w:szCs w:val="20"/>
              </w:rPr>
              <w:t>)</w:t>
            </w:r>
          </w:p>
        </w:tc>
        <w:tc>
          <w:tcPr>
            <w:tcW w:w="2104" w:type="dxa"/>
            <w:hideMark/>
          </w:tcPr>
          <w:p w:rsidR="00B05F7B" w:rsidRPr="000700DF" w:rsidRDefault="00B05F7B" w:rsidP="00AF7EE6">
            <w:pPr>
              <w:rPr>
                <w:color w:val="000000" w:themeColor="text1"/>
                <w:sz w:val="20"/>
                <w:szCs w:val="20"/>
              </w:rPr>
            </w:pPr>
            <w:r w:rsidRPr="000700DF">
              <w:rPr>
                <w:color w:val="000000" w:themeColor="text1"/>
                <w:sz w:val="20"/>
                <w:szCs w:val="20"/>
              </w:rPr>
              <w:t>Комитет образования Еврейской автономной области</w:t>
            </w:r>
          </w:p>
        </w:tc>
        <w:tc>
          <w:tcPr>
            <w:tcW w:w="841" w:type="dxa"/>
            <w:hideMark/>
          </w:tcPr>
          <w:p w:rsidR="00B05F7B" w:rsidRPr="000700DF" w:rsidRDefault="00B05F7B" w:rsidP="00AF7EE6">
            <w:pPr>
              <w:jc w:val="center"/>
              <w:rPr>
                <w:color w:val="000000" w:themeColor="text1"/>
                <w:sz w:val="20"/>
                <w:szCs w:val="20"/>
              </w:rPr>
            </w:pPr>
          </w:p>
        </w:tc>
        <w:tc>
          <w:tcPr>
            <w:tcW w:w="702" w:type="dxa"/>
            <w:hideMark/>
          </w:tcPr>
          <w:p w:rsidR="00B05F7B" w:rsidRPr="000700DF" w:rsidRDefault="00B05F7B" w:rsidP="00AF7EE6">
            <w:pPr>
              <w:jc w:val="center"/>
              <w:rPr>
                <w:color w:val="000000" w:themeColor="text1"/>
                <w:sz w:val="20"/>
                <w:szCs w:val="20"/>
              </w:rPr>
            </w:pPr>
          </w:p>
        </w:tc>
        <w:tc>
          <w:tcPr>
            <w:tcW w:w="749" w:type="dxa"/>
            <w:hideMark/>
          </w:tcPr>
          <w:p w:rsidR="00B05F7B" w:rsidRPr="000700DF" w:rsidRDefault="00B05F7B" w:rsidP="00AF7EE6">
            <w:pPr>
              <w:jc w:val="center"/>
              <w:rPr>
                <w:color w:val="000000" w:themeColor="text1"/>
                <w:sz w:val="20"/>
                <w:szCs w:val="20"/>
              </w:rPr>
            </w:pPr>
          </w:p>
        </w:tc>
        <w:tc>
          <w:tcPr>
            <w:tcW w:w="1074" w:type="dxa"/>
            <w:hideMark/>
          </w:tcPr>
          <w:p w:rsidR="00B05F7B" w:rsidRPr="000700DF" w:rsidRDefault="00B05F7B" w:rsidP="00AF7EE6">
            <w:pPr>
              <w:jc w:val="center"/>
              <w:rPr>
                <w:color w:val="000000" w:themeColor="text1"/>
                <w:sz w:val="20"/>
                <w:szCs w:val="20"/>
              </w:rPr>
            </w:pPr>
            <w:r>
              <w:rPr>
                <w:color w:val="000000" w:themeColor="text1"/>
                <w:sz w:val="20"/>
                <w:szCs w:val="20"/>
              </w:rPr>
              <w:t>1200,0</w:t>
            </w:r>
          </w:p>
        </w:tc>
        <w:tc>
          <w:tcPr>
            <w:tcW w:w="983" w:type="dxa"/>
            <w:hideMark/>
          </w:tcPr>
          <w:p w:rsidR="00B05F7B" w:rsidRPr="000700DF" w:rsidRDefault="00B05F7B" w:rsidP="00AF7EE6">
            <w:pPr>
              <w:jc w:val="center"/>
              <w:rPr>
                <w:color w:val="000000" w:themeColor="text1"/>
                <w:sz w:val="20"/>
                <w:szCs w:val="20"/>
              </w:rPr>
            </w:pPr>
            <w:r>
              <w:rPr>
                <w:color w:val="000000" w:themeColor="text1"/>
                <w:sz w:val="20"/>
                <w:szCs w:val="20"/>
              </w:rPr>
              <w:t>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c>
          <w:tcPr>
            <w:tcW w:w="983"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c>
          <w:tcPr>
            <w:tcW w:w="982" w:type="dxa"/>
            <w:hideMark/>
          </w:tcPr>
          <w:p w:rsidR="00B05F7B" w:rsidRPr="000700DF" w:rsidRDefault="00B05F7B" w:rsidP="00AF7EE6">
            <w:pPr>
              <w:jc w:val="center"/>
              <w:rPr>
                <w:color w:val="000000" w:themeColor="text1"/>
                <w:sz w:val="20"/>
                <w:szCs w:val="20"/>
              </w:rPr>
            </w:pPr>
            <w:r w:rsidRPr="000700DF">
              <w:rPr>
                <w:color w:val="000000" w:themeColor="text1"/>
                <w:sz w:val="20"/>
                <w:szCs w:val="20"/>
              </w:rPr>
              <w:t>200,0</w:t>
            </w:r>
          </w:p>
        </w:tc>
      </w:tr>
      <w:tr w:rsidR="00780879" w:rsidRPr="000700DF" w:rsidTr="00780879">
        <w:trPr>
          <w:trHeight w:val="1000"/>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w:t>
            </w:r>
            <w:r>
              <w:rPr>
                <w:color w:val="000000" w:themeColor="text1"/>
                <w:sz w:val="20"/>
                <w:szCs w:val="20"/>
              </w:rPr>
              <w:t>4.4</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Мероприятия по защите информации в региональных сегментах федеральной</w:t>
            </w:r>
          </w:p>
        </w:tc>
        <w:tc>
          <w:tcPr>
            <w:tcW w:w="2104" w:type="dxa"/>
            <w:hideMark/>
          </w:tcPr>
          <w:p w:rsidR="00780879" w:rsidRPr="000700DF" w:rsidRDefault="00780879" w:rsidP="00AF7EE6">
            <w:pPr>
              <w:rPr>
                <w:color w:val="000000" w:themeColor="text1"/>
                <w:sz w:val="20"/>
                <w:szCs w:val="20"/>
              </w:rPr>
            </w:pPr>
            <w:r w:rsidRPr="00CD11A7">
              <w:rPr>
                <w:color w:val="000000" w:themeColor="text1"/>
                <w:sz w:val="20"/>
                <w:szCs w:val="20"/>
              </w:rPr>
              <w:t xml:space="preserve">Комитет информационных технологий и связи </w:t>
            </w:r>
            <w:proofErr w:type="gramStart"/>
            <w:r w:rsidRPr="00CD11A7">
              <w:rPr>
                <w:color w:val="000000" w:themeColor="text1"/>
                <w:sz w:val="20"/>
                <w:szCs w:val="20"/>
              </w:rPr>
              <w:t>Еврейской</w:t>
            </w:r>
            <w:proofErr w:type="gramEnd"/>
          </w:p>
        </w:tc>
        <w:tc>
          <w:tcPr>
            <w:tcW w:w="841" w:type="dxa"/>
            <w:hideMark/>
          </w:tcPr>
          <w:p w:rsidR="00780879" w:rsidRPr="000700DF" w:rsidRDefault="00780879" w:rsidP="00C06E55">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C06E55">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C06E55">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4" w:type="dxa"/>
            <w:hideMark/>
          </w:tcPr>
          <w:p w:rsidR="00780879" w:rsidRPr="000700DF" w:rsidRDefault="00780879" w:rsidP="00C06E55">
            <w:pPr>
              <w:jc w:val="center"/>
              <w:rPr>
                <w:color w:val="000000" w:themeColor="text1"/>
                <w:sz w:val="20"/>
                <w:szCs w:val="20"/>
              </w:rPr>
            </w:pPr>
            <w:r>
              <w:rPr>
                <w:color w:val="000000" w:themeColor="text1"/>
                <w:sz w:val="20"/>
                <w:szCs w:val="20"/>
              </w:rPr>
              <w:t>912,5</w:t>
            </w:r>
          </w:p>
        </w:tc>
        <w:tc>
          <w:tcPr>
            <w:tcW w:w="983" w:type="dxa"/>
            <w:hideMark/>
          </w:tcPr>
          <w:p w:rsidR="00780879" w:rsidRPr="000700DF" w:rsidRDefault="00780879" w:rsidP="00C06E55">
            <w:pPr>
              <w:jc w:val="center"/>
              <w:rPr>
                <w:color w:val="000000" w:themeColor="text1"/>
                <w:sz w:val="20"/>
                <w:szCs w:val="20"/>
              </w:rPr>
            </w:pPr>
            <w:r>
              <w:rPr>
                <w:color w:val="000000" w:themeColor="text1"/>
                <w:sz w:val="20"/>
                <w:szCs w:val="20"/>
              </w:rPr>
              <w:t>515,0</w:t>
            </w:r>
          </w:p>
        </w:tc>
        <w:tc>
          <w:tcPr>
            <w:tcW w:w="982"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61,4</w:t>
            </w:r>
          </w:p>
        </w:tc>
        <w:tc>
          <w:tcPr>
            <w:tcW w:w="982"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61,4</w:t>
            </w:r>
          </w:p>
        </w:tc>
        <w:tc>
          <w:tcPr>
            <w:tcW w:w="982"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64,2</w:t>
            </w:r>
          </w:p>
        </w:tc>
        <w:tc>
          <w:tcPr>
            <w:tcW w:w="983"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67,1</w:t>
            </w:r>
          </w:p>
        </w:tc>
        <w:tc>
          <w:tcPr>
            <w:tcW w:w="982"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70,1</w:t>
            </w:r>
          </w:p>
        </w:tc>
        <w:tc>
          <w:tcPr>
            <w:tcW w:w="982" w:type="dxa"/>
            <w:hideMark/>
          </w:tcPr>
          <w:p w:rsidR="00780879" w:rsidRPr="000700DF" w:rsidRDefault="00780879" w:rsidP="00C06E55">
            <w:pPr>
              <w:jc w:val="center"/>
              <w:rPr>
                <w:color w:val="000000" w:themeColor="text1"/>
                <w:sz w:val="20"/>
                <w:szCs w:val="20"/>
              </w:rPr>
            </w:pPr>
            <w:r w:rsidRPr="000700DF">
              <w:rPr>
                <w:color w:val="000000" w:themeColor="text1"/>
                <w:sz w:val="20"/>
                <w:szCs w:val="20"/>
              </w:rPr>
              <w:t>73,3</w:t>
            </w:r>
          </w:p>
        </w:tc>
      </w:tr>
      <w:tr w:rsidR="00780879" w:rsidRPr="000700DF" w:rsidTr="00AF7EE6">
        <w:trPr>
          <w:trHeight w:val="1567"/>
        </w:trPr>
        <w:tc>
          <w:tcPr>
            <w:tcW w:w="556" w:type="dxa"/>
            <w:hideMark/>
          </w:tcPr>
          <w:p w:rsidR="00780879" w:rsidRPr="000700DF" w:rsidRDefault="00780879" w:rsidP="00AF7EE6">
            <w:pPr>
              <w:jc w:val="center"/>
              <w:rPr>
                <w:color w:val="000000" w:themeColor="text1"/>
                <w:sz w:val="20"/>
                <w:szCs w:val="20"/>
              </w:rPr>
            </w:pP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4" w:type="dxa"/>
            <w:hideMark/>
          </w:tcPr>
          <w:p w:rsidR="00780879" w:rsidRPr="00CD11A7" w:rsidRDefault="00780879" w:rsidP="00AF7EE6">
            <w:pPr>
              <w:rPr>
                <w:color w:val="000000" w:themeColor="text1"/>
                <w:sz w:val="20"/>
                <w:szCs w:val="20"/>
              </w:rPr>
            </w:pPr>
            <w:r w:rsidRPr="00CD11A7">
              <w:rPr>
                <w:color w:val="000000" w:themeColor="text1"/>
                <w:sz w:val="20"/>
                <w:szCs w:val="20"/>
              </w:rPr>
              <w:t>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p>
        </w:tc>
        <w:tc>
          <w:tcPr>
            <w:tcW w:w="702" w:type="dxa"/>
            <w:hideMark/>
          </w:tcPr>
          <w:p w:rsidR="00780879" w:rsidRPr="000700DF" w:rsidRDefault="00780879" w:rsidP="00AF7EE6">
            <w:pPr>
              <w:pStyle w:val="ConsPlusNormal"/>
              <w:jc w:val="center"/>
              <w:rPr>
                <w:rFonts w:ascii="Times New Roman" w:hAnsi="Times New Roman" w:cs="Times New Roman"/>
                <w:sz w:val="20"/>
              </w:rPr>
            </w:pPr>
          </w:p>
        </w:tc>
        <w:tc>
          <w:tcPr>
            <w:tcW w:w="749" w:type="dxa"/>
            <w:hideMark/>
          </w:tcPr>
          <w:p w:rsidR="00780879" w:rsidRPr="000700DF" w:rsidRDefault="00780879" w:rsidP="00133766">
            <w:pPr>
              <w:jc w:val="center"/>
              <w:rPr>
                <w:sz w:val="20"/>
                <w:szCs w:val="20"/>
              </w:rPr>
            </w:pPr>
          </w:p>
        </w:tc>
        <w:tc>
          <w:tcPr>
            <w:tcW w:w="1074" w:type="dxa"/>
            <w:hideMark/>
          </w:tcPr>
          <w:p w:rsidR="00780879" w:rsidRPr="000700DF" w:rsidRDefault="00780879" w:rsidP="00AF7EE6">
            <w:pPr>
              <w:jc w:val="center"/>
              <w:rPr>
                <w:color w:val="000000" w:themeColor="text1"/>
                <w:sz w:val="20"/>
                <w:szCs w:val="20"/>
              </w:rPr>
            </w:pPr>
          </w:p>
        </w:tc>
        <w:tc>
          <w:tcPr>
            <w:tcW w:w="983"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3"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r>
      <w:tr w:rsidR="00780879" w:rsidRPr="000700DF" w:rsidTr="00053B0B">
        <w:trPr>
          <w:trHeight w:val="709"/>
        </w:trPr>
        <w:tc>
          <w:tcPr>
            <w:tcW w:w="556" w:type="dxa"/>
            <w:vMerge w:val="restart"/>
            <w:hideMark/>
          </w:tcPr>
          <w:p w:rsidR="00780879" w:rsidRPr="000700DF" w:rsidRDefault="00780879" w:rsidP="00AF7EE6">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vMerge w:val="restart"/>
            <w:hideMark/>
          </w:tcPr>
          <w:p w:rsidR="00780879" w:rsidRPr="000700DF" w:rsidRDefault="00780879" w:rsidP="00AF7EE6">
            <w:pPr>
              <w:rPr>
                <w:color w:val="000000" w:themeColor="text1"/>
                <w:sz w:val="20"/>
                <w:szCs w:val="20"/>
              </w:rPr>
            </w:pPr>
            <w:r w:rsidRPr="000700DF">
              <w:rPr>
                <w:color w:val="000000" w:themeColor="text1"/>
                <w:sz w:val="20"/>
                <w:szCs w:val="20"/>
              </w:rPr>
              <w:t>Аттестация информационных систем</w:t>
            </w:r>
          </w:p>
        </w:tc>
        <w:tc>
          <w:tcPr>
            <w:tcW w:w="2104" w:type="dxa"/>
            <w:vMerge w:val="restart"/>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vMerge w:val="restart"/>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vMerge w:val="restart"/>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p>
        </w:tc>
        <w:tc>
          <w:tcPr>
            <w:tcW w:w="1074" w:type="dxa"/>
            <w:hideMark/>
          </w:tcPr>
          <w:p w:rsidR="00780879" w:rsidRDefault="00780879" w:rsidP="00AF7EE6">
            <w:pPr>
              <w:jc w:val="center"/>
              <w:rPr>
                <w:color w:val="000000" w:themeColor="text1"/>
                <w:sz w:val="20"/>
                <w:szCs w:val="20"/>
              </w:rPr>
            </w:pPr>
            <w:r>
              <w:rPr>
                <w:color w:val="000000" w:themeColor="text1"/>
                <w:sz w:val="20"/>
                <w:szCs w:val="20"/>
              </w:rPr>
              <w:t>38113,93 /</w:t>
            </w:r>
          </w:p>
          <w:p w:rsidR="00780879" w:rsidRPr="000700DF" w:rsidRDefault="00780879"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3" w:type="dxa"/>
            <w:hideMark/>
          </w:tcPr>
          <w:p w:rsidR="00780879" w:rsidRDefault="00780879" w:rsidP="00AF7EE6">
            <w:pPr>
              <w:jc w:val="center"/>
              <w:rPr>
                <w:color w:val="000000" w:themeColor="text1"/>
                <w:sz w:val="20"/>
                <w:szCs w:val="20"/>
              </w:rPr>
            </w:pPr>
            <w:r>
              <w:rPr>
                <w:color w:val="000000" w:themeColor="text1"/>
                <w:sz w:val="20"/>
                <w:szCs w:val="20"/>
              </w:rPr>
              <w:t>4692,83 /</w:t>
            </w:r>
          </w:p>
          <w:p w:rsidR="00780879" w:rsidRPr="000700DF" w:rsidRDefault="00780879"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3000,0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5453,8</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5500,0</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6467,3</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7000,0</w:t>
            </w:r>
          </w:p>
        </w:tc>
      </w:tr>
      <w:tr w:rsidR="00780879" w:rsidRPr="000700DF" w:rsidTr="00832D62">
        <w:trPr>
          <w:trHeight w:val="491"/>
        </w:trPr>
        <w:tc>
          <w:tcPr>
            <w:tcW w:w="556" w:type="dxa"/>
            <w:vMerge/>
            <w:hideMark/>
          </w:tcPr>
          <w:p w:rsidR="00780879" w:rsidRPr="000700DF" w:rsidRDefault="00780879" w:rsidP="00AF7EE6">
            <w:pPr>
              <w:jc w:val="center"/>
              <w:rPr>
                <w:color w:val="000000" w:themeColor="text1"/>
                <w:sz w:val="20"/>
                <w:szCs w:val="20"/>
              </w:rPr>
            </w:pPr>
          </w:p>
        </w:tc>
        <w:tc>
          <w:tcPr>
            <w:tcW w:w="2244" w:type="dxa"/>
            <w:vMerge/>
            <w:hideMark/>
          </w:tcPr>
          <w:p w:rsidR="00780879" w:rsidRPr="000700DF" w:rsidRDefault="00780879" w:rsidP="00AF7EE6">
            <w:pPr>
              <w:rPr>
                <w:color w:val="000000" w:themeColor="text1"/>
                <w:sz w:val="20"/>
                <w:szCs w:val="20"/>
              </w:rPr>
            </w:pPr>
          </w:p>
        </w:tc>
        <w:tc>
          <w:tcPr>
            <w:tcW w:w="2104" w:type="dxa"/>
            <w:vMerge/>
            <w:hideMark/>
          </w:tcPr>
          <w:p w:rsidR="00780879" w:rsidRPr="000700DF" w:rsidRDefault="00780879" w:rsidP="00AF7EE6">
            <w:pPr>
              <w:rPr>
                <w:color w:val="000000" w:themeColor="text1"/>
                <w:sz w:val="20"/>
                <w:szCs w:val="20"/>
              </w:rPr>
            </w:pPr>
          </w:p>
        </w:tc>
        <w:tc>
          <w:tcPr>
            <w:tcW w:w="841" w:type="dxa"/>
            <w:vMerge/>
            <w:hideMark/>
          </w:tcPr>
          <w:p w:rsidR="00780879" w:rsidRPr="000700DF" w:rsidRDefault="00780879" w:rsidP="00AF7EE6">
            <w:pPr>
              <w:pStyle w:val="ConsPlusNormal"/>
              <w:jc w:val="center"/>
              <w:rPr>
                <w:rFonts w:ascii="Times New Roman" w:hAnsi="Times New Roman" w:cs="Times New Roman"/>
                <w:sz w:val="20"/>
              </w:rPr>
            </w:pPr>
          </w:p>
        </w:tc>
        <w:tc>
          <w:tcPr>
            <w:tcW w:w="702" w:type="dxa"/>
            <w:vMerge/>
            <w:hideMark/>
          </w:tcPr>
          <w:p w:rsidR="00780879" w:rsidRPr="000700DF" w:rsidRDefault="00780879" w:rsidP="00AF7EE6">
            <w:pPr>
              <w:pStyle w:val="ConsPlusNormal"/>
              <w:jc w:val="center"/>
              <w:rPr>
                <w:rFonts w:ascii="Times New Roman" w:hAnsi="Times New Roman" w:cs="Times New Roman"/>
                <w:sz w:val="20"/>
              </w:rPr>
            </w:pPr>
          </w:p>
        </w:tc>
        <w:tc>
          <w:tcPr>
            <w:tcW w:w="749" w:type="dxa"/>
            <w:hideMark/>
          </w:tcPr>
          <w:p w:rsidR="00780879" w:rsidRPr="00DC5B3B" w:rsidRDefault="00780879" w:rsidP="00614C10">
            <w:pPr>
              <w:rPr>
                <w:sz w:val="20"/>
                <w:szCs w:val="20"/>
              </w:rPr>
            </w:pPr>
            <w:r w:rsidRPr="00DC5B3B">
              <w:rPr>
                <w:sz w:val="20"/>
                <w:szCs w:val="20"/>
              </w:rPr>
              <w:t>2330119330</w:t>
            </w:r>
          </w:p>
        </w:tc>
        <w:tc>
          <w:tcPr>
            <w:tcW w:w="1074" w:type="dxa"/>
            <w:hideMark/>
          </w:tcPr>
          <w:p w:rsidR="00780879" w:rsidRDefault="00780879" w:rsidP="00AF7EE6">
            <w:pPr>
              <w:jc w:val="center"/>
              <w:rPr>
                <w:color w:val="000000" w:themeColor="text1"/>
                <w:sz w:val="20"/>
                <w:szCs w:val="20"/>
              </w:rPr>
            </w:pPr>
            <w:r w:rsidRPr="001E2AC4">
              <w:rPr>
                <w:color w:val="000000" w:themeColor="text1"/>
                <w:sz w:val="20"/>
                <w:szCs w:val="20"/>
              </w:rPr>
              <w:t>4692,83</w:t>
            </w:r>
          </w:p>
        </w:tc>
        <w:tc>
          <w:tcPr>
            <w:tcW w:w="983" w:type="dxa"/>
            <w:hideMark/>
          </w:tcPr>
          <w:p w:rsidR="00780879" w:rsidRDefault="00780879" w:rsidP="00AF7EE6">
            <w:pPr>
              <w:jc w:val="center"/>
              <w:rPr>
                <w:color w:val="000000" w:themeColor="text1"/>
                <w:sz w:val="20"/>
                <w:szCs w:val="20"/>
              </w:rPr>
            </w:pPr>
            <w:r w:rsidRPr="001E2AC4">
              <w:rPr>
                <w:color w:val="000000" w:themeColor="text1"/>
                <w:sz w:val="20"/>
                <w:szCs w:val="20"/>
              </w:rPr>
              <w:t>4692,83</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3"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r>
      <w:tr w:rsidR="00780879" w:rsidRPr="000700DF" w:rsidTr="00832D62">
        <w:trPr>
          <w:trHeight w:val="557"/>
        </w:trPr>
        <w:tc>
          <w:tcPr>
            <w:tcW w:w="556" w:type="dxa"/>
            <w:vMerge/>
            <w:hideMark/>
          </w:tcPr>
          <w:p w:rsidR="00780879" w:rsidRPr="000700DF" w:rsidRDefault="00780879" w:rsidP="00AF7EE6">
            <w:pPr>
              <w:jc w:val="center"/>
              <w:rPr>
                <w:color w:val="000000" w:themeColor="text1"/>
                <w:sz w:val="20"/>
                <w:szCs w:val="20"/>
              </w:rPr>
            </w:pPr>
          </w:p>
        </w:tc>
        <w:tc>
          <w:tcPr>
            <w:tcW w:w="2244" w:type="dxa"/>
            <w:vMerge/>
            <w:hideMark/>
          </w:tcPr>
          <w:p w:rsidR="00780879" w:rsidRPr="000700DF" w:rsidRDefault="00780879" w:rsidP="00AF7EE6">
            <w:pPr>
              <w:rPr>
                <w:color w:val="000000" w:themeColor="text1"/>
                <w:sz w:val="20"/>
                <w:szCs w:val="20"/>
              </w:rPr>
            </w:pPr>
          </w:p>
        </w:tc>
        <w:tc>
          <w:tcPr>
            <w:tcW w:w="2104" w:type="dxa"/>
            <w:vMerge/>
            <w:hideMark/>
          </w:tcPr>
          <w:p w:rsidR="00780879" w:rsidRPr="000700DF" w:rsidRDefault="00780879" w:rsidP="00AF7EE6">
            <w:pPr>
              <w:rPr>
                <w:color w:val="000000" w:themeColor="text1"/>
                <w:sz w:val="20"/>
                <w:szCs w:val="20"/>
              </w:rPr>
            </w:pPr>
          </w:p>
        </w:tc>
        <w:tc>
          <w:tcPr>
            <w:tcW w:w="841" w:type="dxa"/>
            <w:vMerge/>
            <w:hideMark/>
          </w:tcPr>
          <w:p w:rsidR="00780879" w:rsidRPr="000700DF" w:rsidRDefault="00780879" w:rsidP="00AF7EE6">
            <w:pPr>
              <w:pStyle w:val="ConsPlusNormal"/>
              <w:jc w:val="center"/>
              <w:rPr>
                <w:rFonts w:ascii="Times New Roman" w:hAnsi="Times New Roman" w:cs="Times New Roman"/>
                <w:sz w:val="20"/>
              </w:rPr>
            </w:pPr>
          </w:p>
        </w:tc>
        <w:tc>
          <w:tcPr>
            <w:tcW w:w="702" w:type="dxa"/>
            <w:vMerge/>
            <w:hideMark/>
          </w:tcPr>
          <w:p w:rsidR="00780879" w:rsidRPr="000700DF" w:rsidRDefault="00780879" w:rsidP="00AF7EE6">
            <w:pPr>
              <w:pStyle w:val="ConsPlusNormal"/>
              <w:jc w:val="center"/>
              <w:rPr>
                <w:rFonts w:ascii="Times New Roman" w:hAnsi="Times New Roman" w:cs="Times New Roman"/>
                <w:sz w:val="20"/>
              </w:rPr>
            </w:pPr>
          </w:p>
        </w:tc>
        <w:tc>
          <w:tcPr>
            <w:tcW w:w="749" w:type="dxa"/>
            <w:hideMark/>
          </w:tcPr>
          <w:p w:rsidR="00780879" w:rsidRDefault="00780879" w:rsidP="00614C10">
            <w:r w:rsidRPr="00876AB9">
              <w:rPr>
                <w:sz w:val="20"/>
                <w:szCs w:val="20"/>
              </w:rPr>
              <w:t>23</w:t>
            </w:r>
            <w:r>
              <w:rPr>
                <w:sz w:val="20"/>
                <w:szCs w:val="20"/>
              </w:rPr>
              <w:t>4</w:t>
            </w:r>
            <w:r w:rsidRPr="00876AB9">
              <w:rPr>
                <w:sz w:val="20"/>
                <w:szCs w:val="20"/>
              </w:rPr>
              <w:t>0119</w:t>
            </w:r>
            <w:r>
              <w:rPr>
                <w:sz w:val="20"/>
                <w:szCs w:val="20"/>
              </w:rPr>
              <w:t>330</w:t>
            </w:r>
          </w:p>
        </w:tc>
        <w:tc>
          <w:tcPr>
            <w:tcW w:w="1074" w:type="dxa"/>
            <w:hideMark/>
          </w:tcPr>
          <w:p w:rsidR="00780879" w:rsidRDefault="00780879" w:rsidP="00AF7EE6">
            <w:pPr>
              <w:jc w:val="center"/>
              <w:rPr>
                <w:color w:val="000000" w:themeColor="text1"/>
                <w:sz w:val="20"/>
                <w:szCs w:val="20"/>
              </w:rPr>
            </w:pPr>
            <w:r>
              <w:rPr>
                <w:color w:val="000000" w:themeColor="text1"/>
                <w:sz w:val="20"/>
                <w:szCs w:val="20"/>
              </w:rPr>
              <w:t>33421,1</w:t>
            </w:r>
          </w:p>
        </w:tc>
        <w:tc>
          <w:tcPr>
            <w:tcW w:w="983" w:type="dxa"/>
            <w:hideMark/>
          </w:tcPr>
          <w:p w:rsidR="00780879"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3000,0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5453,8</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5500,0</w:t>
            </w:r>
          </w:p>
        </w:tc>
        <w:tc>
          <w:tcPr>
            <w:tcW w:w="983"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6000,0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6467,3</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7000,0</w:t>
            </w:r>
          </w:p>
        </w:tc>
      </w:tr>
      <w:tr w:rsidR="00780879" w:rsidRPr="000700DF" w:rsidTr="00832D62">
        <w:trPr>
          <w:trHeight w:val="557"/>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1.1.4.</w:t>
            </w:r>
            <w:r>
              <w:rPr>
                <w:color w:val="000000" w:themeColor="text1"/>
                <w:sz w:val="20"/>
                <w:szCs w:val="20"/>
              </w:rPr>
              <w:t>6</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Мероприятия по проведению специальной проверки и специальных исследований технических средств иностранного производства</w:t>
            </w:r>
          </w:p>
        </w:tc>
        <w:tc>
          <w:tcPr>
            <w:tcW w:w="2104" w:type="dxa"/>
            <w:hideMark/>
          </w:tcPr>
          <w:p w:rsidR="00780879" w:rsidRDefault="00780879" w:rsidP="00AF7EE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780879" w:rsidRPr="000700DF" w:rsidRDefault="00780879" w:rsidP="00AF7EE6">
            <w:pPr>
              <w:rPr>
                <w:color w:val="000000" w:themeColor="text1"/>
                <w:sz w:val="20"/>
                <w:szCs w:val="20"/>
              </w:rPr>
            </w:pPr>
            <w:proofErr w:type="gramStart"/>
            <w:r w:rsidRPr="000700DF">
              <w:rPr>
                <w:color w:val="000000" w:themeColor="text1"/>
                <w:sz w:val="20"/>
                <w:szCs w:val="20"/>
              </w:rPr>
              <w:t>(Департамент по защите информации</w:t>
            </w:r>
            <w:r>
              <w:rPr>
                <w:color w:val="000000" w:themeColor="text1"/>
                <w:sz w:val="20"/>
                <w:szCs w:val="20"/>
              </w:rPr>
              <w:t xml:space="preserve"> аппарата губернатора и правительства</w:t>
            </w:r>
            <w:proofErr w:type="gramEnd"/>
          </w:p>
        </w:tc>
        <w:tc>
          <w:tcPr>
            <w:tcW w:w="841" w:type="dxa"/>
            <w:hideMark/>
          </w:tcPr>
          <w:p w:rsidR="00780879" w:rsidRPr="000700DF" w:rsidRDefault="00780879" w:rsidP="00AF7EE6">
            <w:pPr>
              <w:pStyle w:val="ConsPlusNormal"/>
              <w:jc w:val="center"/>
              <w:rPr>
                <w:rFonts w:ascii="Times New Roman" w:hAnsi="Times New Roman" w:cs="Times New Roman"/>
                <w:sz w:val="20"/>
              </w:rPr>
            </w:pPr>
          </w:p>
        </w:tc>
        <w:tc>
          <w:tcPr>
            <w:tcW w:w="702" w:type="dxa"/>
            <w:hideMark/>
          </w:tcPr>
          <w:p w:rsidR="00780879" w:rsidRPr="000700DF" w:rsidRDefault="00780879" w:rsidP="00AF7EE6">
            <w:pPr>
              <w:pStyle w:val="ConsPlusNormal"/>
              <w:jc w:val="center"/>
              <w:rPr>
                <w:rFonts w:ascii="Times New Roman" w:hAnsi="Times New Roman" w:cs="Times New Roman"/>
                <w:sz w:val="20"/>
              </w:rPr>
            </w:pPr>
          </w:p>
        </w:tc>
        <w:tc>
          <w:tcPr>
            <w:tcW w:w="749" w:type="dxa"/>
            <w:hideMark/>
          </w:tcPr>
          <w:p w:rsidR="00780879" w:rsidRPr="00876AB9" w:rsidRDefault="00780879" w:rsidP="00614C10">
            <w:pPr>
              <w:rPr>
                <w:sz w:val="20"/>
                <w:szCs w:val="20"/>
              </w:rPr>
            </w:pPr>
          </w:p>
        </w:tc>
        <w:tc>
          <w:tcPr>
            <w:tcW w:w="1074" w:type="dxa"/>
            <w:hideMark/>
          </w:tcPr>
          <w:p w:rsidR="00780879" w:rsidRPr="000700DF" w:rsidRDefault="00780879" w:rsidP="00614C10">
            <w:pPr>
              <w:jc w:val="center"/>
              <w:rPr>
                <w:color w:val="000000" w:themeColor="text1"/>
                <w:sz w:val="20"/>
                <w:szCs w:val="20"/>
              </w:rPr>
            </w:pPr>
            <w:r>
              <w:rPr>
                <w:color w:val="000000" w:themeColor="text1"/>
                <w:sz w:val="20"/>
                <w:szCs w:val="20"/>
              </w:rPr>
              <w:t>3000,0</w:t>
            </w:r>
          </w:p>
        </w:tc>
        <w:tc>
          <w:tcPr>
            <w:tcW w:w="983" w:type="dxa"/>
            <w:hideMark/>
          </w:tcPr>
          <w:p w:rsidR="00780879" w:rsidRPr="000700DF" w:rsidRDefault="00780879" w:rsidP="00614C10">
            <w:pPr>
              <w:jc w:val="center"/>
              <w:rPr>
                <w:color w:val="000000" w:themeColor="text1"/>
                <w:sz w:val="20"/>
                <w:szCs w:val="20"/>
              </w:rPr>
            </w:pPr>
            <w:r>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1400,0</w:t>
            </w:r>
          </w:p>
        </w:tc>
        <w:tc>
          <w:tcPr>
            <w:tcW w:w="983" w:type="dxa"/>
            <w:hideMark/>
          </w:tcPr>
          <w:p w:rsidR="00780879" w:rsidRDefault="00780879" w:rsidP="00614C10">
            <w:pPr>
              <w:jc w:val="center"/>
            </w:pPr>
            <w:r w:rsidRPr="009C05EA">
              <w:rPr>
                <w:bCs/>
                <w:color w:val="000000" w:themeColor="text1"/>
                <w:sz w:val="20"/>
                <w:szCs w:val="20"/>
              </w:rPr>
              <w:t>0,0</w:t>
            </w:r>
          </w:p>
        </w:tc>
        <w:tc>
          <w:tcPr>
            <w:tcW w:w="982" w:type="dxa"/>
            <w:hideMark/>
          </w:tcPr>
          <w:p w:rsidR="00780879" w:rsidRDefault="00780879" w:rsidP="00614C10">
            <w:pPr>
              <w:jc w:val="center"/>
            </w:pPr>
            <w:r w:rsidRPr="009C05EA">
              <w:rPr>
                <w:bCs/>
                <w:color w:val="000000" w:themeColor="text1"/>
                <w:sz w:val="20"/>
                <w:szCs w:val="20"/>
              </w:rPr>
              <w:t>0,0</w:t>
            </w:r>
          </w:p>
        </w:tc>
        <w:tc>
          <w:tcPr>
            <w:tcW w:w="982" w:type="dxa"/>
            <w:hideMark/>
          </w:tcPr>
          <w:p w:rsidR="00780879" w:rsidRPr="000700DF" w:rsidRDefault="00780879" w:rsidP="00614C10">
            <w:pPr>
              <w:jc w:val="center"/>
              <w:rPr>
                <w:color w:val="000000" w:themeColor="text1"/>
                <w:sz w:val="20"/>
                <w:szCs w:val="20"/>
              </w:rPr>
            </w:pPr>
            <w:r w:rsidRPr="000700DF">
              <w:rPr>
                <w:color w:val="000000" w:themeColor="text1"/>
                <w:sz w:val="20"/>
                <w:szCs w:val="20"/>
              </w:rPr>
              <w:t>1600,0</w:t>
            </w:r>
          </w:p>
        </w:tc>
      </w:tr>
      <w:tr w:rsidR="00780879" w:rsidRPr="000700DF" w:rsidTr="00780879">
        <w:trPr>
          <w:trHeight w:val="1374"/>
        </w:trPr>
        <w:tc>
          <w:tcPr>
            <w:tcW w:w="556" w:type="dxa"/>
            <w:hideMark/>
          </w:tcPr>
          <w:p w:rsidR="00780879" w:rsidRPr="000700DF" w:rsidRDefault="00780879" w:rsidP="00AF7EE6">
            <w:pPr>
              <w:jc w:val="center"/>
              <w:rPr>
                <w:color w:val="000000" w:themeColor="text1"/>
                <w:sz w:val="20"/>
                <w:szCs w:val="20"/>
              </w:rPr>
            </w:pP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терминальной локальной вычислительной сети правительства Еврейской автономной области</w:t>
            </w:r>
          </w:p>
        </w:tc>
        <w:tc>
          <w:tcPr>
            <w:tcW w:w="2104" w:type="dxa"/>
            <w:hideMark/>
          </w:tcPr>
          <w:p w:rsidR="00780879" w:rsidRPr="000700DF" w:rsidRDefault="00780879" w:rsidP="00780879">
            <w:pPr>
              <w:rPr>
                <w:color w:val="000000" w:themeColor="text1"/>
                <w:sz w:val="20"/>
                <w:szCs w:val="20"/>
              </w:rPr>
            </w:pPr>
            <w:r w:rsidRPr="000700DF">
              <w:rPr>
                <w:color w:val="000000" w:themeColor="text1"/>
                <w:sz w:val="20"/>
                <w:szCs w:val="20"/>
              </w:rPr>
              <w:t xml:space="preserve"> </w:t>
            </w:r>
            <w:proofErr w:type="gramStart"/>
            <w:r w:rsidRPr="000700DF">
              <w:rPr>
                <w:color w:val="000000" w:themeColor="text1"/>
                <w:sz w:val="20"/>
                <w:szCs w:val="20"/>
              </w:rPr>
              <w:t>Еврейской автономной области)</w:t>
            </w:r>
            <w:proofErr w:type="gramEnd"/>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p>
        </w:tc>
        <w:tc>
          <w:tcPr>
            <w:tcW w:w="1074" w:type="dxa"/>
            <w:hideMark/>
          </w:tcPr>
          <w:p w:rsidR="00780879" w:rsidRPr="000700DF" w:rsidRDefault="00780879" w:rsidP="00AF7EE6">
            <w:pPr>
              <w:jc w:val="center"/>
              <w:rPr>
                <w:color w:val="000000" w:themeColor="text1"/>
                <w:sz w:val="20"/>
                <w:szCs w:val="20"/>
              </w:rPr>
            </w:pPr>
          </w:p>
        </w:tc>
        <w:tc>
          <w:tcPr>
            <w:tcW w:w="983"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2" w:type="dxa"/>
            <w:hideMark/>
          </w:tcPr>
          <w:p w:rsidR="00780879" w:rsidRPr="000700DF" w:rsidRDefault="00780879" w:rsidP="00AF7EE6">
            <w:pPr>
              <w:jc w:val="center"/>
              <w:rPr>
                <w:color w:val="000000" w:themeColor="text1"/>
                <w:sz w:val="20"/>
                <w:szCs w:val="20"/>
              </w:rPr>
            </w:pPr>
          </w:p>
        </w:tc>
        <w:tc>
          <w:tcPr>
            <w:tcW w:w="983" w:type="dxa"/>
            <w:hideMark/>
          </w:tcPr>
          <w:p w:rsidR="00780879" w:rsidRDefault="00780879" w:rsidP="00AF7EE6">
            <w:pPr>
              <w:jc w:val="center"/>
            </w:pPr>
          </w:p>
        </w:tc>
        <w:tc>
          <w:tcPr>
            <w:tcW w:w="982" w:type="dxa"/>
            <w:hideMark/>
          </w:tcPr>
          <w:p w:rsidR="00780879" w:rsidRDefault="00780879" w:rsidP="00AF7EE6">
            <w:pPr>
              <w:jc w:val="center"/>
            </w:pPr>
          </w:p>
        </w:tc>
        <w:tc>
          <w:tcPr>
            <w:tcW w:w="982" w:type="dxa"/>
            <w:hideMark/>
          </w:tcPr>
          <w:p w:rsidR="00780879" w:rsidRPr="000700DF" w:rsidRDefault="00780879" w:rsidP="00AF7EE6">
            <w:pPr>
              <w:jc w:val="center"/>
              <w:rPr>
                <w:color w:val="000000" w:themeColor="text1"/>
                <w:sz w:val="20"/>
                <w:szCs w:val="20"/>
              </w:rPr>
            </w:pPr>
          </w:p>
        </w:tc>
      </w:tr>
      <w:tr w:rsidR="00780879" w:rsidRPr="000700DF" w:rsidTr="00AF7EE6">
        <w:trPr>
          <w:trHeight w:val="1513"/>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1.1.4.</w:t>
            </w:r>
            <w:r>
              <w:rPr>
                <w:color w:val="000000" w:themeColor="text1"/>
                <w:sz w:val="20"/>
                <w:szCs w:val="20"/>
              </w:rPr>
              <w:t>7</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 (Департамент по защите информации</w:t>
            </w:r>
            <w:r>
              <w:rPr>
                <w:color w:val="000000" w:themeColor="text1"/>
                <w:sz w:val="20"/>
                <w:szCs w:val="20"/>
              </w:rPr>
              <w:t xml:space="preserve"> аппарата губернатора и правительства </w:t>
            </w:r>
            <w:r w:rsidRPr="000700DF">
              <w:rPr>
                <w:color w:val="000000" w:themeColor="text1"/>
                <w:sz w:val="20"/>
                <w:szCs w:val="20"/>
              </w:rPr>
              <w:t>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2400,0</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1200,0</w:t>
            </w:r>
          </w:p>
        </w:tc>
        <w:tc>
          <w:tcPr>
            <w:tcW w:w="983" w:type="dxa"/>
            <w:hideMark/>
          </w:tcPr>
          <w:p w:rsidR="00780879" w:rsidRDefault="00780879" w:rsidP="00AF7EE6">
            <w:pPr>
              <w:jc w:val="center"/>
            </w:pPr>
            <w:r w:rsidRPr="00963FC7">
              <w:rPr>
                <w:bCs/>
                <w:color w:val="000000" w:themeColor="text1"/>
                <w:sz w:val="20"/>
                <w:szCs w:val="20"/>
              </w:rPr>
              <w:t>0,0</w:t>
            </w:r>
          </w:p>
        </w:tc>
        <w:tc>
          <w:tcPr>
            <w:tcW w:w="982" w:type="dxa"/>
            <w:hideMark/>
          </w:tcPr>
          <w:p w:rsidR="00780879" w:rsidRDefault="00780879" w:rsidP="00AF7EE6">
            <w:pPr>
              <w:jc w:val="center"/>
            </w:pPr>
            <w:r w:rsidRPr="00963FC7">
              <w:rPr>
                <w:bCs/>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1200,0</w:t>
            </w:r>
          </w:p>
        </w:tc>
      </w:tr>
      <w:tr w:rsidR="00780879" w:rsidRPr="000700DF" w:rsidTr="00AF7EE6">
        <w:trPr>
          <w:trHeight w:val="807"/>
        </w:trPr>
        <w:tc>
          <w:tcPr>
            <w:tcW w:w="556" w:type="dxa"/>
            <w:hideMark/>
          </w:tcPr>
          <w:p w:rsidR="00780879" w:rsidRPr="008052AC" w:rsidRDefault="00780879" w:rsidP="00AF7EE6">
            <w:pPr>
              <w:jc w:val="center"/>
              <w:rPr>
                <w:color w:val="000000" w:themeColor="text1"/>
                <w:sz w:val="20"/>
                <w:szCs w:val="20"/>
              </w:rPr>
            </w:pPr>
            <w:r w:rsidRPr="008052AC">
              <w:rPr>
                <w:color w:val="000000" w:themeColor="text1"/>
                <w:sz w:val="20"/>
                <w:szCs w:val="20"/>
              </w:rPr>
              <w:t>1.1.5</w:t>
            </w:r>
          </w:p>
        </w:tc>
        <w:tc>
          <w:tcPr>
            <w:tcW w:w="2244" w:type="dxa"/>
            <w:hideMark/>
          </w:tcPr>
          <w:p w:rsidR="00780879" w:rsidRPr="0005347D" w:rsidRDefault="00780879" w:rsidP="00AF7EE6">
            <w:pPr>
              <w:pStyle w:val="ConsPlusNormal"/>
              <w:rPr>
                <w:rFonts w:ascii="Times New Roman" w:hAnsi="Times New Roman" w:cs="Times New Roman"/>
                <w:sz w:val="20"/>
              </w:rPr>
            </w:pPr>
            <w:r w:rsidRPr="0005347D">
              <w:rPr>
                <w:rFonts w:ascii="Times New Roman" w:hAnsi="Times New Roman" w:cs="Times New Roman"/>
                <w:sz w:val="20"/>
              </w:rPr>
              <w:t>Всего по направлению «Субсидии на поддержку региональных проектов в сфере информационных технологий», в том числе:</w:t>
            </w:r>
          </w:p>
        </w:tc>
        <w:tc>
          <w:tcPr>
            <w:tcW w:w="2104" w:type="dxa"/>
            <w:hideMark/>
          </w:tcPr>
          <w:p w:rsidR="00780879" w:rsidRPr="0005347D" w:rsidRDefault="00780879" w:rsidP="00AF7EE6">
            <w:pPr>
              <w:pStyle w:val="ConsPlusNormal"/>
              <w:rPr>
                <w:rFonts w:ascii="Times New Roman" w:hAnsi="Times New Roman" w:cs="Times New Roman"/>
                <w:sz w:val="20"/>
              </w:rPr>
            </w:pPr>
            <w:r w:rsidRPr="0005347D">
              <w:rPr>
                <w:rFonts w:ascii="Times New Roman" w:hAnsi="Times New Roman" w:cs="Times New Roman"/>
                <w:sz w:val="20"/>
              </w:rPr>
              <w:t>Комитет информационных технологий и связи Еврейской автономной области</w:t>
            </w:r>
          </w:p>
        </w:tc>
        <w:tc>
          <w:tcPr>
            <w:tcW w:w="841" w:type="dxa"/>
            <w:hideMark/>
          </w:tcPr>
          <w:p w:rsidR="00780879" w:rsidRPr="0005347D" w:rsidRDefault="00780879" w:rsidP="00AF7EE6">
            <w:pPr>
              <w:jc w:val="center"/>
              <w:rPr>
                <w:color w:val="000000" w:themeColor="text1"/>
                <w:sz w:val="20"/>
                <w:szCs w:val="20"/>
              </w:rPr>
            </w:pPr>
            <w:r>
              <w:rPr>
                <w:color w:val="000000" w:themeColor="text1"/>
                <w:sz w:val="20"/>
                <w:szCs w:val="20"/>
              </w:rPr>
              <w:t>025</w:t>
            </w:r>
          </w:p>
        </w:tc>
        <w:tc>
          <w:tcPr>
            <w:tcW w:w="702" w:type="dxa"/>
            <w:hideMark/>
          </w:tcPr>
          <w:p w:rsidR="00780879" w:rsidRPr="0005347D" w:rsidRDefault="00780879" w:rsidP="00AF7EE6">
            <w:pPr>
              <w:jc w:val="center"/>
              <w:rPr>
                <w:color w:val="000000" w:themeColor="text1"/>
                <w:sz w:val="20"/>
                <w:szCs w:val="20"/>
              </w:rPr>
            </w:pPr>
            <w:r>
              <w:rPr>
                <w:color w:val="000000" w:themeColor="text1"/>
                <w:sz w:val="20"/>
                <w:szCs w:val="20"/>
              </w:rPr>
              <w:t>0410</w:t>
            </w:r>
          </w:p>
        </w:tc>
        <w:tc>
          <w:tcPr>
            <w:tcW w:w="749" w:type="dxa"/>
            <w:hideMark/>
          </w:tcPr>
          <w:p w:rsidR="00780879" w:rsidRPr="00053B0B" w:rsidRDefault="00780879" w:rsidP="00AF7EE6">
            <w:pPr>
              <w:rPr>
                <w:sz w:val="20"/>
                <w:szCs w:val="20"/>
              </w:rPr>
            </w:pPr>
            <w:r>
              <w:rPr>
                <w:sz w:val="20"/>
                <w:szCs w:val="20"/>
              </w:rPr>
              <w:t>234D650280</w:t>
            </w:r>
          </w:p>
        </w:tc>
        <w:tc>
          <w:tcPr>
            <w:tcW w:w="1074" w:type="dxa"/>
            <w:hideMark/>
          </w:tcPr>
          <w:p w:rsidR="00780879" w:rsidRPr="0005347D" w:rsidRDefault="00780879" w:rsidP="00AF7EE6">
            <w:pPr>
              <w:jc w:val="center"/>
              <w:rPr>
                <w:color w:val="000000" w:themeColor="text1"/>
                <w:sz w:val="20"/>
                <w:szCs w:val="20"/>
              </w:rPr>
            </w:pPr>
            <w:r>
              <w:rPr>
                <w:color w:val="000000" w:themeColor="text1"/>
                <w:sz w:val="20"/>
                <w:szCs w:val="20"/>
              </w:rPr>
              <w:t>32,63</w:t>
            </w:r>
          </w:p>
        </w:tc>
        <w:tc>
          <w:tcPr>
            <w:tcW w:w="983" w:type="dxa"/>
            <w:hideMark/>
          </w:tcPr>
          <w:p w:rsidR="00780879" w:rsidRPr="0005347D" w:rsidRDefault="00780879" w:rsidP="00AF7EE6">
            <w:pPr>
              <w:jc w:val="center"/>
              <w:rPr>
                <w:color w:val="000000" w:themeColor="text1"/>
                <w:sz w:val="20"/>
                <w:szCs w:val="20"/>
              </w:rPr>
            </w:pPr>
            <w:r>
              <w:rPr>
                <w:color w:val="000000" w:themeColor="text1"/>
                <w:sz w:val="20"/>
                <w:szCs w:val="20"/>
              </w:rPr>
              <w:t>32,63</w:t>
            </w:r>
          </w:p>
        </w:tc>
        <w:tc>
          <w:tcPr>
            <w:tcW w:w="982" w:type="dxa"/>
            <w:hideMark/>
          </w:tcPr>
          <w:p w:rsidR="00780879" w:rsidRPr="0005347D" w:rsidRDefault="00780879" w:rsidP="00AF7EE6">
            <w:pPr>
              <w:jc w:val="center"/>
              <w:rPr>
                <w:color w:val="000000" w:themeColor="text1"/>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3"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r>
      <w:tr w:rsidR="00780879" w:rsidRPr="0005347D" w:rsidTr="00AF7EE6">
        <w:trPr>
          <w:trHeight w:val="1513"/>
        </w:trPr>
        <w:tc>
          <w:tcPr>
            <w:tcW w:w="556" w:type="dxa"/>
            <w:hideMark/>
          </w:tcPr>
          <w:p w:rsidR="00780879" w:rsidRPr="008052AC" w:rsidRDefault="00780879" w:rsidP="00AF7EE6">
            <w:pPr>
              <w:jc w:val="center"/>
              <w:rPr>
                <w:color w:val="000000" w:themeColor="text1"/>
                <w:sz w:val="20"/>
                <w:szCs w:val="20"/>
              </w:rPr>
            </w:pPr>
            <w:r w:rsidRPr="008052AC">
              <w:rPr>
                <w:color w:val="000000" w:themeColor="text1"/>
                <w:sz w:val="20"/>
                <w:szCs w:val="20"/>
              </w:rPr>
              <w:t>1.1.5.1</w:t>
            </w:r>
          </w:p>
        </w:tc>
        <w:tc>
          <w:tcPr>
            <w:tcW w:w="2244" w:type="dxa"/>
            <w:hideMark/>
          </w:tcPr>
          <w:p w:rsidR="00780879" w:rsidRPr="008052AC" w:rsidRDefault="00780879" w:rsidP="00AF7EE6">
            <w:pPr>
              <w:rPr>
                <w:color w:val="000000" w:themeColor="text1"/>
                <w:sz w:val="20"/>
                <w:szCs w:val="20"/>
              </w:rPr>
            </w:pPr>
            <w:r w:rsidRPr="008052AC">
              <w:rPr>
                <w:sz w:val="20"/>
                <w:szCs w:val="20"/>
              </w:rPr>
              <w:t xml:space="preserve">Развитие системы межведомственного электронного взаимодействия </w:t>
            </w:r>
            <w:proofErr w:type="gramStart"/>
            <w:r w:rsidRPr="008052AC">
              <w:rPr>
                <w:sz w:val="20"/>
                <w:szCs w:val="20"/>
              </w:rPr>
              <w:t xml:space="preserve">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w:t>
            </w:r>
            <w:r w:rsidRPr="008052AC">
              <w:rPr>
                <w:sz w:val="20"/>
                <w:szCs w:val="20"/>
              </w:rPr>
              <w:lastRenderedPageBreak/>
              <w:t>электронного взаимодействия на территориях</w:t>
            </w:r>
            <w:proofErr w:type="gramEnd"/>
            <w:r w:rsidRPr="008052AC">
              <w:rPr>
                <w:sz w:val="20"/>
                <w:szCs w:val="20"/>
              </w:rPr>
              <w:t xml:space="preserve"> субъектов Российской Федерации </w:t>
            </w:r>
            <w:r w:rsidRPr="008052AC">
              <w:rPr>
                <w:sz w:val="20"/>
                <w:szCs w:val="20"/>
              </w:rPr>
              <w:br/>
              <w:t xml:space="preserve">от 24.12.2019 </w:t>
            </w:r>
            <w:r w:rsidRPr="008052AC">
              <w:rPr>
                <w:sz w:val="20"/>
                <w:szCs w:val="20"/>
              </w:rPr>
              <w:br/>
              <w:t>№ 071-09-2020-050</w:t>
            </w:r>
          </w:p>
        </w:tc>
        <w:tc>
          <w:tcPr>
            <w:tcW w:w="2104" w:type="dxa"/>
            <w:hideMark/>
          </w:tcPr>
          <w:p w:rsidR="00780879" w:rsidRPr="0005347D" w:rsidRDefault="00780879" w:rsidP="00AF7EE6">
            <w:pPr>
              <w:rPr>
                <w:color w:val="000000" w:themeColor="text1"/>
                <w:sz w:val="20"/>
                <w:szCs w:val="20"/>
              </w:rPr>
            </w:pPr>
            <w:r w:rsidRPr="0005347D">
              <w:rPr>
                <w:color w:val="000000" w:themeColor="text1"/>
                <w:sz w:val="20"/>
                <w:szCs w:val="20"/>
              </w:rPr>
              <w:lastRenderedPageBreak/>
              <w:t>Комитет информационных технологий и связи Еврейской автономной области</w:t>
            </w:r>
          </w:p>
        </w:tc>
        <w:tc>
          <w:tcPr>
            <w:tcW w:w="841" w:type="dxa"/>
            <w:hideMark/>
          </w:tcPr>
          <w:p w:rsidR="00780879" w:rsidRPr="0005347D" w:rsidRDefault="00780879" w:rsidP="00614C10">
            <w:pPr>
              <w:jc w:val="center"/>
              <w:rPr>
                <w:color w:val="000000" w:themeColor="text1"/>
                <w:sz w:val="20"/>
                <w:szCs w:val="20"/>
              </w:rPr>
            </w:pPr>
            <w:r>
              <w:rPr>
                <w:color w:val="000000" w:themeColor="text1"/>
                <w:sz w:val="20"/>
                <w:szCs w:val="20"/>
              </w:rPr>
              <w:t>025</w:t>
            </w:r>
          </w:p>
        </w:tc>
        <w:tc>
          <w:tcPr>
            <w:tcW w:w="702" w:type="dxa"/>
            <w:hideMark/>
          </w:tcPr>
          <w:p w:rsidR="00780879" w:rsidRPr="0005347D" w:rsidRDefault="00780879" w:rsidP="00614C10">
            <w:pPr>
              <w:jc w:val="center"/>
              <w:rPr>
                <w:color w:val="000000" w:themeColor="text1"/>
                <w:sz w:val="20"/>
                <w:szCs w:val="20"/>
              </w:rPr>
            </w:pPr>
            <w:r>
              <w:rPr>
                <w:color w:val="000000" w:themeColor="text1"/>
                <w:sz w:val="20"/>
                <w:szCs w:val="20"/>
              </w:rPr>
              <w:t>0410</w:t>
            </w:r>
          </w:p>
        </w:tc>
        <w:tc>
          <w:tcPr>
            <w:tcW w:w="749" w:type="dxa"/>
            <w:hideMark/>
          </w:tcPr>
          <w:p w:rsidR="00780879" w:rsidRPr="0005347D" w:rsidRDefault="00780879" w:rsidP="00AF7EE6">
            <w:pPr>
              <w:rPr>
                <w:sz w:val="20"/>
                <w:szCs w:val="20"/>
              </w:rPr>
            </w:pPr>
            <w:r>
              <w:rPr>
                <w:sz w:val="20"/>
                <w:szCs w:val="20"/>
              </w:rPr>
              <w:t>234D650280</w:t>
            </w:r>
          </w:p>
        </w:tc>
        <w:tc>
          <w:tcPr>
            <w:tcW w:w="1074" w:type="dxa"/>
            <w:hideMark/>
          </w:tcPr>
          <w:p w:rsidR="00780879" w:rsidRDefault="00780879" w:rsidP="00AF7EE6">
            <w:pPr>
              <w:jc w:val="center"/>
            </w:pPr>
            <w:r w:rsidRPr="0069269A">
              <w:rPr>
                <w:color w:val="000000" w:themeColor="text1"/>
                <w:sz w:val="20"/>
                <w:szCs w:val="20"/>
              </w:rPr>
              <w:t>32,63</w:t>
            </w:r>
          </w:p>
        </w:tc>
        <w:tc>
          <w:tcPr>
            <w:tcW w:w="983" w:type="dxa"/>
            <w:hideMark/>
          </w:tcPr>
          <w:p w:rsidR="00780879" w:rsidRDefault="00780879" w:rsidP="00AF7EE6">
            <w:pPr>
              <w:jc w:val="center"/>
            </w:pPr>
            <w:r w:rsidRPr="0069269A">
              <w:rPr>
                <w:color w:val="000000" w:themeColor="text1"/>
                <w:sz w:val="20"/>
                <w:szCs w:val="20"/>
              </w:rPr>
              <w:t>32,63</w:t>
            </w:r>
          </w:p>
        </w:tc>
        <w:tc>
          <w:tcPr>
            <w:tcW w:w="982" w:type="dxa"/>
            <w:hideMark/>
          </w:tcPr>
          <w:p w:rsidR="00780879" w:rsidRPr="0005347D" w:rsidRDefault="00780879" w:rsidP="00AF7EE6">
            <w:pPr>
              <w:jc w:val="center"/>
              <w:rPr>
                <w:color w:val="000000" w:themeColor="text1"/>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3"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c>
          <w:tcPr>
            <w:tcW w:w="982" w:type="dxa"/>
            <w:hideMark/>
          </w:tcPr>
          <w:p w:rsidR="00780879" w:rsidRPr="0005347D" w:rsidRDefault="00780879" w:rsidP="00AF7EE6">
            <w:pPr>
              <w:jc w:val="center"/>
              <w:rPr>
                <w:sz w:val="20"/>
                <w:szCs w:val="20"/>
              </w:rPr>
            </w:pPr>
            <w:r w:rsidRPr="0005347D">
              <w:rPr>
                <w:color w:val="000000" w:themeColor="text1"/>
                <w:sz w:val="20"/>
                <w:szCs w:val="20"/>
              </w:rPr>
              <w:t>0,0</w:t>
            </w:r>
          </w:p>
        </w:tc>
      </w:tr>
      <w:tr w:rsidR="00780879" w:rsidRPr="000700DF" w:rsidTr="00614C10">
        <w:trPr>
          <w:trHeight w:val="3230"/>
        </w:trPr>
        <w:tc>
          <w:tcPr>
            <w:tcW w:w="556"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lastRenderedPageBreak/>
              <w:t>1.2</w:t>
            </w:r>
          </w:p>
        </w:tc>
        <w:tc>
          <w:tcPr>
            <w:tcW w:w="2244" w:type="dxa"/>
            <w:hideMark/>
          </w:tcPr>
          <w:p w:rsidR="00780879" w:rsidRPr="000700DF" w:rsidRDefault="00780879" w:rsidP="00AF7EE6">
            <w:pPr>
              <w:rPr>
                <w:bCs/>
                <w:color w:val="000000" w:themeColor="text1"/>
                <w:sz w:val="20"/>
                <w:szCs w:val="20"/>
              </w:rPr>
            </w:pPr>
            <w:r w:rsidRPr="000700DF">
              <w:rPr>
                <w:bCs/>
                <w:color w:val="000000" w:themeColor="text1"/>
                <w:sz w:val="20"/>
                <w:szCs w:val="20"/>
              </w:rPr>
              <w:t xml:space="preserve">Подпрограмма «Эксплуатация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2104" w:type="dxa"/>
            <w:hideMark/>
          </w:tcPr>
          <w:p w:rsidR="00780879" w:rsidRPr="000700DF" w:rsidRDefault="00780879" w:rsidP="00AF7EE6">
            <w:pPr>
              <w:rPr>
                <w:bCs/>
                <w:color w:val="000000" w:themeColor="text1"/>
                <w:sz w:val="20"/>
                <w:szCs w:val="20"/>
              </w:rPr>
            </w:pPr>
          </w:p>
        </w:tc>
        <w:tc>
          <w:tcPr>
            <w:tcW w:w="841" w:type="dxa"/>
            <w:hideMark/>
          </w:tcPr>
          <w:p w:rsidR="00780879" w:rsidRPr="0005347D" w:rsidRDefault="00780879" w:rsidP="00614C10">
            <w:pPr>
              <w:jc w:val="center"/>
              <w:rPr>
                <w:color w:val="000000" w:themeColor="text1"/>
                <w:sz w:val="20"/>
                <w:szCs w:val="20"/>
              </w:rPr>
            </w:pPr>
            <w:r>
              <w:rPr>
                <w:color w:val="000000" w:themeColor="text1"/>
                <w:sz w:val="20"/>
                <w:szCs w:val="20"/>
              </w:rPr>
              <w:t>025</w:t>
            </w:r>
          </w:p>
        </w:tc>
        <w:tc>
          <w:tcPr>
            <w:tcW w:w="702" w:type="dxa"/>
            <w:hideMark/>
          </w:tcPr>
          <w:p w:rsidR="00780879" w:rsidRPr="0005347D" w:rsidRDefault="00780879" w:rsidP="00614C10">
            <w:pPr>
              <w:jc w:val="center"/>
              <w:rPr>
                <w:color w:val="000000" w:themeColor="text1"/>
                <w:sz w:val="20"/>
                <w:szCs w:val="20"/>
              </w:rPr>
            </w:pPr>
            <w:r>
              <w:rPr>
                <w:color w:val="000000" w:themeColor="text1"/>
                <w:sz w:val="20"/>
                <w:szCs w:val="20"/>
              </w:rPr>
              <w:t>0410</w:t>
            </w:r>
          </w:p>
        </w:tc>
        <w:tc>
          <w:tcPr>
            <w:tcW w:w="749" w:type="dxa"/>
            <w:hideMark/>
          </w:tcPr>
          <w:p w:rsidR="00780879" w:rsidRPr="007D6C1C" w:rsidRDefault="00780879" w:rsidP="00AF7EE6">
            <w:pPr>
              <w:jc w:val="center"/>
              <w:rPr>
                <w:bCs/>
                <w:color w:val="000000" w:themeColor="text1"/>
                <w:sz w:val="20"/>
                <w:szCs w:val="20"/>
              </w:rPr>
            </w:pPr>
            <w:r w:rsidRPr="007D6C1C">
              <w:rPr>
                <w:sz w:val="20"/>
                <w:szCs w:val="20"/>
              </w:rPr>
              <w:t>2330100000</w:t>
            </w:r>
          </w:p>
        </w:tc>
        <w:tc>
          <w:tcPr>
            <w:tcW w:w="1074" w:type="dxa"/>
            <w:hideMark/>
          </w:tcPr>
          <w:p w:rsidR="00780879" w:rsidRDefault="00780879" w:rsidP="00AF7EE6">
            <w:pPr>
              <w:jc w:val="center"/>
              <w:rPr>
                <w:color w:val="000000" w:themeColor="text1"/>
                <w:sz w:val="20"/>
                <w:szCs w:val="20"/>
              </w:rPr>
            </w:pPr>
            <w:r>
              <w:rPr>
                <w:bCs/>
                <w:color w:val="000000" w:themeColor="text1"/>
                <w:sz w:val="20"/>
                <w:szCs w:val="20"/>
              </w:rPr>
              <w:t xml:space="preserve">356864,8 </w:t>
            </w:r>
            <w:r>
              <w:rPr>
                <w:color w:val="000000" w:themeColor="text1"/>
                <w:sz w:val="20"/>
                <w:szCs w:val="20"/>
              </w:rPr>
              <w:t>/</w:t>
            </w:r>
          </w:p>
          <w:p w:rsidR="00780879" w:rsidRPr="000700DF" w:rsidRDefault="00780879" w:rsidP="00AF7EE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3" w:type="dxa"/>
            <w:hideMark/>
          </w:tcPr>
          <w:p w:rsidR="00780879" w:rsidRDefault="00780879" w:rsidP="00AF7EE6">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780879" w:rsidRPr="000700DF" w:rsidRDefault="00780879" w:rsidP="00AF7EE6">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46069,6</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47301,3</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49666,0</w:t>
            </w:r>
          </w:p>
        </w:tc>
        <w:tc>
          <w:tcPr>
            <w:tcW w:w="983"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52149,0</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54756,0</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57494,0</w:t>
            </w:r>
          </w:p>
        </w:tc>
      </w:tr>
      <w:tr w:rsidR="00780879" w:rsidRPr="000700DF" w:rsidTr="00614C10">
        <w:trPr>
          <w:trHeight w:val="1629"/>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1.2.1</w:t>
            </w:r>
          </w:p>
        </w:tc>
        <w:tc>
          <w:tcPr>
            <w:tcW w:w="2244" w:type="dxa"/>
            <w:hideMark/>
          </w:tcPr>
          <w:p w:rsidR="00780879" w:rsidRPr="000700DF" w:rsidRDefault="00780879" w:rsidP="00AF7EE6">
            <w:pPr>
              <w:rPr>
                <w:bCs/>
                <w:color w:val="000000" w:themeColor="text1"/>
                <w:sz w:val="20"/>
                <w:szCs w:val="20"/>
              </w:rPr>
            </w:pPr>
            <w:r w:rsidRPr="000700DF">
              <w:rPr>
                <w:bCs/>
                <w:color w:val="000000" w:themeColor="text1"/>
                <w:sz w:val="20"/>
                <w:szCs w:val="20"/>
              </w:rPr>
              <w:t xml:space="preserve">Направление «Обеспечение бесперебойной эксплуатации </w:t>
            </w:r>
            <w:proofErr w:type="spellStart"/>
            <w:r w:rsidRPr="000700DF">
              <w:rPr>
                <w:bCs/>
                <w:color w:val="000000" w:themeColor="text1"/>
                <w:sz w:val="20"/>
                <w:szCs w:val="20"/>
              </w:rPr>
              <w:t>информационно-теле-коммуникационной</w:t>
            </w:r>
            <w:proofErr w:type="spellEnd"/>
            <w:r w:rsidRPr="000700DF">
              <w:rPr>
                <w:bCs/>
                <w:color w:val="000000" w:themeColor="text1"/>
                <w:sz w:val="20"/>
                <w:szCs w:val="20"/>
              </w:rPr>
              <w:t xml:space="preserve"> инфраструктуры»</w:t>
            </w:r>
          </w:p>
        </w:tc>
        <w:tc>
          <w:tcPr>
            <w:tcW w:w="2104" w:type="dxa"/>
            <w:hideMark/>
          </w:tcPr>
          <w:p w:rsidR="00780879" w:rsidRPr="000700DF" w:rsidRDefault="00780879" w:rsidP="00AF7EE6">
            <w:pPr>
              <w:rPr>
                <w:color w:val="000000" w:themeColor="text1"/>
                <w:sz w:val="20"/>
                <w:szCs w:val="20"/>
              </w:rPr>
            </w:pPr>
          </w:p>
        </w:tc>
        <w:tc>
          <w:tcPr>
            <w:tcW w:w="841" w:type="dxa"/>
            <w:hideMark/>
          </w:tcPr>
          <w:p w:rsidR="00780879" w:rsidRPr="0005347D" w:rsidRDefault="00780879" w:rsidP="00614C10">
            <w:pPr>
              <w:jc w:val="center"/>
              <w:rPr>
                <w:color w:val="000000" w:themeColor="text1"/>
                <w:sz w:val="20"/>
                <w:szCs w:val="20"/>
              </w:rPr>
            </w:pPr>
            <w:r>
              <w:rPr>
                <w:color w:val="000000" w:themeColor="text1"/>
                <w:sz w:val="20"/>
                <w:szCs w:val="20"/>
              </w:rPr>
              <w:t>025</w:t>
            </w:r>
          </w:p>
        </w:tc>
        <w:tc>
          <w:tcPr>
            <w:tcW w:w="702" w:type="dxa"/>
            <w:hideMark/>
          </w:tcPr>
          <w:p w:rsidR="00780879" w:rsidRPr="0005347D" w:rsidRDefault="00780879" w:rsidP="00614C10">
            <w:pPr>
              <w:jc w:val="center"/>
              <w:rPr>
                <w:color w:val="000000" w:themeColor="text1"/>
                <w:sz w:val="20"/>
                <w:szCs w:val="20"/>
              </w:rPr>
            </w:pPr>
            <w:r>
              <w:rPr>
                <w:color w:val="000000" w:themeColor="text1"/>
                <w:sz w:val="20"/>
                <w:szCs w:val="20"/>
              </w:rPr>
              <w:t>0410</w:t>
            </w:r>
          </w:p>
        </w:tc>
        <w:tc>
          <w:tcPr>
            <w:tcW w:w="749" w:type="dxa"/>
            <w:hideMark/>
          </w:tcPr>
          <w:p w:rsidR="00780879" w:rsidRPr="007D6C1C" w:rsidRDefault="00780879" w:rsidP="00AF7EE6">
            <w:pPr>
              <w:jc w:val="center"/>
              <w:rPr>
                <w:color w:val="000000" w:themeColor="text1"/>
                <w:sz w:val="20"/>
                <w:szCs w:val="20"/>
              </w:rPr>
            </w:pPr>
            <w:r w:rsidRPr="007D6C1C">
              <w:rPr>
                <w:sz w:val="20"/>
                <w:szCs w:val="20"/>
              </w:rPr>
              <w:t>2330119310</w:t>
            </w:r>
          </w:p>
        </w:tc>
        <w:tc>
          <w:tcPr>
            <w:tcW w:w="1074" w:type="dxa"/>
            <w:hideMark/>
          </w:tcPr>
          <w:p w:rsidR="00780879" w:rsidRPr="008B5140" w:rsidRDefault="00780879" w:rsidP="009E1D83">
            <w:pPr>
              <w:jc w:val="center"/>
              <w:rPr>
                <w:sz w:val="20"/>
                <w:szCs w:val="20"/>
                <w:lang w:val="en-US"/>
              </w:rPr>
            </w:pPr>
            <w:r>
              <w:rPr>
                <w:sz w:val="20"/>
                <w:szCs w:val="20"/>
              </w:rPr>
              <w:t>173240,75</w:t>
            </w:r>
            <w:r>
              <w:rPr>
                <w:sz w:val="20"/>
                <w:szCs w:val="20"/>
                <w:lang w:val="en-US"/>
              </w:rPr>
              <w:t xml:space="preserve"> </w:t>
            </w:r>
            <w:r>
              <w:rPr>
                <w:bCs/>
                <w:color w:val="000000" w:themeColor="text1"/>
                <w:sz w:val="20"/>
                <w:szCs w:val="20"/>
              </w:rPr>
              <w:t>/ 5214,43 &lt;*&gt;</w:t>
            </w:r>
          </w:p>
        </w:tc>
        <w:tc>
          <w:tcPr>
            <w:tcW w:w="983" w:type="dxa"/>
            <w:hideMark/>
          </w:tcPr>
          <w:p w:rsidR="00780879" w:rsidRPr="008B5140" w:rsidRDefault="00780879" w:rsidP="009E1D83">
            <w:pPr>
              <w:jc w:val="center"/>
              <w:rPr>
                <w:bCs/>
                <w:color w:val="000000" w:themeColor="text1"/>
                <w:sz w:val="20"/>
                <w:szCs w:val="20"/>
                <w:lang w:val="en-US"/>
              </w:rPr>
            </w:pPr>
            <w:r>
              <w:rPr>
                <w:bCs/>
                <w:color w:val="000000" w:themeColor="text1"/>
                <w:sz w:val="20"/>
                <w:szCs w:val="20"/>
              </w:rPr>
              <w:t>24901,35 / 5214,43 &lt;*&gt;</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22162,5</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23064,0</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24101,9</w:t>
            </w:r>
          </w:p>
        </w:tc>
        <w:tc>
          <w:tcPr>
            <w:tcW w:w="983"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25186,6</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26320,0</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27504,4</w:t>
            </w:r>
          </w:p>
        </w:tc>
      </w:tr>
      <w:tr w:rsidR="00780879" w:rsidRPr="000700DF" w:rsidTr="00614C10">
        <w:trPr>
          <w:trHeight w:val="1906"/>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1.2.1.1</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2330119310</w:t>
            </w:r>
          </w:p>
        </w:tc>
        <w:tc>
          <w:tcPr>
            <w:tcW w:w="1074" w:type="dxa"/>
            <w:hideMark/>
          </w:tcPr>
          <w:p w:rsidR="00780879" w:rsidRPr="005122E7" w:rsidRDefault="00780879" w:rsidP="00AF7EE6">
            <w:pPr>
              <w:jc w:val="center"/>
              <w:rPr>
                <w:sz w:val="20"/>
                <w:szCs w:val="20"/>
              </w:rPr>
            </w:pPr>
            <w:r w:rsidRPr="005122E7">
              <w:rPr>
                <w:sz w:val="20"/>
                <w:szCs w:val="20"/>
              </w:rPr>
              <w:t>353,82</w:t>
            </w:r>
            <w:r>
              <w:rPr>
                <w:sz w:val="20"/>
                <w:szCs w:val="20"/>
              </w:rPr>
              <w:t xml:space="preserve"> </w:t>
            </w:r>
            <w:r>
              <w:rPr>
                <w:color w:val="000000" w:themeColor="text1"/>
                <w:sz w:val="20"/>
                <w:szCs w:val="20"/>
              </w:rPr>
              <w:t xml:space="preserve">/ 0,32 </w:t>
            </w:r>
            <w:r>
              <w:rPr>
                <w:bCs/>
                <w:color w:val="000000" w:themeColor="text1"/>
                <w:sz w:val="20"/>
                <w:szCs w:val="20"/>
              </w:rPr>
              <w:t>&lt;*&gt;</w:t>
            </w:r>
          </w:p>
        </w:tc>
        <w:tc>
          <w:tcPr>
            <w:tcW w:w="983" w:type="dxa"/>
            <w:hideMark/>
          </w:tcPr>
          <w:p w:rsidR="00780879" w:rsidRPr="008B5140" w:rsidRDefault="00780879" w:rsidP="00AF7EE6">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48,5</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50,4</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52,7</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55,1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57,6</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60,2</w:t>
            </w:r>
          </w:p>
        </w:tc>
      </w:tr>
      <w:tr w:rsidR="00780879" w:rsidRPr="000700DF" w:rsidTr="00614C10">
        <w:trPr>
          <w:trHeight w:val="1223"/>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lastRenderedPageBreak/>
              <w:t>1.2.1.2</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Организация передачи данных по виртуальной частной сети (IP VPN)</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2330119310</w:t>
            </w:r>
          </w:p>
        </w:tc>
        <w:tc>
          <w:tcPr>
            <w:tcW w:w="1074" w:type="dxa"/>
            <w:hideMark/>
          </w:tcPr>
          <w:p w:rsidR="00780879" w:rsidRPr="005122E7" w:rsidRDefault="00780879" w:rsidP="00AF7EE6">
            <w:pPr>
              <w:jc w:val="center"/>
              <w:rPr>
                <w:sz w:val="20"/>
                <w:szCs w:val="20"/>
              </w:rPr>
            </w:pPr>
            <w:r>
              <w:rPr>
                <w:sz w:val="20"/>
                <w:szCs w:val="20"/>
              </w:rPr>
              <w:t xml:space="preserve">47222,76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5993,3</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6237,2</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6517,9</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6811,2</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7117,7</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7438,0</w:t>
            </w:r>
          </w:p>
        </w:tc>
      </w:tr>
      <w:tr w:rsidR="00780879" w:rsidRPr="000700DF" w:rsidTr="002B03BA">
        <w:trPr>
          <w:trHeight w:val="1137"/>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1.2.1.3</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Предоставление постоянного доступа к сети Интернет (основной и резервный каналы)</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2330119310</w:t>
            </w:r>
          </w:p>
        </w:tc>
        <w:tc>
          <w:tcPr>
            <w:tcW w:w="1074" w:type="dxa"/>
            <w:hideMark/>
          </w:tcPr>
          <w:p w:rsidR="00780879" w:rsidRPr="005122E7" w:rsidRDefault="00780879" w:rsidP="00AF7EE6">
            <w:pPr>
              <w:jc w:val="center"/>
              <w:rPr>
                <w:sz w:val="20"/>
                <w:szCs w:val="20"/>
              </w:rPr>
            </w:pPr>
            <w:r>
              <w:rPr>
                <w:sz w:val="20"/>
                <w:szCs w:val="20"/>
              </w:rPr>
              <w:t xml:space="preserve">3542,79 </w:t>
            </w:r>
            <w:r>
              <w:rPr>
                <w:color w:val="000000" w:themeColor="text1"/>
                <w:sz w:val="20"/>
                <w:szCs w:val="20"/>
              </w:rPr>
              <w:t xml:space="preserve">/ 22,86 </w:t>
            </w:r>
            <w:r>
              <w:rPr>
                <w:bCs/>
                <w:color w:val="000000" w:themeColor="text1"/>
                <w:sz w:val="20"/>
                <w:szCs w:val="20"/>
              </w:rPr>
              <w:t>&lt;*&gt;</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386,19 / 22,86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471,</w:t>
            </w:r>
            <w:r>
              <w:rPr>
                <w:color w:val="000000" w:themeColor="text1"/>
                <w:sz w:val="20"/>
                <w:szCs w:val="20"/>
              </w:rPr>
              <w:t>5</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490,8</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512,9</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536,0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560,1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585,3</w:t>
            </w:r>
          </w:p>
        </w:tc>
      </w:tr>
      <w:tr w:rsidR="00780879" w:rsidRPr="000700DF" w:rsidTr="00AF7EE6">
        <w:trPr>
          <w:trHeight w:val="666"/>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1.2.1.4</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proofErr w:type="gramStart"/>
            <w:r w:rsidRPr="000700DF">
              <w:rPr>
                <w:color w:val="000000" w:themeColor="text1"/>
                <w:sz w:val="20"/>
                <w:szCs w:val="20"/>
              </w:rPr>
              <w:t>государст</w:t>
            </w:r>
            <w:r>
              <w:rPr>
                <w:color w:val="000000" w:themeColor="text1"/>
                <w:sz w:val="20"/>
                <w:szCs w:val="20"/>
              </w:rPr>
              <w:t>-</w:t>
            </w:r>
            <w:r w:rsidRPr="000700DF">
              <w:rPr>
                <w:color w:val="000000" w:themeColor="text1"/>
                <w:sz w:val="20"/>
                <w:szCs w:val="20"/>
              </w:rPr>
              <w:t>венным</w:t>
            </w:r>
            <w:proofErr w:type="spellEnd"/>
            <w:proofErr w:type="gramEnd"/>
            <w:r w:rsidRPr="000700DF">
              <w:rPr>
                <w:color w:val="000000" w:themeColor="text1"/>
                <w:sz w:val="20"/>
                <w:szCs w:val="20"/>
              </w:rPr>
              <w:t xml:space="preserve"> инженерам-инспекторам инспекции, </w:t>
            </w:r>
            <w:proofErr w:type="spellStart"/>
            <w:r w:rsidRPr="000700DF">
              <w:rPr>
                <w:color w:val="000000" w:themeColor="text1"/>
                <w:sz w:val="20"/>
                <w:szCs w:val="20"/>
              </w:rPr>
              <w:t>осущест</w:t>
            </w:r>
            <w:r w:rsidR="002B03BA">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w:t>
            </w:r>
            <w:proofErr w:type="spellStart"/>
            <w:r w:rsidRPr="000700DF">
              <w:rPr>
                <w:color w:val="000000" w:themeColor="text1"/>
                <w:sz w:val="20"/>
                <w:szCs w:val="20"/>
              </w:rPr>
              <w:t>конт</w:t>
            </w:r>
            <w:r w:rsidR="002B03BA">
              <w:rPr>
                <w:color w:val="000000" w:themeColor="text1"/>
                <w:sz w:val="20"/>
                <w:szCs w:val="20"/>
              </w:rPr>
              <w:t>-</w:t>
            </w:r>
            <w:r w:rsidRPr="000700DF">
              <w:rPr>
                <w:color w:val="000000" w:themeColor="text1"/>
                <w:sz w:val="20"/>
                <w:szCs w:val="20"/>
              </w:rPr>
              <w:t>рольно-надзорные</w:t>
            </w:r>
            <w:proofErr w:type="spellEnd"/>
            <w:r w:rsidRPr="000700DF">
              <w:rPr>
                <w:color w:val="000000" w:themeColor="text1"/>
                <w:sz w:val="20"/>
                <w:szCs w:val="20"/>
              </w:rPr>
              <w:t xml:space="preserve"> функции в муниципальных образованиях области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77,6</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12,5</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13,1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13,7</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14,3</w:t>
            </w:r>
          </w:p>
        </w:tc>
      </w:tr>
      <w:tr w:rsidR="00780879" w:rsidRPr="000700DF" w:rsidTr="00614C10">
        <w:trPr>
          <w:trHeight w:val="2092"/>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1.2.1.5</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Модернизация серверного, сетевого, телекоммуникационного и компьютерного оборудования </w:t>
            </w:r>
            <w:proofErr w:type="spellStart"/>
            <w:proofErr w:type="gramStart"/>
            <w:r w:rsidRPr="000700DF">
              <w:rPr>
                <w:color w:val="000000" w:themeColor="text1"/>
                <w:sz w:val="20"/>
                <w:szCs w:val="20"/>
              </w:rPr>
              <w:t>корпо</w:t>
            </w:r>
            <w:r>
              <w:rPr>
                <w:color w:val="000000" w:themeColor="text1"/>
                <w:sz w:val="20"/>
                <w:szCs w:val="20"/>
              </w:rPr>
              <w:t>-</w:t>
            </w:r>
            <w:r w:rsidRPr="000700DF">
              <w:rPr>
                <w:color w:val="000000" w:themeColor="text1"/>
                <w:sz w:val="20"/>
                <w:szCs w:val="20"/>
              </w:rPr>
              <w:t>ративной</w:t>
            </w:r>
            <w:proofErr w:type="spellEnd"/>
            <w:proofErr w:type="gramEnd"/>
            <w:r w:rsidRPr="000700DF">
              <w:rPr>
                <w:color w:val="000000" w:themeColor="text1"/>
                <w:sz w:val="20"/>
                <w:szCs w:val="20"/>
              </w:rPr>
              <w:t xml:space="preserve"> сети, </w:t>
            </w:r>
            <w:proofErr w:type="spellStart"/>
            <w:r w:rsidRPr="000700DF">
              <w:rPr>
                <w:color w:val="000000" w:themeColor="text1"/>
                <w:sz w:val="20"/>
                <w:szCs w:val="20"/>
              </w:rPr>
              <w:t>приоб</w:t>
            </w:r>
            <w:r>
              <w:rPr>
                <w:color w:val="000000" w:themeColor="text1"/>
                <w:sz w:val="20"/>
                <w:szCs w:val="20"/>
              </w:rPr>
              <w:t>-</w:t>
            </w:r>
            <w:r w:rsidRPr="000700DF">
              <w:rPr>
                <w:color w:val="000000" w:themeColor="text1"/>
                <w:sz w:val="20"/>
                <w:szCs w:val="20"/>
              </w:rPr>
              <w:t>ретение</w:t>
            </w:r>
            <w:proofErr w:type="spellEnd"/>
            <w:r w:rsidRPr="000700DF">
              <w:rPr>
                <w:color w:val="000000" w:themeColor="text1"/>
                <w:sz w:val="20"/>
                <w:szCs w:val="20"/>
              </w:rPr>
              <w:t xml:space="preserve"> расходных и комплектующих материалов</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2330119310</w:t>
            </w:r>
          </w:p>
        </w:tc>
        <w:tc>
          <w:tcPr>
            <w:tcW w:w="1074" w:type="dxa"/>
            <w:hideMark/>
          </w:tcPr>
          <w:p w:rsidR="00780879" w:rsidRPr="000700DF" w:rsidRDefault="00780879" w:rsidP="009E1D83">
            <w:pPr>
              <w:jc w:val="center"/>
              <w:rPr>
                <w:color w:val="000000" w:themeColor="text1"/>
                <w:sz w:val="20"/>
                <w:szCs w:val="20"/>
              </w:rPr>
            </w:pPr>
            <w:r>
              <w:rPr>
                <w:color w:val="000000" w:themeColor="text1"/>
                <w:sz w:val="20"/>
                <w:szCs w:val="20"/>
              </w:rPr>
              <w:t xml:space="preserve">122043,78 / 2704,0 </w:t>
            </w:r>
            <w:r>
              <w:rPr>
                <w:bCs/>
                <w:color w:val="000000" w:themeColor="text1"/>
                <w:sz w:val="20"/>
                <w:szCs w:val="20"/>
              </w:rPr>
              <w:t>&lt;*&gt;</w:t>
            </w:r>
          </w:p>
        </w:tc>
        <w:tc>
          <w:tcPr>
            <w:tcW w:w="983" w:type="dxa"/>
            <w:hideMark/>
          </w:tcPr>
          <w:p w:rsidR="00780879" w:rsidRPr="000700DF" w:rsidRDefault="00780879" w:rsidP="009E1D83">
            <w:pPr>
              <w:jc w:val="center"/>
              <w:rPr>
                <w:color w:val="000000" w:themeColor="text1"/>
                <w:sz w:val="20"/>
                <w:szCs w:val="20"/>
              </w:rPr>
            </w:pPr>
            <w:r>
              <w:rPr>
                <w:color w:val="000000" w:themeColor="text1"/>
                <w:sz w:val="20"/>
                <w:szCs w:val="20"/>
              </w:rPr>
              <w:t xml:space="preserve">17378,38 / 2704,0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15637,2</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16273,6</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17005,9</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17771,2</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18570,9</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19406,6</w:t>
            </w:r>
          </w:p>
        </w:tc>
      </w:tr>
      <w:tr w:rsidR="00780879" w:rsidRPr="000700DF" w:rsidTr="00780879">
        <w:trPr>
          <w:trHeight w:val="240"/>
        </w:trPr>
        <w:tc>
          <w:tcPr>
            <w:tcW w:w="556"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1.2.2</w:t>
            </w:r>
          </w:p>
        </w:tc>
        <w:tc>
          <w:tcPr>
            <w:tcW w:w="2244" w:type="dxa"/>
            <w:hideMark/>
          </w:tcPr>
          <w:p w:rsidR="00780879" w:rsidRPr="000700DF" w:rsidRDefault="00780879" w:rsidP="00780879">
            <w:pPr>
              <w:rPr>
                <w:bCs/>
                <w:color w:val="000000" w:themeColor="text1"/>
                <w:sz w:val="20"/>
                <w:szCs w:val="20"/>
              </w:rPr>
            </w:pPr>
            <w:r w:rsidRPr="000700DF">
              <w:rPr>
                <w:bCs/>
                <w:color w:val="000000" w:themeColor="text1"/>
                <w:sz w:val="20"/>
                <w:szCs w:val="20"/>
              </w:rPr>
              <w:t xml:space="preserve">Направление «Техническое сопровождение </w:t>
            </w:r>
            <w:proofErr w:type="spellStart"/>
            <w:r w:rsidRPr="000700DF">
              <w:rPr>
                <w:bCs/>
                <w:color w:val="000000" w:themeColor="text1"/>
                <w:sz w:val="20"/>
                <w:szCs w:val="20"/>
              </w:rPr>
              <w:t>информационно-теле</w:t>
            </w:r>
            <w:r>
              <w:rPr>
                <w:bCs/>
                <w:color w:val="000000" w:themeColor="text1"/>
                <w:sz w:val="20"/>
                <w:szCs w:val="20"/>
              </w:rPr>
              <w:t>-</w:t>
            </w:r>
            <w:r w:rsidRPr="000700DF">
              <w:rPr>
                <w:bCs/>
                <w:color w:val="000000" w:themeColor="text1"/>
                <w:sz w:val="20"/>
                <w:szCs w:val="20"/>
              </w:rPr>
              <w:t>коммуникационной</w:t>
            </w:r>
            <w:proofErr w:type="spellEnd"/>
            <w:r w:rsidRPr="000700DF">
              <w:rPr>
                <w:bCs/>
                <w:color w:val="000000" w:themeColor="text1"/>
                <w:sz w:val="20"/>
                <w:szCs w:val="20"/>
              </w:rPr>
              <w:t xml:space="preserve"> инфраструктуры»</w:t>
            </w:r>
          </w:p>
        </w:tc>
        <w:tc>
          <w:tcPr>
            <w:tcW w:w="2104" w:type="dxa"/>
            <w:hideMark/>
          </w:tcPr>
          <w:p w:rsidR="00780879" w:rsidRPr="000700DF" w:rsidRDefault="00780879" w:rsidP="00AF7EE6">
            <w:pPr>
              <w:rPr>
                <w:bCs/>
                <w:color w:val="000000" w:themeColor="text1"/>
                <w:sz w:val="20"/>
                <w:szCs w:val="20"/>
              </w:rPr>
            </w:pPr>
          </w:p>
        </w:tc>
        <w:tc>
          <w:tcPr>
            <w:tcW w:w="841" w:type="dxa"/>
            <w:hideMark/>
          </w:tcPr>
          <w:p w:rsidR="00780879" w:rsidRPr="000700DF" w:rsidRDefault="00780879" w:rsidP="00AF7EE6">
            <w:pPr>
              <w:jc w:val="center"/>
              <w:rPr>
                <w:bCs/>
                <w:color w:val="000000" w:themeColor="text1"/>
                <w:sz w:val="20"/>
                <w:szCs w:val="20"/>
              </w:rPr>
            </w:pPr>
          </w:p>
        </w:tc>
        <w:tc>
          <w:tcPr>
            <w:tcW w:w="702" w:type="dxa"/>
            <w:hideMark/>
          </w:tcPr>
          <w:p w:rsidR="00780879" w:rsidRPr="000700DF" w:rsidRDefault="00780879" w:rsidP="00AF7EE6">
            <w:pPr>
              <w:jc w:val="center"/>
              <w:rPr>
                <w:bCs/>
                <w:color w:val="000000" w:themeColor="text1"/>
                <w:sz w:val="20"/>
                <w:szCs w:val="20"/>
              </w:rPr>
            </w:pPr>
          </w:p>
        </w:tc>
        <w:tc>
          <w:tcPr>
            <w:tcW w:w="749" w:type="dxa"/>
            <w:hideMark/>
          </w:tcPr>
          <w:p w:rsidR="00780879" w:rsidRPr="000700DF" w:rsidRDefault="00780879" w:rsidP="00AF7EE6">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490354">
            <w:pPr>
              <w:jc w:val="center"/>
              <w:rPr>
                <w:bCs/>
                <w:color w:val="000000" w:themeColor="text1"/>
                <w:sz w:val="20"/>
                <w:szCs w:val="20"/>
              </w:rPr>
            </w:pPr>
            <w:r>
              <w:rPr>
                <w:bCs/>
                <w:color w:val="000000" w:themeColor="text1"/>
                <w:sz w:val="20"/>
                <w:szCs w:val="20"/>
              </w:rPr>
              <w:t>183624,05 / 9280,46 &lt;*&gt;</w:t>
            </w:r>
          </w:p>
        </w:tc>
        <w:tc>
          <w:tcPr>
            <w:tcW w:w="983" w:type="dxa"/>
            <w:hideMark/>
          </w:tcPr>
          <w:p w:rsidR="00780879" w:rsidRPr="000700DF" w:rsidRDefault="00780879" w:rsidP="00490354">
            <w:pPr>
              <w:jc w:val="center"/>
              <w:rPr>
                <w:bCs/>
                <w:color w:val="000000" w:themeColor="text1"/>
                <w:sz w:val="20"/>
                <w:szCs w:val="20"/>
              </w:rPr>
            </w:pPr>
            <w:r>
              <w:rPr>
                <w:bCs/>
                <w:color w:val="000000" w:themeColor="text1"/>
                <w:sz w:val="20"/>
                <w:szCs w:val="20"/>
              </w:rPr>
              <w:t>24527,55 / 9280,46 &lt;*&gt;</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23907,1</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24237,3</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25564,1</w:t>
            </w:r>
          </w:p>
        </w:tc>
        <w:tc>
          <w:tcPr>
            <w:tcW w:w="983"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26962,4</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28436,0</w:t>
            </w:r>
          </w:p>
        </w:tc>
        <w:tc>
          <w:tcPr>
            <w:tcW w:w="982" w:type="dxa"/>
            <w:hideMark/>
          </w:tcPr>
          <w:p w:rsidR="00780879" w:rsidRPr="000700DF" w:rsidRDefault="00780879" w:rsidP="00AF7EE6">
            <w:pPr>
              <w:jc w:val="center"/>
              <w:rPr>
                <w:bCs/>
                <w:color w:val="000000" w:themeColor="text1"/>
                <w:sz w:val="20"/>
                <w:szCs w:val="20"/>
              </w:rPr>
            </w:pPr>
            <w:r w:rsidRPr="000700DF">
              <w:rPr>
                <w:bCs/>
                <w:color w:val="000000" w:themeColor="text1"/>
                <w:sz w:val="20"/>
                <w:szCs w:val="20"/>
              </w:rPr>
              <w:t>29989,6</w:t>
            </w:r>
          </w:p>
        </w:tc>
      </w:tr>
      <w:tr w:rsidR="00780879" w:rsidRPr="000700DF" w:rsidTr="00AF7EE6">
        <w:trPr>
          <w:trHeight w:val="240"/>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lastRenderedPageBreak/>
              <w:t>1.2.2.1</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Техническое сопровождение и актуализация информационных систем, используемых органами </w:t>
            </w:r>
            <w:proofErr w:type="spellStart"/>
            <w:proofErr w:type="gramStart"/>
            <w:r w:rsidRPr="000700DF">
              <w:rPr>
                <w:color w:val="000000" w:themeColor="text1"/>
                <w:sz w:val="20"/>
                <w:szCs w:val="20"/>
              </w:rPr>
              <w:t>исполнитель</w:t>
            </w:r>
            <w:r>
              <w:rPr>
                <w:color w:val="000000" w:themeColor="text1"/>
                <w:sz w:val="20"/>
                <w:szCs w:val="20"/>
              </w:rPr>
              <w:t>-</w:t>
            </w:r>
            <w:r w:rsidRPr="000700DF">
              <w:rPr>
                <w:color w:val="000000" w:themeColor="text1"/>
                <w:sz w:val="20"/>
                <w:szCs w:val="20"/>
              </w:rPr>
              <w:t>ной</w:t>
            </w:r>
            <w:proofErr w:type="spellEnd"/>
            <w:proofErr w:type="gramEnd"/>
            <w:r w:rsidRPr="000700DF">
              <w:rPr>
                <w:color w:val="000000" w:themeColor="text1"/>
                <w:sz w:val="20"/>
                <w:szCs w:val="20"/>
              </w:rPr>
              <w:t xml:space="preserve">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7D6C1C">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490354">
            <w:pPr>
              <w:jc w:val="center"/>
              <w:rPr>
                <w:color w:val="000000" w:themeColor="text1"/>
                <w:sz w:val="20"/>
                <w:szCs w:val="20"/>
              </w:rPr>
            </w:pPr>
            <w:r>
              <w:rPr>
                <w:color w:val="000000" w:themeColor="text1"/>
                <w:sz w:val="20"/>
                <w:szCs w:val="20"/>
              </w:rPr>
              <w:t xml:space="preserve">183624,05 / 5848,95 </w:t>
            </w:r>
            <w:r>
              <w:rPr>
                <w:bCs/>
                <w:color w:val="000000" w:themeColor="text1"/>
                <w:sz w:val="20"/>
                <w:szCs w:val="20"/>
              </w:rPr>
              <w:t>&lt;*&gt;</w:t>
            </w:r>
          </w:p>
        </w:tc>
        <w:tc>
          <w:tcPr>
            <w:tcW w:w="983" w:type="dxa"/>
            <w:hideMark/>
          </w:tcPr>
          <w:p w:rsidR="00780879" w:rsidRPr="000700DF" w:rsidRDefault="00780879" w:rsidP="00490354">
            <w:pPr>
              <w:jc w:val="center"/>
              <w:rPr>
                <w:color w:val="000000" w:themeColor="text1"/>
                <w:sz w:val="20"/>
                <w:szCs w:val="20"/>
              </w:rPr>
            </w:pPr>
            <w:r>
              <w:rPr>
                <w:color w:val="000000" w:themeColor="text1"/>
                <w:sz w:val="20"/>
                <w:szCs w:val="20"/>
              </w:rPr>
              <w:t xml:space="preserve">17075,87 / 5848,95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16310,7</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16974,6</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17974,5</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19031,3</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20148,1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21329,0</w:t>
            </w:r>
          </w:p>
        </w:tc>
      </w:tr>
      <w:tr w:rsidR="00780879" w:rsidRPr="000700DF" w:rsidTr="00AF7EE6">
        <w:trPr>
          <w:trHeight w:val="822"/>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1.2.2.2</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Техническое сопровождение </w:t>
            </w:r>
            <w:proofErr w:type="spellStart"/>
            <w:proofErr w:type="gramStart"/>
            <w:r w:rsidRPr="000700DF">
              <w:rPr>
                <w:color w:val="000000" w:themeColor="text1"/>
                <w:sz w:val="20"/>
                <w:szCs w:val="20"/>
              </w:rPr>
              <w:t>интернет-портала</w:t>
            </w:r>
            <w:proofErr w:type="spellEnd"/>
            <w:proofErr w:type="gramEnd"/>
            <w:r w:rsidRPr="000700DF">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0700DF">
              <w:rPr>
                <w:color w:val="000000" w:themeColor="text1"/>
                <w:sz w:val="20"/>
                <w:szCs w:val="20"/>
              </w:rPr>
              <w:t>pba.eao.ru</w:t>
            </w:r>
            <w:proofErr w:type="spellEnd"/>
            <w:r w:rsidRPr="000700DF">
              <w:rPr>
                <w:color w:val="000000" w:themeColor="text1"/>
                <w:sz w:val="20"/>
                <w:szCs w:val="20"/>
              </w:rPr>
              <w:t>)</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Управление экономики правительства 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4853,4</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750,0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750,0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783,8</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819,1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856,0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894,5</w:t>
            </w:r>
          </w:p>
        </w:tc>
      </w:tr>
      <w:tr w:rsidR="00780879" w:rsidRPr="000700DF" w:rsidTr="00AF7EE6">
        <w:trPr>
          <w:trHeight w:val="1148"/>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1.2.2.3</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r>
      <w:tr w:rsidR="00780879" w:rsidRPr="000700DF" w:rsidTr="002B03BA">
        <w:trPr>
          <w:trHeight w:val="2132"/>
        </w:trPr>
        <w:tc>
          <w:tcPr>
            <w:tcW w:w="556" w:type="dxa"/>
            <w:vMerge w:val="restart"/>
            <w:hideMark/>
          </w:tcPr>
          <w:p w:rsidR="00780879" w:rsidRPr="000700DF" w:rsidRDefault="00780879" w:rsidP="00AF7EE6">
            <w:pPr>
              <w:jc w:val="center"/>
              <w:rPr>
                <w:color w:val="000000" w:themeColor="text1"/>
                <w:sz w:val="20"/>
                <w:szCs w:val="20"/>
              </w:rPr>
            </w:pPr>
            <w:r w:rsidRPr="000700DF">
              <w:rPr>
                <w:color w:val="000000" w:themeColor="text1"/>
                <w:sz w:val="20"/>
                <w:szCs w:val="20"/>
              </w:rPr>
              <w:t>1.2.2.4</w:t>
            </w:r>
          </w:p>
        </w:tc>
        <w:tc>
          <w:tcPr>
            <w:tcW w:w="2244" w:type="dxa"/>
            <w:vMerge w:val="restart"/>
            <w:hideMark/>
          </w:tcPr>
          <w:p w:rsidR="00780879" w:rsidRPr="000700DF" w:rsidRDefault="00780879" w:rsidP="00AF7EE6">
            <w:pPr>
              <w:rPr>
                <w:color w:val="000000" w:themeColor="text1"/>
                <w:sz w:val="20"/>
                <w:szCs w:val="20"/>
              </w:rPr>
            </w:pPr>
            <w:r w:rsidRPr="000700DF">
              <w:rPr>
                <w:color w:val="000000" w:themeColor="text1"/>
                <w:sz w:val="20"/>
                <w:szCs w:val="20"/>
              </w:rPr>
              <w:t xml:space="preserve">Техническое сопровождение аппаратно-программного комплекса автоматизированной информационной системы тарифного регулирования на </w:t>
            </w:r>
            <w:r w:rsidRPr="000700DF">
              <w:rPr>
                <w:color w:val="000000" w:themeColor="text1"/>
                <w:sz w:val="20"/>
                <w:szCs w:val="20"/>
              </w:rPr>
              <w:lastRenderedPageBreak/>
              <w:t>территории Еврейской автономной области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lastRenderedPageBreak/>
              <w:t>Комитет тарифов и цен правительства 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12903,2</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1704,6</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1772,8</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1852,6</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1936,0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2023,1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2114,1</w:t>
            </w:r>
          </w:p>
        </w:tc>
      </w:tr>
      <w:tr w:rsidR="00780879" w:rsidRPr="000700DF" w:rsidTr="00AF7EE6">
        <w:trPr>
          <w:trHeight w:val="1579"/>
        </w:trPr>
        <w:tc>
          <w:tcPr>
            <w:tcW w:w="556" w:type="dxa"/>
            <w:vMerge/>
            <w:hideMark/>
          </w:tcPr>
          <w:p w:rsidR="00780879" w:rsidRPr="000700DF" w:rsidRDefault="00780879" w:rsidP="00AF7EE6">
            <w:pPr>
              <w:jc w:val="center"/>
              <w:rPr>
                <w:color w:val="000000" w:themeColor="text1"/>
                <w:sz w:val="20"/>
                <w:szCs w:val="20"/>
              </w:rPr>
            </w:pPr>
          </w:p>
        </w:tc>
        <w:tc>
          <w:tcPr>
            <w:tcW w:w="2244" w:type="dxa"/>
            <w:vMerge/>
            <w:hideMark/>
          </w:tcPr>
          <w:p w:rsidR="00780879" w:rsidRPr="000700DF" w:rsidRDefault="00780879" w:rsidP="00AF7EE6">
            <w:pPr>
              <w:rPr>
                <w:color w:val="000000" w:themeColor="text1"/>
                <w:sz w:val="20"/>
                <w:szCs w:val="20"/>
              </w:rPr>
            </w:pP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2990,53 / 2990,53 &lt;*&gt;</w:t>
            </w:r>
          </w:p>
        </w:tc>
        <w:tc>
          <w:tcPr>
            <w:tcW w:w="983" w:type="dxa"/>
            <w:hideMark/>
          </w:tcPr>
          <w:p w:rsidR="00780879" w:rsidRPr="00CD11A7" w:rsidRDefault="00780879" w:rsidP="00AF7EE6">
            <w:pPr>
              <w:jc w:val="center"/>
              <w:rPr>
                <w:color w:val="000000" w:themeColor="text1"/>
                <w:sz w:val="20"/>
                <w:szCs w:val="20"/>
              </w:rPr>
            </w:pPr>
            <w:r>
              <w:rPr>
                <w:color w:val="000000" w:themeColor="text1"/>
                <w:sz w:val="20"/>
                <w:szCs w:val="20"/>
              </w:rPr>
              <w:t>2990,53 / 2990,53 &lt;*&gt;</w:t>
            </w:r>
          </w:p>
        </w:tc>
        <w:tc>
          <w:tcPr>
            <w:tcW w:w="982" w:type="dxa"/>
            <w:hideMark/>
          </w:tcPr>
          <w:p w:rsidR="00780879" w:rsidRDefault="00780879" w:rsidP="00AF7EE6">
            <w:pPr>
              <w:jc w:val="center"/>
            </w:pPr>
            <w:r w:rsidRPr="00B3131C">
              <w:rPr>
                <w:color w:val="000000" w:themeColor="text1"/>
                <w:sz w:val="20"/>
                <w:szCs w:val="20"/>
              </w:rPr>
              <w:t>0,0</w:t>
            </w:r>
          </w:p>
        </w:tc>
        <w:tc>
          <w:tcPr>
            <w:tcW w:w="982" w:type="dxa"/>
            <w:hideMark/>
          </w:tcPr>
          <w:p w:rsidR="00780879" w:rsidRDefault="00780879" w:rsidP="00AF7EE6">
            <w:pPr>
              <w:jc w:val="center"/>
            </w:pPr>
            <w:r w:rsidRPr="00B3131C">
              <w:rPr>
                <w:color w:val="000000" w:themeColor="text1"/>
                <w:sz w:val="20"/>
                <w:szCs w:val="20"/>
              </w:rPr>
              <w:t>0,0</w:t>
            </w:r>
          </w:p>
        </w:tc>
        <w:tc>
          <w:tcPr>
            <w:tcW w:w="982" w:type="dxa"/>
            <w:hideMark/>
          </w:tcPr>
          <w:p w:rsidR="00780879" w:rsidRDefault="00780879" w:rsidP="00AF7EE6">
            <w:pPr>
              <w:jc w:val="center"/>
            </w:pPr>
            <w:r w:rsidRPr="00B3131C">
              <w:rPr>
                <w:color w:val="000000" w:themeColor="text1"/>
                <w:sz w:val="20"/>
                <w:szCs w:val="20"/>
              </w:rPr>
              <w:t>0,0</w:t>
            </w:r>
          </w:p>
        </w:tc>
        <w:tc>
          <w:tcPr>
            <w:tcW w:w="983" w:type="dxa"/>
            <w:hideMark/>
          </w:tcPr>
          <w:p w:rsidR="00780879" w:rsidRDefault="00780879" w:rsidP="00AF7EE6">
            <w:pPr>
              <w:jc w:val="center"/>
            </w:pPr>
            <w:r w:rsidRPr="00B3131C">
              <w:rPr>
                <w:color w:val="000000" w:themeColor="text1"/>
                <w:sz w:val="20"/>
                <w:szCs w:val="20"/>
              </w:rPr>
              <w:t>0,0</w:t>
            </w:r>
          </w:p>
        </w:tc>
        <w:tc>
          <w:tcPr>
            <w:tcW w:w="982" w:type="dxa"/>
            <w:hideMark/>
          </w:tcPr>
          <w:p w:rsidR="00780879" w:rsidRDefault="00780879" w:rsidP="00AF7EE6">
            <w:pPr>
              <w:jc w:val="center"/>
            </w:pPr>
            <w:r w:rsidRPr="00B3131C">
              <w:rPr>
                <w:color w:val="000000" w:themeColor="text1"/>
                <w:sz w:val="20"/>
                <w:szCs w:val="20"/>
              </w:rPr>
              <w:t>0,0</w:t>
            </w:r>
          </w:p>
        </w:tc>
        <w:tc>
          <w:tcPr>
            <w:tcW w:w="982" w:type="dxa"/>
            <w:hideMark/>
          </w:tcPr>
          <w:p w:rsidR="00780879" w:rsidRDefault="00780879" w:rsidP="00AF7EE6">
            <w:pPr>
              <w:jc w:val="center"/>
            </w:pPr>
            <w:r w:rsidRPr="00B3131C">
              <w:rPr>
                <w:color w:val="000000" w:themeColor="text1"/>
                <w:sz w:val="20"/>
                <w:szCs w:val="20"/>
              </w:rPr>
              <w:t>0,0</w:t>
            </w:r>
          </w:p>
        </w:tc>
      </w:tr>
      <w:tr w:rsidR="00780879" w:rsidRPr="000700DF" w:rsidTr="00AF7EE6">
        <w:trPr>
          <w:trHeight w:val="1399"/>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lastRenderedPageBreak/>
              <w:t>1.2.2.5</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6610,5</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140,0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1045,0</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1092,0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1141,1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1192,4</w:t>
            </w:r>
          </w:p>
        </w:tc>
      </w:tr>
      <w:tr w:rsidR="00780879" w:rsidRPr="000700DF" w:rsidTr="00AF7EE6">
        <w:trPr>
          <w:trHeight w:val="666"/>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1.2.2.6</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proofErr w:type="gramStart"/>
            <w:r w:rsidRPr="000700DF">
              <w:rPr>
                <w:color w:val="000000" w:themeColor="text1"/>
                <w:sz w:val="20"/>
                <w:szCs w:val="20"/>
              </w:rPr>
              <w:t>телеком</w:t>
            </w:r>
            <w:r>
              <w:rPr>
                <w:color w:val="000000" w:themeColor="text1"/>
                <w:sz w:val="20"/>
                <w:szCs w:val="20"/>
              </w:rPr>
              <w:t>-</w:t>
            </w:r>
            <w:r w:rsidRPr="000700DF">
              <w:rPr>
                <w:color w:val="000000" w:themeColor="text1"/>
                <w:sz w:val="20"/>
                <w:szCs w:val="20"/>
              </w:rPr>
              <w:t>муникационных</w:t>
            </w:r>
            <w:proofErr w:type="spellEnd"/>
            <w:proofErr w:type="gramEnd"/>
            <w:r w:rsidRPr="000700DF">
              <w:rPr>
                <w:color w:val="000000" w:themeColor="text1"/>
                <w:sz w:val="20"/>
                <w:szCs w:val="20"/>
              </w:rPr>
              <w:t xml:space="preserve"> услуг, перевод </w:t>
            </w:r>
            <w:proofErr w:type="spellStart"/>
            <w:r w:rsidRPr="000700DF">
              <w:rPr>
                <w:color w:val="000000" w:themeColor="text1"/>
                <w:sz w:val="20"/>
                <w:szCs w:val="20"/>
              </w:rPr>
              <w:t>контента</w:t>
            </w:r>
            <w:proofErr w:type="spellEnd"/>
            <w:r w:rsidRPr="000700DF">
              <w:rPr>
                <w:color w:val="000000" w:themeColor="text1"/>
                <w:sz w:val="20"/>
                <w:szCs w:val="20"/>
              </w:rPr>
              <w:t xml:space="preserve"> на иные языки, продвижение Портала в сети Интернет</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73580">
            <w:pPr>
              <w:jc w:val="center"/>
              <w:rPr>
                <w:color w:val="000000" w:themeColor="text1"/>
                <w:sz w:val="20"/>
                <w:szCs w:val="20"/>
              </w:rPr>
            </w:pPr>
            <w:r>
              <w:rPr>
                <w:color w:val="000000" w:themeColor="text1"/>
                <w:sz w:val="20"/>
                <w:szCs w:val="20"/>
              </w:rPr>
              <w:t xml:space="preserve">5123,48 / 42,0 </w:t>
            </w:r>
            <w:r>
              <w:rPr>
                <w:bCs/>
                <w:color w:val="000000" w:themeColor="text1"/>
                <w:sz w:val="20"/>
                <w:szCs w:val="20"/>
              </w:rPr>
              <w:t>&lt;*&gt;</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1058,0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612,0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639,5</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668,3</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698,4</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729,8</w:t>
            </w:r>
          </w:p>
        </w:tc>
      </w:tr>
      <w:tr w:rsidR="00780879" w:rsidRPr="000700DF" w:rsidTr="00AF7EE6">
        <w:trPr>
          <w:trHeight w:val="1375"/>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1.2.2.7</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Оказание услуг по созданию квалифицированных сертификатов ключей проверки электронных подписей</w:t>
            </w:r>
            <w:r>
              <w:rPr>
                <w:color w:val="000000" w:themeColor="text1"/>
                <w:sz w:val="20"/>
                <w:szCs w:val="20"/>
              </w:rPr>
              <w:t>, приобретение электронных идентификаторов</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3000,13 / 108,48 </w:t>
            </w:r>
            <w:r>
              <w:rPr>
                <w:bCs/>
                <w:color w:val="000000" w:themeColor="text1"/>
                <w:sz w:val="20"/>
                <w:szCs w:val="20"/>
              </w:rPr>
              <w:t>&lt;*&gt;</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396,9</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413,0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431,6</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451,0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471,3</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492,5</w:t>
            </w:r>
          </w:p>
        </w:tc>
      </w:tr>
      <w:tr w:rsidR="00780879" w:rsidRPr="000700DF" w:rsidTr="00AF7EE6">
        <w:trPr>
          <w:trHeight w:val="1815"/>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lastRenderedPageBreak/>
              <w:t>1.2.2.8</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Комитет информационных технологий и связи Еврейской автономной области</w:t>
            </w:r>
          </w:p>
        </w:tc>
        <w:tc>
          <w:tcPr>
            <w:tcW w:w="841"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025</w:t>
            </w:r>
          </w:p>
        </w:tc>
        <w:tc>
          <w:tcPr>
            <w:tcW w:w="702" w:type="dxa"/>
            <w:hideMark/>
          </w:tcPr>
          <w:p w:rsidR="00780879" w:rsidRPr="000700DF" w:rsidRDefault="00780879" w:rsidP="00AF7EE6">
            <w:pPr>
              <w:pStyle w:val="ConsPlusNormal"/>
              <w:jc w:val="center"/>
              <w:rPr>
                <w:rFonts w:ascii="Times New Roman" w:hAnsi="Times New Roman" w:cs="Times New Roman"/>
                <w:sz w:val="20"/>
              </w:rPr>
            </w:pPr>
            <w:r w:rsidRPr="000700DF">
              <w:rPr>
                <w:rFonts w:ascii="Times New Roman" w:hAnsi="Times New Roman" w:cs="Times New Roman"/>
                <w:sz w:val="20"/>
              </w:rPr>
              <w:t>0410</w:t>
            </w: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82167A">
            <w:pPr>
              <w:jc w:val="center"/>
              <w:rPr>
                <w:color w:val="000000" w:themeColor="text1"/>
                <w:sz w:val="20"/>
                <w:szCs w:val="20"/>
              </w:rPr>
            </w:pPr>
            <w:r>
              <w:rPr>
                <w:color w:val="000000" w:themeColor="text1"/>
                <w:sz w:val="20"/>
                <w:szCs w:val="20"/>
              </w:rPr>
              <w:t>4742,9</w:t>
            </w:r>
          </w:p>
        </w:tc>
        <w:tc>
          <w:tcPr>
            <w:tcW w:w="983" w:type="dxa"/>
            <w:hideMark/>
          </w:tcPr>
          <w:p w:rsidR="00780879" w:rsidRPr="000700DF" w:rsidRDefault="00780879" w:rsidP="00AF7EE6">
            <w:pPr>
              <w:jc w:val="center"/>
              <w:rPr>
                <w:color w:val="000000" w:themeColor="text1"/>
                <w:sz w:val="20"/>
                <w:szCs w:val="20"/>
              </w:rPr>
            </w:pPr>
            <w:r>
              <w:rPr>
                <w:color w:val="000000" w:themeColor="text1"/>
                <w:sz w:val="20"/>
                <w:szCs w:val="20"/>
              </w:rPr>
              <w:t>145,0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686,9</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714,9</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747,1</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780,7</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815,8</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852,5</w:t>
            </w:r>
          </w:p>
        </w:tc>
      </w:tr>
      <w:tr w:rsidR="00780879" w:rsidRPr="000700DF" w:rsidTr="00AF7EE6">
        <w:trPr>
          <w:trHeight w:val="949"/>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1.2.2.9</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t>Управление государственного строительного надзора и экспертизы 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6470,5</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1045,0</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1092,0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1141,1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1192,4</w:t>
            </w:r>
          </w:p>
        </w:tc>
      </w:tr>
      <w:tr w:rsidR="00780879" w:rsidRPr="000700DF" w:rsidTr="00AF7EE6">
        <w:trPr>
          <w:trHeight w:val="666"/>
        </w:trPr>
        <w:tc>
          <w:tcPr>
            <w:tcW w:w="556"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1.2.2.10</w:t>
            </w:r>
          </w:p>
        </w:tc>
        <w:tc>
          <w:tcPr>
            <w:tcW w:w="2244" w:type="dxa"/>
            <w:hideMark/>
          </w:tcPr>
          <w:p w:rsidR="00780879" w:rsidRPr="000700DF" w:rsidRDefault="00780879" w:rsidP="00AF7EE6">
            <w:pPr>
              <w:rPr>
                <w:color w:val="000000" w:themeColor="text1"/>
                <w:sz w:val="20"/>
                <w:szCs w:val="20"/>
              </w:rPr>
            </w:pPr>
            <w:r w:rsidRPr="000700DF">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0700DF">
              <w:rPr>
                <w:color w:val="000000" w:themeColor="text1"/>
                <w:sz w:val="20"/>
                <w:szCs w:val="20"/>
              </w:rPr>
              <w:t>обучающихся</w:t>
            </w:r>
            <w:proofErr w:type="gramEnd"/>
            <w:r w:rsidRPr="000700DF">
              <w:rPr>
                <w:color w:val="000000" w:themeColor="text1"/>
                <w:sz w:val="20"/>
                <w:szCs w:val="20"/>
              </w:rPr>
              <w:t xml:space="preserve"> по основным образовательным программам и дополнительным </w:t>
            </w:r>
            <w:r w:rsidRPr="000700DF">
              <w:rPr>
                <w:color w:val="000000" w:themeColor="text1"/>
                <w:sz w:val="20"/>
                <w:szCs w:val="20"/>
              </w:rPr>
              <w:lastRenderedPageBreak/>
              <w:t>общеобразовательным программам на территории  Еврейской автономной области</w:t>
            </w:r>
          </w:p>
        </w:tc>
        <w:tc>
          <w:tcPr>
            <w:tcW w:w="2104" w:type="dxa"/>
            <w:hideMark/>
          </w:tcPr>
          <w:p w:rsidR="00780879" w:rsidRPr="000700DF" w:rsidRDefault="00780879" w:rsidP="00AF7EE6">
            <w:pPr>
              <w:rPr>
                <w:color w:val="000000" w:themeColor="text1"/>
                <w:sz w:val="20"/>
                <w:szCs w:val="20"/>
              </w:rPr>
            </w:pPr>
            <w:r w:rsidRPr="000700DF">
              <w:rPr>
                <w:color w:val="000000" w:themeColor="text1"/>
                <w:sz w:val="20"/>
                <w:szCs w:val="20"/>
              </w:rPr>
              <w:lastRenderedPageBreak/>
              <w:t>Комитет образования Еврейской автономной области</w:t>
            </w:r>
          </w:p>
        </w:tc>
        <w:tc>
          <w:tcPr>
            <w:tcW w:w="841" w:type="dxa"/>
            <w:hideMark/>
          </w:tcPr>
          <w:p w:rsidR="00780879" w:rsidRPr="000700DF" w:rsidRDefault="00780879" w:rsidP="00AF7EE6">
            <w:pPr>
              <w:jc w:val="center"/>
              <w:rPr>
                <w:color w:val="000000" w:themeColor="text1"/>
                <w:sz w:val="20"/>
                <w:szCs w:val="20"/>
              </w:rPr>
            </w:pPr>
          </w:p>
        </w:tc>
        <w:tc>
          <w:tcPr>
            <w:tcW w:w="702" w:type="dxa"/>
            <w:hideMark/>
          </w:tcPr>
          <w:p w:rsidR="00780879" w:rsidRPr="000700DF" w:rsidRDefault="00780879" w:rsidP="00AF7EE6">
            <w:pPr>
              <w:jc w:val="center"/>
              <w:rPr>
                <w:color w:val="000000" w:themeColor="text1"/>
                <w:sz w:val="20"/>
                <w:szCs w:val="20"/>
              </w:rPr>
            </w:pPr>
          </w:p>
        </w:tc>
        <w:tc>
          <w:tcPr>
            <w:tcW w:w="749" w:type="dxa"/>
            <w:hideMark/>
          </w:tcPr>
          <w:p w:rsidR="00780879" w:rsidRPr="000700DF" w:rsidRDefault="00780879" w:rsidP="00AF7EE6">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4" w:type="dxa"/>
            <w:hideMark/>
          </w:tcPr>
          <w:p w:rsidR="00780879" w:rsidRPr="000700DF" w:rsidRDefault="00780879" w:rsidP="00AF7EE6">
            <w:pPr>
              <w:jc w:val="center"/>
              <w:rPr>
                <w:color w:val="000000" w:themeColor="text1"/>
                <w:sz w:val="20"/>
                <w:szCs w:val="20"/>
              </w:rPr>
            </w:pPr>
            <w:r>
              <w:rPr>
                <w:color w:val="000000" w:themeColor="text1"/>
                <w:sz w:val="20"/>
                <w:szCs w:val="20"/>
              </w:rPr>
              <w:t>6</w:t>
            </w:r>
            <w:r w:rsidRPr="000700DF">
              <w:rPr>
                <w:color w:val="000000" w:themeColor="text1"/>
                <w:sz w:val="20"/>
                <w:szCs w:val="20"/>
              </w:rPr>
              <w:t>470,5</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1000,0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1045,0</w:t>
            </w:r>
          </w:p>
        </w:tc>
        <w:tc>
          <w:tcPr>
            <w:tcW w:w="983"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1092,0</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1141,1</w:t>
            </w:r>
          </w:p>
        </w:tc>
        <w:tc>
          <w:tcPr>
            <w:tcW w:w="982" w:type="dxa"/>
            <w:hideMark/>
          </w:tcPr>
          <w:p w:rsidR="00780879" w:rsidRPr="000700DF" w:rsidRDefault="00780879" w:rsidP="00AF7EE6">
            <w:pPr>
              <w:jc w:val="center"/>
              <w:rPr>
                <w:color w:val="000000" w:themeColor="text1"/>
                <w:sz w:val="20"/>
                <w:szCs w:val="20"/>
              </w:rPr>
            </w:pPr>
            <w:r w:rsidRPr="000700DF">
              <w:rPr>
                <w:color w:val="000000" w:themeColor="text1"/>
                <w:sz w:val="20"/>
                <w:szCs w:val="20"/>
              </w:rPr>
              <w:t>1192,4</w:t>
            </w:r>
          </w:p>
        </w:tc>
      </w:tr>
    </w:tbl>
    <w:p w:rsidR="00C507E8" w:rsidRPr="0097455D" w:rsidRDefault="00C507E8" w:rsidP="00C507E8">
      <w:pPr>
        <w:pStyle w:val="ConsPlusNormal"/>
        <w:ind w:firstLine="539"/>
        <w:jc w:val="both"/>
        <w:rPr>
          <w:rFonts w:ascii="Times New Roman" w:hAnsi="Times New Roman" w:cs="Times New Roman"/>
          <w:sz w:val="24"/>
          <w:szCs w:val="24"/>
        </w:rPr>
      </w:pPr>
      <w:r w:rsidRPr="0097455D">
        <w:rPr>
          <w:rFonts w:ascii="Times New Roman" w:hAnsi="Times New Roman" w:cs="Times New Roman"/>
          <w:sz w:val="24"/>
          <w:szCs w:val="24"/>
        </w:rPr>
        <w:lastRenderedPageBreak/>
        <w:t>--------------------------------</w:t>
      </w:r>
    </w:p>
    <w:p w:rsidR="00C507E8" w:rsidRPr="0097455D" w:rsidRDefault="00C507E8" w:rsidP="00C507E8">
      <w:pPr>
        <w:pStyle w:val="ConsPlusNormal"/>
        <w:ind w:firstLine="539"/>
        <w:jc w:val="both"/>
        <w:rPr>
          <w:rFonts w:ascii="Times New Roman" w:hAnsi="Times New Roman" w:cs="Times New Roman"/>
          <w:sz w:val="24"/>
          <w:szCs w:val="24"/>
        </w:rPr>
      </w:pPr>
      <w:bookmarkStart w:id="0" w:name="P2047"/>
      <w:bookmarkEnd w:id="0"/>
      <w:r w:rsidRPr="0097455D">
        <w:rPr>
          <w:rFonts w:ascii="Times New Roman" w:hAnsi="Times New Roman" w:cs="Times New Roman"/>
          <w:sz w:val="24"/>
          <w:szCs w:val="24"/>
        </w:rPr>
        <w:t>&lt;*&gt; Кредиторская задолженность по состоянию на 01.01.20</w:t>
      </w:r>
      <w:r>
        <w:rPr>
          <w:rFonts w:ascii="Times New Roman" w:hAnsi="Times New Roman" w:cs="Times New Roman"/>
          <w:sz w:val="24"/>
          <w:szCs w:val="24"/>
        </w:rPr>
        <w:t>20</w:t>
      </w:r>
      <w:r w:rsidRPr="0097455D">
        <w:rPr>
          <w:rFonts w:ascii="Times New Roman" w:hAnsi="Times New Roman" w:cs="Times New Roman"/>
          <w:sz w:val="24"/>
          <w:szCs w:val="24"/>
        </w:rPr>
        <w:t>.</w:t>
      </w:r>
    </w:p>
    <w:p w:rsidR="00C507E8" w:rsidRPr="005D4DCE" w:rsidRDefault="00C507E8" w:rsidP="00C507E8">
      <w:pPr>
        <w:jc w:val="both"/>
        <w:rPr>
          <w:color w:val="000000" w:themeColor="text1"/>
        </w:rPr>
      </w:pPr>
    </w:p>
    <w:p w:rsidR="00C507E8" w:rsidRPr="005D4DCE" w:rsidRDefault="00C507E8" w:rsidP="00C507E8">
      <w:pPr>
        <w:autoSpaceDE w:val="0"/>
        <w:autoSpaceDN w:val="0"/>
        <w:adjustRightInd w:val="0"/>
        <w:jc w:val="right"/>
        <w:outlineLvl w:val="0"/>
        <w:rPr>
          <w:color w:val="000000" w:themeColor="text1"/>
          <w:sz w:val="28"/>
          <w:szCs w:val="28"/>
        </w:rPr>
      </w:pPr>
      <w:r w:rsidRPr="005D4DCE">
        <w:rPr>
          <w:color w:val="000000" w:themeColor="text1"/>
          <w:sz w:val="28"/>
          <w:szCs w:val="28"/>
        </w:rPr>
        <w:t>Таблица 4</w:t>
      </w:r>
    </w:p>
    <w:p w:rsidR="00C507E8" w:rsidRPr="005D4DCE" w:rsidRDefault="00C507E8" w:rsidP="00C507E8">
      <w:pPr>
        <w:autoSpaceDE w:val="0"/>
        <w:autoSpaceDN w:val="0"/>
        <w:adjustRightInd w:val="0"/>
        <w:jc w:val="both"/>
        <w:rPr>
          <w:color w:val="000000" w:themeColor="text1"/>
          <w:sz w:val="28"/>
          <w:szCs w:val="28"/>
        </w:rPr>
      </w:pPr>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C507E8"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C507E8" w:rsidRPr="005D4DCE" w:rsidRDefault="00C507E8" w:rsidP="00C507E8">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Pr>
          <w:b/>
          <w:bCs/>
          <w:color w:val="000000" w:themeColor="text1"/>
          <w:sz w:val="28"/>
          <w:szCs w:val="28"/>
        </w:rPr>
        <w:t xml:space="preserve"> </w:t>
      </w:r>
      <w:r w:rsidRPr="005D4DCE">
        <w:rPr>
          <w:b/>
          <w:bCs/>
          <w:color w:val="000000" w:themeColor="text1"/>
          <w:sz w:val="28"/>
          <w:szCs w:val="28"/>
        </w:rPr>
        <w:t>источников</w:t>
      </w:r>
    </w:p>
    <w:p w:rsidR="00C507E8" w:rsidRPr="005D4DCE" w:rsidRDefault="00C507E8" w:rsidP="00C507E8">
      <w:pPr>
        <w:autoSpaceDE w:val="0"/>
        <w:autoSpaceDN w:val="0"/>
        <w:adjustRightInd w:val="0"/>
        <w:jc w:val="both"/>
        <w:rPr>
          <w:color w:val="000000" w:themeColor="text1"/>
        </w:rPr>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C507E8" w:rsidRPr="005D4DCE" w:rsidTr="00AF7EE6">
        <w:trPr>
          <w:trHeight w:val="309"/>
          <w:tblHeader/>
          <w:jc w:val="center"/>
        </w:trPr>
        <w:tc>
          <w:tcPr>
            <w:tcW w:w="606" w:type="dxa"/>
            <w:vMerge w:val="restart"/>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 xml:space="preserve">№ </w:t>
            </w:r>
            <w:proofErr w:type="spellStart"/>
            <w:proofErr w:type="gramStart"/>
            <w:r w:rsidRPr="005D4DCE">
              <w:rPr>
                <w:color w:val="000000" w:themeColor="text1"/>
                <w:sz w:val="20"/>
                <w:szCs w:val="20"/>
              </w:rPr>
              <w:t>п</w:t>
            </w:r>
            <w:proofErr w:type="spellEnd"/>
            <w:proofErr w:type="gramEnd"/>
            <w:r w:rsidRPr="005D4DCE">
              <w:rPr>
                <w:color w:val="000000" w:themeColor="text1"/>
                <w:sz w:val="20"/>
                <w:szCs w:val="20"/>
              </w:rPr>
              <w:t>/</w:t>
            </w:r>
            <w:proofErr w:type="spellStart"/>
            <w:r w:rsidRPr="005D4DCE">
              <w:rPr>
                <w:color w:val="000000" w:themeColor="text1"/>
                <w:sz w:val="20"/>
                <w:szCs w:val="20"/>
              </w:rPr>
              <w:t>п</w:t>
            </w:r>
            <w:proofErr w:type="spellEnd"/>
          </w:p>
        </w:tc>
        <w:tc>
          <w:tcPr>
            <w:tcW w:w="4275" w:type="dxa"/>
            <w:vMerge w:val="restart"/>
            <w:hideMark/>
          </w:tcPr>
          <w:p w:rsidR="00C507E8" w:rsidRPr="005D4DCE" w:rsidRDefault="00C507E8" w:rsidP="00AF7EE6">
            <w:pPr>
              <w:jc w:val="center"/>
              <w:rPr>
                <w:color w:val="000000" w:themeColor="text1"/>
                <w:sz w:val="20"/>
                <w:szCs w:val="20"/>
              </w:rPr>
            </w:pPr>
            <w:r w:rsidRPr="005D4DCE">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559" w:type="dxa"/>
            <w:vMerge w:val="restart"/>
            <w:hideMark/>
          </w:tcPr>
          <w:p w:rsidR="00C507E8" w:rsidRPr="005D4DCE" w:rsidRDefault="00C507E8" w:rsidP="00AF7EE6">
            <w:pPr>
              <w:jc w:val="center"/>
              <w:rPr>
                <w:color w:val="000000" w:themeColor="text1"/>
                <w:sz w:val="20"/>
                <w:szCs w:val="20"/>
              </w:rPr>
            </w:pPr>
            <w:r w:rsidRPr="005D4DCE">
              <w:rPr>
                <w:color w:val="000000" w:themeColor="text1"/>
                <w:sz w:val="20"/>
                <w:szCs w:val="20"/>
              </w:rPr>
              <w:t>Источники ресурсного обеспечения</w:t>
            </w:r>
          </w:p>
        </w:tc>
        <w:tc>
          <w:tcPr>
            <w:tcW w:w="8535" w:type="dxa"/>
            <w:gridSpan w:val="8"/>
            <w:hideMark/>
          </w:tcPr>
          <w:p w:rsidR="00C507E8" w:rsidRPr="005D4DCE" w:rsidRDefault="00C507E8" w:rsidP="00AF7EE6">
            <w:pPr>
              <w:autoSpaceDE w:val="0"/>
              <w:autoSpaceDN w:val="0"/>
              <w:adjustRightInd w:val="0"/>
              <w:jc w:val="center"/>
              <w:rPr>
                <w:color w:val="000000" w:themeColor="text1"/>
                <w:sz w:val="20"/>
                <w:szCs w:val="20"/>
              </w:rPr>
            </w:pPr>
            <w:r w:rsidRPr="005D4DCE">
              <w:rPr>
                <w:color w:val="000000" w:themeColor="text1"/>
                <w:sz w:val="20"/>
                <w:szCs w:val="20"/>
              </w:rPr>
              <w:t>Оценка расходов (тыс. рублей), годы</w:t>
            </w:r>
          </w:p>
        </w:tc>
      </w:tr>
      <w:tr w:rsidR="00C507E8" w:rsidRPr="005D4DCE" w:rsidTr="00AF7EE6">
        <w:trPr>
          <w:trHeight w:val="325"/>
          <w:tblHeader/>
          <w:jc w:val="center"/>
        </w:trPr>
        <w:tc>
          <w:tcPr>
            <w:tcW w:w="606" w:type="dxa"/>
            <w:vMerge/>
            <w:vAlign w:val="center"/>
            <w:hideMark/>
          </w:tcPr>
          <w:p w:rsidR="00C507E8" w:rsidRPr="005D4DCE" w:rsidRDefault="00C507E8" w:rsidP="00AF7EE6">
            <w:pPr>
              <w:rPr>
                <w:color w:val="000000" w:themeColor="text1"/>
                <w:sz w:val="20"/>
                <w:szCs w:val="20"/>
              </w:rPr>
            </w:pPr>
          </w:p>
        </w:tc>
        <w:tc>
          <w:tcPr>
            <w:tcW w:w="4275" w:type="dxa"/>
            <w:vMerge/>
            <w:vAlign w:val="center"/>
            <w:hideMark/>
          </w:tcPr>
          <w:p w:rsidR="00C507E8" w:rsidRPr="005D4DCE" w:rsidRDefault="00C507E8" w:rsidP="00AF7EE6">
            <w:pPr>
              <w:rPr>
                <w:color w:val="000000" w:themeColor="text1"/>
                <w:sz w:val="20"/>
                <w:szCs w:val="20"/>
              </w:rPr>
            </w:pPr>
          </w:p>
        </w:tc>
        <w:tc>
          <w:tcPr>
            <w:tcW w:w="1559" w:type="dxa"/>
            <w:vMerge/>
            <w:vAlign w:val="center"/>
            <w:hideMark/>
          </w:tcPr>
          <w:p w:rsidR="00C507E8" w:rsidRPr="005D4DCE" w:rsidRDefault="00C507E8" w:rsidP="00AF7EE6">
            <w:pPr>
              <w:rPr>
                <w:color w:val="000000" w:themeColor="text1"/>
                <w:sz w:val="20"/>
                <w:szCs w:val="20"/>
              </w:rPr>
            </w:pPr>
          </w:p>
        </w:tc>
        <w:tc>
          <w:tcPr>
            <w:tcW w:w="1134"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Всего</w:t>
            </w:r>
          </w:p>
        </w:tc>
        <w:tc>
          <w:tcPr>
            <w:tcW w:w="1134"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2020</w:t>
            </w:r>
          </w:p>
        </w:tc>
        <w:tc>
          <w:tcPr>
            <w:tcW w:w="1134"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2021</w:t>
            </w:r>
          </w:p>
        </w:tc>
        <w:tc>
          <w:tcPr>
            <w:tcW w:w="993"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2022</w:t>
            </w:r>
          </w:p>
        </w:tc>
        <w:tc>
          <w:tcPr>
            <w:tcW w:w="992"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2023</w:t>
            </w:r>
          </w:p>
        </w:tc>
        <w:tc>
          <w:tcPr>
            <w:tcW w:w="1004"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2024</w:t>
            </w:r>
          </w:p>
        </w:tc>
        <w:tc>
          <w:tcPr>
            <w:tcW w:w="1069"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2025</w:t>
            </w:r>
          </w:p>
        </w:tc>
        <w:tc>
          <w:tcPr>
            <w:tcW w:w="1075" w:type="dxa"/>
            <w:vAlign w:val="center"/>
            <w:hideMark/>
          </w:tcPr>
          <w:p w:rsidR="00C507E8" w:rsidRPr="005D4DCE" w:rsidRDefault="00C507E8" w:rsidP="00AF7EE6">
            <w:pPr>
              <w:jc w:val="center"/>
              <w:rPr>
                <w:color w:val="000000" w:themeColor="text1"/>
                <w:sz w:val="20"/>
                <w:szCs w:val="20"/>
              </w:rPr>
            </w:pPr>
            <w:r w:rsidRPr="005D4DCE">
              <w:rPr>
                <w:color w:val="000000" w:themeColor="text1"/>
                <w:sz w:val="20"/>
                <w:szCs w:val="20"/>
              </w:rPr>
              <w:t>2026</w:t>
            </w:r>
          </w:p>
        </w:tc>
      </w:tr>
    </w:tbl>
    <w:p w:rsidR="00C507E8" w:rsidRDefault="00C507E8" w:rsidP="00C507E8">
      <w:pPr>
        <w:jc w:val="center"/>
        <w:rPr>
          <w:color w:val="000000" w:themeColor="text1"/>
          <w:sz w:val="20"/>
          <w:szCs w:val="20"/>
        </w:rPr>
        <w:sectPr w:rsidR="00C507E8" w:rsidSect="00C14071">
          <w:type w:val="continuous"/>
          <w:pgSz w:w="16838" w:h="11906" w:orient="landscape" w:code="9"/>
          <w:pgMar w:top="1701" w:right="1134" w:bottom="1135" w:left="1134" w:header="709" w:footer="709" w:gutter="0"/>
          <w:cols w:space="708"/>
          <w:docGrid w:linePitch="36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4275"/>
        <w:gridCol w:w="1559"/>
        <w:gridCol w:w="1134"/>
        <w:gridCol w:w="1134"/>
        <w:gridCol w:w="1134"/>
        <w:gridCol w:w="993"/>
        <w:gridCol w:w="992"/>
        <w:gridCol w:w="1004"/>
        <w:gridCol w:w="1069"/>
        <w:gridCol w:w="1075"/>
      </w:tblGrid>
      <w:tr w:rsidR="00C507E8" w:rsidRPr="005C6099" w:rsidTr="00AF7EE6">
        <w:trPr>
          <w:trHeight w:val="309"/>
          <w:tblHeader/>
          <w:jc w:val="center"/>
        </w:trPr>
        <w:tc>
          <w:tcPr>
            <w:tcW w:w="606"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w:t>
            </w:r>
          </w:p>
        </w:tc>
        <w:tc>
          <w:tcPr>
            <w:tcW w:w="4275"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2</w:t>
            </w:r>
          </w:p>
        </w:tc>
        <w:tc>
          <w:tcPr>
            <w:tcW w:w="1559"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3</w:t>
            </w:r>
          </w:p>
        </w:tc>
        <w:tc>
          <w:tcPr>
            <w:tcW w:w="1134" w:type="dxa"/>
            <w:noWrap/>
            <w:hideMark/>
          </w:tcPr>
          <w:p w:rsidR="00C507E8" w:rsidRPr="005C6099" w:rsidRDefault="00C507E8" w:rsidP="00AF7EE6">
            <w:pPr>
              <w:jc w:val="center"/>
              <w:rPr>
                <w:color w:val="000000" w:themeColor="text1"/>
                <w:sz w:val="20"/>
                <w:szCs w:val="20"/>
              </w:rPr>
            </w:pPr>
            <w:r>
              <w:rPr>
                <w:color w:val="000000" w:themeColor="text1"/>
                <w:sz w:val="20"/>
                <w:szCs w:val="20"/>
              </w:rPr>
              <w:t>4</w:t>
            </w:r>
          </w:p>
        </w:tc>
        <w:tc>
          <w:tcPr>
            <w:tcW w:w="1134" w:type="dxa"/>
            <w:noWrap/>
            <w:hideMark/>
          </w:tcPr>
          <w:p w:rsidR="00C507E8" w:rsidRPr="005C6099" w:rsidRDefault="00C507E8" w:rsidP="00AF7EE6">
            <w:pPr>
              <w:jc w:val="center"/>
              <w:rPr>
                <w:color w:val="000000" w:themeColor="text1"/>
                <w:sz w:val="20"/>
                <w:szCs w:val="20"/>
              </w:rPr>
            </w:pPr>
            <w:r>
              <w:rPr>
                <w:color w:val="000000" w:themeColor="text1"/>
                <w:sz w:val="20"/>
                <w:szCs w:val="20"/>
              </w:rPr>
              <w:t>5</w:t>
            </w:r>
          </w:p>
        </w:tc>
        <w:tc>
          <w:tcPr>
            <w:tcW w:w="1134" w:type="dxa"/>
            <w:noWrap/>
            <w:hideMark/>
          </w:tcPr>
          <w:p w:rsidR="00C507E8" w:rsidRPr="005C6099" w:rsidRDefault="00C507E8" w:rsidP="00AF7EE6">
            <w:pPr>
              <w:jc w:val="center"/>
              <w:rPr>
                <w:color w:val="000000" w:themeColor="text1"/>
                <w:sz w:val="20"/>
                <w:szCs w:val="20"/>
              </w:rPr>
            </w:pPr>
            <w:r>
              <w:rPr>
                <w:color w:val="000000" w:themeColor="text1"/>
                <w:sz w:val="20"/>
                <w:szCs w:val="20"/>
              </w:rPr>
              <w:t>6</w:t>
            </w:r>
          </w:p>
        </w:tc>
        <w:tc>
          <w:tcPr>
            <w:tcW w:w="993" w:type="dxa"/>
            <w:noWrap/>
            <w:hideMark/>
          </w:tcPr>
          <w:p w:rsidR="00C507E8" w:rsidRPr="005C6099" w:rsidRDefault="00C507E8" w:rsidP="00AF7EE6">
            <w:pPr>
              <w:jc w:val="center"/>
              <w:rPr>
                <w:color w:val="000000" w:themeColor="text1"/>
                <w:sz w:val="20"/>
                <w:szCs w:val="20"/>
              </w:rPr>
            </w:pPr>
            <w:r>
              <w:rPr>
                <w:color w:val="000000" w:themeColor="text1"/>
                <w:sz w:val="20"/>
                <w:szCs w:val="20"/>
              </w:rPr>
              <w:t>7</w:t>
            </w:r>
          </w:p>
        </w:tc>
        <w:tc>
          <w:tcPr>
            <w:tcW w:w="992" w:type="dxa"/>
            <w:noWrap/>
            <w:hideMark/>
          </w:tcPr>
          <w:p w:rsidR="00C507E8" w:rsidRPr="005C6099" w:rsidRDefault="00C507E8" w:rsidP="00AF7EE6">
            <w:pPr>
              <w:jc w:val="center"/>
              <w:rPr>
                <w:color w:val="000000" w:themeColor="text1"/>
                <w:sz w:val="20"/>
                <w:szCs w:val="20"/>
              </w:rPr>
            </w:pPr>
            <w:r>
              <w:rPr>
                <w:color w:val="000000" w:themeColor="text1"/>
                <w:sz w:val="20"/>
                <w:szCs w:val="20"/>
              </w:rPr>
              <w:t>8</w:t>
            </w:r>
          </w:p>
        </w:tc>
        <w:tc>
          <w:tcPr>
            <w:tcW w:w="1004" w:type="dxa"/>
            <w:noWrap/>
            <w:hideMark/>
          </w:tcPr>
          <w:p w:rsidR="00C507E8" w:rsidRPr="005C6099" w:rsidRDefault="00C507E8" w:rsidP="00AF7EE6">
            <w:pPr>
              <w:jc w:val="center"/>
              <w:rPr>
                <w:color w:val="000000" w:themeColor="text1"/>
                <w:sz w:val="20"/>
                <w:szCs w:val="20"/>
              </w:rPr>
            </w:pPr>
            <w:r>
              <w:rPr>
                <w:color w:val="000000" w:themeColor="text1"/>
                <w:sz w:val="20"/>
                <w:szCs w:val="20"/>
              </w:rPr>
              <w:t>9</w:t>
            </w:r>
          </w:p>
        </w:tc>
        <w:tc>
          <w:tcPr>
            <w:tcW w:w="1069"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w:t>
            </w:r>
            <w:r>
              <w:rPr>
                <w:color w:val="000000" w:themeColor="text1"/>
                <w:sz w:val="20"/>
                <w:szCs w:val="20"/>
              </w:rPr>
              <w:t>0</w:t>
            </w:r>
          </w:p>
        </w:tc>
        <w:tc>
          <w:tcPr>
            <w:tcW w:w="1075"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w:t>
            </w:r>
            <w:r>
              <w:rPr>
                <w:color w:val="000000" w:themeColor="text1"/>
                <w:sz w:val="20"/>
                <w:szCs w:val="20"/>
              </w:rPr>
              <w:t>1</w:t>
            </w:r>
          </w:p>
        </w:tc>
      </w:tr>
      <w:tr w:rsidR="00C507E8" w:rsidRPr="005C6099" w:rsidTr="00AF7EE6">
        <w:trPr>
          <w:trHeight w:val="453"/>
          <w:jc w:val="center"/>
        </w:trPr>
        <w:tc>
          <w:tcPr>
            <w:tcW w:w="606" w:type="dxa"/>
            <w:vMerge w:val="restart"/>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559" w:type="dxa"/>
            <w:hideMark/>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5C6099" w:rsidRDefault="00A04288" w:rsidP="00AF7EE6">
            <w:pPr>
              <w:jc w:val="center"/>
              <w:rPr>
                <w:bCs/>
                <w:color w:val="000000" w:themeColor="text1"/>
                <w:sz w:val="20"/>
                <w:szCs w:val="20"/>
              </w:rPr>
            </w:pPr>
            <w:r>
              <w:rPr>
                <w:bCs/>
                <w:color w:val="000000" w:themeColor="text1"/>
                <w:sz w:val="20"/>
                <w:szCs w:val="20"/>
              </w:rPr>
              <w:t>981792,34</w:t>
            </w:r>
            <w:r w:rsidR="00C507E8">
              <w:rPr>
                <w:bCs/>
                <w:color w:val="000000" w:themeColor="text1"/>
                <w:sz w:val="20"/>
                <w:szCs w:val="20"/>
              </w:rPr>
              <w:t xml:space="preserve"> / 26238,5 &lt;*&gt;</w:t>
            </w:r>
          </w:p>
        </w:tc>
        <w:tc>
          <w:tcPr>
            <w:tcW w:w="1134" w:type="dxa"/>
            <w:hideMark/>
          </w:tcPr>
          <w:p w:rsidR="00C507E8" w:rsidRPr="005C6099" w:rsidRDefault="00A04288" w:rsidP="00AF7EE6">
            <w:pPr>
              <w:jc w:val="center"/>
              <w:rPr>
                <w:bCs/>
                <w:color w:val="000000" w:themeColor="text1"/>
                <w:sz w:val="20"/>
                <w:szCs w:val="20"/>
              </w:rPr>
            </w:pPr>
            <w:r>
              <w:rPr>
                <w:bCs/>
                <w:color w:val="000000" w:themeColor="text1"/>
                <w:sz w:val="20"/>
                <w:szCs w:val="20"/>
              </w:rPr>
              <w:t>77725,34</w:t>
            </w:r>
            <w:r w:rsidR="00C507E8">
              <w:rPr>
                <w:bCs/>
                <w:color w:val="000000" w:themeColor="text1"/>
                <w:sz w:val="20"/>
                <w:szCs w:val="20"/>
              </w:rPr>
              <w:t xml:space="preserve">  / 26238,5 &lt;*&gt;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136764,0</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138863,0</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145806,0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153096,0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160750,0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168788,0</w:t>
            </w:r>
          </w:p>
        </w:tc>
      </w:tr>
      <w:tr w:rsidR="00C507E8" w:rsidRPr="005C6099" w:rsidTr="00AF7EE6">
        <w:trPr>
          <w:trHeight w:val="549"/>
          <w:jc w:val="center"/>
        </w:trPr>
        <w:tc>
          <w:tcPr>
            <w:tcW w:w="606" w:type="dxa"/>
            <w:vMerge/>
            <w:hideMark/>
          </w:tcPr>
          <w:p w:rsidR="00C507E8" w:rsidRPr="005C6099" w:rsidRDefault="00C507E8" w:rsidP="00AF7EE6">
            <w:pPr>
              <w:jc w:val="center"/>
              <w:rPr>
                <w:bCs/>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hideMark/>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A04288" w:rsidP="00614C10">
            <w:pPr>
              <w:jc w:val="center"/>
              <w:rPr>
                <w:bCs/>
                <w:color w:val="000000" w:themeColor="text1"/>
                <w:sz w:val="20"/>
                <w:szCs w:val="20"/>
              </w:rPr>
            </w:pPr>
            <w:r>
              <w:rPr>
                <w:bCs/>
                <w:color w:val="000000" w:themeColor="text1"/>
                <w:sz w:val="20"/>
                <w:szCs w:val="20"/>
              </w:rPr>
              <w:t>9</w:t>
            </w:r>
            <w:r w:rsidR="00614C10">
              <w:rPr>
                <w:bCs/>
                <w:color w:val="000000" w:themeColor="text1"/>
                <w:sz w:val="20"/>
                <w:szCs w:val="20"/>
              </w:rPr>
              <w:t>78562</w:t>
            </w:r>
            <w:r>
              <w:rPr>
                <w:bCs/>
                <w:color w:val="000000" w:themeColor="text1"/>
                <w:sz w:val="20"/>
                <w:szCs w:val="20"/>
              </w:rPr>
              <w:t>,</w:t>
            </w:r>
            <w:r w:rsidR="00614C10">
              <w:rPr>
                <w:bCs/>
                <w:color w:val="000000" w:themeColor="text1"/>
                <w:sz w:val="20"/>
                <w:szCs w:val="20"/>
              </w:rPr>
              <w:t>1</w:t>
            </w:r>
            <w:r>
              <w:rPr>
                <w:bCs/>
                <w:color w:val="000000" w:themeColor="text1"/>
                <w:sz w:val="20"/>
                <w:szCs w:val="20"/>
              </w:rPr>
              <w:t xml:space="preserve">4 </w:t>
            </w:r>
            <w:r w:rsidR="00C507E8">
              <w:rPr>
                <w:bCs/>
                <w:color w:val="000000" w:themeColor="text1"/>
                <w:sz w:val="20"/>
                <w:szCs w:val="20"/>
              </w:rPr>
              <w:t>/ 26238,5 &lt;*&gt;</w:t>
            </w:r>
          </w:p>
        </w:tc>
        <w:tc>
          <w:tcPr>
            <w:tcW w:w="1134" w:type="dxa"/>
            <w:hideMark/>
          </w:tcPr>
          <w:p w:rsidR="00C507E8" w:rsidRPr="005C6099" w:rsidRDefault="00614C10" w:rsidP="00614C10">
            <w:pPr>
              <w:jc w:val="center"/>
              <w:rPr>
                <w:bCs/>
                <w:color w:val="000000" w:themeColor="text1"/>
                <w:sz w:val="20"/>
                <w:szCs w:val="20"/>
              </w:rPr>
            </w:pPr>
            <w:r>
              <w:rPr>
                <w:bCs/>
                <w:color w:val="000000" w:themeColor="text1"/>
                <w:sz w:val="20"/>
                <w:szCs w:val="20"/>
              </w:rPr>
              <w:t>74495,14</w:t>
            </w:r>
            <w:r w:rsidR="00A04288">
              <w:rPr>
                <w:bCs/>
                <w:color w:val="000000" w:themeColor="text1"/>
                <w:sz w:val="20"/>
                <w:szCs w:val="20"/>
              </w:rPr>
              <w:t xml:space="preserve"> </w:t>
            </w:r>
            <w:r w:rsidR="00C507E8">
              <w:rPr>
                <w:bCs/>
                <w:color w:val="000000" w:themeColor="text1"/>
                <w:sz w:val="20"/>
                <w:szCs w:val="20"/>
              </w:rPr>
              <w:t>/ 26238,5 &lt;*&gt;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136764,0</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138863,0</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145806,0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153096,0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160750,0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168788,0</w:t>
            </w:r>
          </w:p>
        </w:tc>
      </w:tr>
      <w:tr w:rsidR="00C507E8" w:rsidRPr="005C6099" w:rsidTr="00AF7EE6">
        <w:trPr>
          <w:trHeight w:val="354"/>
          <w:jc w:val="center"/>
        </w:trPr>
        <w:tc>
          <w:tcPr>
            <w:tcW w:w="606" w:type="dxa"/>
            <w:vMerge/>
            <w:hideMark/>
          </w:tcPr>
          <w:p w:rsidR="00C507E8" w:rsidRPr="005C6099" w:rsidRDefault="00C507E8" w:rsidP="00AF7EE6">
            <w:pPr>
              <w:jc w:val="center"/>
              <w:rPr>
                <w:bCs/>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hideMark/>
          </w:tcPr>
          <w:p w:rsidR="00C507E8" w:rsidRPr="00E44A6F" w:rsidRDefault="00C507E8" w:rsidP="00AF7EE6">
            <w:pPr>
              <w:rPr>
                <w:bCs/>
                <w:color w:val="000000" w:themeColor="text1"/>
                <w:sz w:val="20"/>
                <w:szCs w:val="20"/>
              </w:rPr>
            </w:pPr>
            <w:r>
              <w:rPr>
                <w:bCs/>
                <w:color w:val="000000" w:themeColor="text1"/>
                <w:sz w:val="20"/>
                <w:szCs w:val="20"/>
              </w:rPr>
              <w:t>Федеральный бюджет &lt;**&gt;</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3230,2</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3230,2</w:t>
            </w:r>
          </w:p>
        </w:tc>
        <w:tc>
          <w:tcPr>
            <w:tcW w:w="1134" w:type="dxa"/>
            <w:hideMark/>
          </w:tcPr>
          <w:p w:rsidR="00C507E8" w:rsidRDefault="00C507E8" w:rsidP="00AF7EE6">
            <w:pPr>
              <w:jc w:val="center"/>
            </w:pPr>
            <w:r w:rsidRPr="00417146">
              <w:rPr>
                <w:color w:val="000000" w:themeColor="text1"/>
                <w:sz w:val="20"/>
                <w:szCs w:val="20"/>
              </w:rPr>
              <w:t>0,0</w:t>
            </w:r>
          </w:p>
        </w:tc>
        <w:tc>
          <w:tcPr>
            <w:tcW w:w="993" w:type="dxa"/>
            <w:hideMark/>
          </w:tcPr>
          <w:p w:rsidR="00C507E8" w:rsidRDefault="00C507E8" w:rsidP="00AF7EE6">
            <w:pPr>
              <w:jc w:val="center"/>
            </w:pPr>
            <w:r w:rsidRPr="00417146">
              <w:rPr>
                <w:color w:val="000000" w:themeColor="text1"/>
                <w:sz w:val="20"/>
                <w:szCs w:val="20"/>
              </w:rPr>
              <w:t>0,0</w:t>
            </w:r>
          </w:p>
        </w:tc>
        <w:tc>
          <w:tcPr>
            <w:tcW w:w="992" w:type="dxa"/>
            <w:hideMark/>
          </w:tcPr>
          <w:p w:rsidR="00C507E8" w:rsidRDefault="00C507E8" w:rsidP="00AF7EE6">
            <w:pPr>
              <w:jc w:val="center"/>
            </w:pPr>
            <w:r w:rsidRPr="00417146">
              <w:rPr>
                <w:color w:val="000000" w:themeColor="text1"/>
                <w:sz w:val="20"/>
                <w:szCs w:val="20"/>
              </w:rPr>
              <w:t>0,0</w:t>
            </w:r>
          </w:p>
        </w:tc>
        <w:tc>
          <w:tcPr>
            <w:tcW w:w="1004" w:type="dxa"/>
            <w:hideMark/>
          </w:tcPr>
          <w:p w:rsidR="00C507E8" w:rsidRDefault="00C507E8" w:rsidP="00AF7EE6">
            <w:pPr>
              <w:jc w:val="center"/>
            </w:pPr>
            <w:r w:rsidRPr="00417146">
              <w:rPr>
                <w:color w:val="000000" w:themeColor="text1"/>
                <w:sz w:val="20"/>
                <w:szCs w:val="20"/>
              </w:rPr>
              <w:t>0,0</w:t>
            </w:r>
          </w:p>
        </w:tc>
        <w:tc>
          <w:tcPr>
            <w:tcW w:w="1069" w:type="dxa"/>
            <w:hideMark/>
          </w:tcPr>
          <w:p w:rsidR="00C507E8" w:rsidRDefault="00C507E8" w:rsidP="00AF7EE6">
            <w:pPr>
              <w:jc w:val="center"/>
            </w:pPr>
            <w:r w:rsidRPr="00417146">
              <w:rPr>
                <w:color w:val="000000" w:themeColor="text1"/>
                <w:sz w:val="20"/>
                <w:szCs w:val="20"/>
              </w:rPr>
              <w:t>0,0</w:t>
            </w:r>
          </w:p>
        </w:tc>
        <w:tc>
          <w:tcPr>
            <w:tcW w:w="1075" w:type="dxa"/>
            <w:hideMark/>
          </w:tcPr>
          <w:p w:rsidR="00C507E8" w:rsidRDefault="00C507E8" w:rsidP="00AF7EE6">
            <w:pPr>
              <w:jc w:val="center"/>
            </w:pPr>
            <w:r w:rsidRPr="00417146">
              <w:rPr>
                <w:color w:val="000000" w:themeColor="text1"/>
                <w:sz w:val="20"/>
                <w:szCs w:val="20"/>
              </w:rPr>
              <w:t>0,0</w:t>
            </w:r>
          </w:p>
        </w:tc>
      </w:tr>
      <w:tr w:rsidR="00C507E8" w:rsidRPr="005C6099" w:rsidTr="00AF7EE6">
        <w:trPr>
          <w:trHeight w:val="33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w:t>
            </w:r>
          </w:p>
        </w:tc>
        <w:tc>
          <w:tcPr>
            <w:tcW w:w="4275" w:type="dxa"/>
            <w:vMerge w:val="restart"/>
            <w:noWrap/>
            <w:hideMark/>
          </w:tcPr>
          <w:p w:rsidR="00C507E8" w:rsidRPr="005C6099" w:rsidRDefault="00C507E8" w:rsidP="00AF7EE6">
            <w:pPr>
              <w:rPr>
                <w:bCs/>
                <w:color w:val="000000" w:themeColor="text1"/>
                <w:sz w:val="20"/>
                <w:szCs w:val="20"/>
              </w:rPr>
            </w:pPr>
            <w:r w:rsidRPr="005C6099">
              <w:rPr>
                <w:bCs/>
                <w:color w:val="000000" w:themeColor="text1"/>
                <w:sz w:val="20"/>
                <w:szCs w:val="20"/>
              </w:rPr>
              <w:t>Подпрограмма «Цифровая экономика»</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925832" w:rsidP="00645232">
            <w:pPr>
              <w:jc w:val="center"/>
              <w:rPr>
                <w:bCs/>
                <w:color w:val="000000" w:themeColor="text1"/>
                <w:sz w:val="20"/>
                <w:szCs w:val="20"/>
              </w:rPr>
            </w:pPr>
            <w:r>
              <w:rPr>
                <w:bCs/>
                <w:color w:val="000000" w:themeColor="text1"/>
                <w:sz w:val="20"/>
                <w:szCs w:val="20"/>
              </w:rPr>
              <w:t>624</w:t>
            </w:r>
            <w:r w:rsidR="00645232">
              <w:rPr>
                <w:bCs/>
                <w:color w:val="000000" w:themeColor="text1"/>
                <w:sz w:val="20"/>
                <w:szCs w:val="20"/>
              </w:rPr>
              <w:t>92</w:t>
            </w:r>
            <w:r>
              <w:rPr>
                <w:bCs/>
                <w:color w:val="000000" w:themeColor="text1"/>
                <w:sz w:val="20"/>
                <w:szCs w:val="20"/>
              </w:rPr>
              <w:t>7,54</w:t>
            </w:r>
            <w:r w:rsidR="00C507E8">
              <w:rPr>
                <w:bCs/>
                <w:color w:val="000000" w:themeColor="text1"/>
                <w:sz w:val="20"/>
                <w:szCs w:val="20"/>
              </w:rPr>
              <w:t xml:space="preserve"> /11743,61&lt;*&gt;</w:t>
            </w:r>
          </w:p>
        </w:tc>
        <w:tc>
          <w:tcPr>
            <w:tcW w:w="1134" w:type="dxa"/>
            <w:hideMark/>
          </w:tcPr>
          <w:p w:rsidR="00C507E8" w:rsidRPr="005C6099" w:rsidRDefault="00925832" w:rsidP="00645232">
            <w:pPr>
              <w:jc w:val="center"/>
              <w:rPr>
                <w:bCs/>
                <w:color w:val="000000" w:themeColor="text1"/>
                <w:sz w:val="20"/>
                <w:szCs w:val="20"/>
              </w:rPr>
            </w:pPr>
            <w:r>
              <w:rPr>
                <w:bCs/>
                <w:color w:val="000000" w:themeColor="text1"/>
                <w:sz w:val="20"/>
                <w:szCs w:val="20"/>
              </w:rPr>
              <w:t>28</w:t>
            </w:r>
            <w:r w:rsidR="00645232">
              <w:rPr>
                <w:bCs/>
                <w:color w:val="000000" w:themeColor="text1"/>
                <w:sz w:val="20"/>
                <w:szCs w:val="20"/>
              </w:rPr>
              <w:t>29</w:t>
            </w:r>
            <w:r>
              <w:rPr>
                <w:bCs/>
                <w:color w:val="000000" w:themeColor="text1"/>
                <w:sz w:val="20"/>
                <w:szCs w:val="20"/>
              </w:rPr>
              <w:t>6,44</w:t>
            </w:r>
            <w:r w:rsidR="00C507E8">
              <w:rPr>
                <w:bCs/>
                <w:color w:val="000000" w:themeColor="text1"/>
                <w:sz w:val="20"/>
                <w:szCs w:val="20"/>
              </w:rPr>
              <w:t xml:space="preserve"> /11743,61&lt;*&gt;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90694,4</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91561,</w:t>
            </w:r>
            <w:r>
              <w:rPr>
                <w:bCs/>
                <w:color w:val="000000" w:themeColor="text1"/>
                <w:sz w:val="20"/>
                <w:szCs w:val="20"/>
              </w:rPr>
              <w:t>7</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96140,0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100947,0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105994,0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111294,0</w:t>
            </w:r>
          </w:p>
        </w:tc>
      </w:tr>
      <w:tr w:rsidR="00C507E8" w:rsidRPr="005C6099" w:rsidTr="00AF7EE6">
        <w:trPr>
          <w:trHeight w:val="28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noWrap/>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925832" w:rsidRDefault="00925832" w:rsidP="00E975DA">
            <w:pPr>
              <w:jc w:val="center"/>
              <w:rPr>
                <w:bCs/>
                <w:color w:val="000000" w:themeColor="text1"/>
                <w:sz w:val="20"/>
                <w:szCs w:val="20"/>
              </w:rPr>
            </w:pPr>
            <w:r>
              <w:rPr>
                <w:bCs/>
                <w:color w:val="000000" w:themeColor="text1"/>
                <w:sz w:val="20"/>
                <w:szCs w:val="20"/>
              </w:rPr>
              <w:t>621</w:t>
            </w:r>
            <w:r w:rsidR="00645232">
              <w:rPr>
                <w:bCs/>
                <w:color w:val="000000" w:themeColor="text1"/>
                <w:sz w:val="20"/>
                <w:szCs w:val="20"/>
              </w:rPr>
              <w:t>69</w:t>
            </w:r>
            <w:r>
              <w:rPr>
                <w:bCs/>
                <w:color w:val="000000" w:themeColor="text1"/>
                <w:sz w:val="20"/>
                <w:szCs w:val="20"/>
              </w:rPr>
              <w:t>7,34</w:t>
            </w:r>
          </w:p>
          <w:p w:rsidR="00C507E8" w:rsidRPr="005C6099" w:rsidRDefault="00C507E8" w:rsidP="00E975DA">
            <w:pPr>
              <w:jc w:val="center"/>
              <w:rPr>
                <w:bCs/>
                <w:color w:val="000000" w:themeColor="text1"/>
                <w:sz w:val="20"/>
                <w:szCs w:val="20"/>
              </w:rPr>
            </w:pPr>
            <w:r>
              <w:rPr>
                <w:bCs/>
                <w:color w:val="000000" w:themeColor="text1"/>
                <w:sz w:val="20"/>
                <w:szCs w:val="20"/>
              </w:rPr>
              <w:t>/11743,61&lt;*&gt;</w:t>
            </w:r>
          </w:p>
        </w:tc>
        <w:tc>
          <w:tcPr>
            <w:tcW w:w="1134" w:type="dxa"/>
            <w:hideMark/>
          </w:tcPr>
          <w:p w:rsidR="00925832" w:rsidRDefault="00925832" w:rsidP="00AF7EE6">
            <w:pPr>
              <w:jc w:val="center"/>
              <w:rPr>
                <w:bCs/>
                <w:color w:val="000000" w:themeColor="text1"/>
                <w:sz w:val="20"/>
                <w:szCs w:val="20"/>
              </w:rPr>
            </w:pPr>
            <w:r>
              <w:rPr>
                <w:bCs/>
                <w:color w:val="000000" w:themeColor="text1"/>
                <w:sz w:val="20"/>
                <w:szCs w:val="20"/>
              </w:rPr>
              <w:t>2</w:t>
            </w:r>
            <w:r w:rsidR="00645232">
              <w:rPr>
                <w:bCs/>
                <w:color w:val="000000" w:themeColor="text1"/>
                <w:sz w:val="20"/>
                <w:szCs w:val="20"/>
              </w:rPr>
              <w:t>506</w:t>
            </w:r>
            <w:r>
              <w:rPr>
                <w:bCs/>
                <w:color w:val="000000" w:themeColor="text1"/>
                <w:sz w:val="20"/>
                <w:szCs w:val="20"/>
              </w:rPr>
              <w:t>6,24</w:t>
            </w:r>
          </w:p>
          <w:p w:rsidR="00C507E8" w:rsidRPr="005C6099" w:rsidRDefault="00C507E8" w:rsidP="00AF7EE6">
            <w:pPr>
              <w:jc w:val="center"/>
              <w:rPr>
                <w:bCs/>
                <w:color w:val="000000" w:themeColor="text1"/>
                <w:sz w:val="20"/>
                <w:szCs w:val="20"/>
              </w:rPr>
            </w:pPr>
            <w:r>
              <w:rPr>
                <w:bCs/>
                <w:color w:val="000000" w:themeColor="text1"/>
                <w:sz w:val="20"/>
                <w:szCs w:val="20"/>
              </w:rPr>
              <w:t>/11743,61&lt;*&gt;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90694,4</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91561,</w:t>
            </w:r>
            <w:r>
              <w:rPr>
                <w:bCs/>
                <w:color w:val="000000" w:themeColor="text1"/>
                <w:sz w:val="20"/>
                <w:szCs w:val="20"/>
              </w:rPr>
              <w:t>7</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96140,0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100947,0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105994,0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111294,0</w:t>
            </w:r>
          </w:p>
        </w:tc>
      </w:tr>
      <w:tr w:rsidR="00C507E8" w:rsidRPr="005C6099" w:rsidTr="00AF7EE6">
        <w:trPr>
          <w:trHeight w:val="17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noWrap/>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 </w:t>
            </w:r>
            <w:r>
              <w:rPr>
                <w:bCs/>
                <w:color w:val="000000" w:themeColor="text1"/>
                <w:sz w:val="20"/>
                <w:szCs w:val="20"/>
              </w:rPr>
              <w:t>Федеральный бюджет &lt;**&gt;</w:t>
            </w:r>
          </w:p>
        </w:tc>
        <w:tc>
          <w:tcPr>
            <w:tcW w:w="1134" w:type="dxa"/>
            <w:hideMark/>
          </w:tcPr>
          <w:p w:rsidR="00C507E8" w:rsidRDefault="00C507E8" w:rsidP="00AF7EE6">
            <w:pPr>
              <w:jc w:val="center"/>
            </w:pPr>
            <w:r w:rsidRPr="00FD2091">
              <w:rPr>
                <w:bCs/>
                <w:color w:val="000000" w:themeColor="text1"/>
                <w:sz w:val="20"/>
                <w:szCs w:val="20"/>
              </w:rPr>
              <w:t>3230,2</w:t>
            </w:r>
          </w:p>
        </w:tc>
        <w:tc>
          <w:tcPr>
            <w:tcW w:w="1134" w:type="dxa"/>
            <w:hideMark/>
          </w:tcPr>
          <w:p w:rsidR="00C507E8" w:rsidRDefault="00C507E8" w:rsidP="00AF7EE6">
            <w:pPr>
              <w:jc w:val="center"/>
            </w:pPr>
            <w:r w:rsidRPr="00FD2091">
              <w:rPr>
                <w:bCs/>
                <w:color w:val="000000" w:themeColor="text1"/>
                <w:sz w:val="20"/>
                <w:szCs w:val="20"/>
              </w:rPr>
              <w:t>3230,2</w:t>
            </w:r>
          </w:p>
        </w:tc>
        <w:tc>
          <w:tcPr>
            <w:tcW w:w="1134" w:type="dxa"/>
            <w:hideMark/>
          </w:tcPr>
          <w:p w:rsidR="00C507E8" w:rsidRDefault="00C507E8" w:rsidP="00AF7EE6">
            <w:pPr>
              <w:jc w:val="center"/>
            </w:pPr>
            <w:r w:rsidRPr="00FA5032">
              <w:rPr>
                <w:color w:val="000000" w:themeColor="text1"/>
                <w:sz w:val="20"/>
                <w:szCs w:val="20"/>
              </w:rPr>
              <w:t>0,0</w:t>
            </w:r>
          </w:p>
        </w:tc>
        <w:tc>
          <w:tcPr>
            <w:tcW w:w="993" w:type="dxa"/>
            <w:hideMark/>
          </w:tcPr>
          <w:p w:rsidR="00C507E8" w:rsidRDefault="00C507E8" w:rsidP="00AF7EE6">
            <w:pPr>
              <w:jc w:val="center"/>
            </w:pPr>
            <w:r w:rsidRPr="00FA5032">
              <w:rPr>
                <w:color w:val="000000" w:themeColor="text1"/>
                <w:sz w:val="20"/>
                <w:szCs w:val="20"/>
              </w:rPr>
              <w:t>0,0</w:t>
            </w:r>
          </w:p>
        </w:tc>
        <w:tc>
          <w:tcPr>
            <w:tcW w:w="992" w:type="dxa"/>
            <w:hideMark/>
          </w:tcPr>
          <w:p w:rsidR="00C507E8" w:rsidRDefault="00C507E8" w:rsidP="00AF7EE6">
            <w:pPr>
              <w:jc w:val="center"/>
            </w:pPr>
            <w:r w:rsidRPr="00FA5032">
              <w:rPr>
                <w:color w:val="000000" w:themeColor="text1"/>
                <w:sz w:val="20"/>
                <w:szCs w:val="20"/>
              </w:rPr>
              <w:t>0,0</w:t>
            </w:r>
          </w:p>
        </w:tc>
        <w:tc>
          <w:tcPr>
            <w:tcW w:w="1004" w:type="dxa"/>
            <w:hideMark/>
          </w:tcPr>
          <w:p w:rsidR="00C507E8" w:rsidRDefault="00C507E8" w:rsidP="00AF7EE6">
            <w:pPr>
              <w:jc w:val="center"/>
            </w:pPr>
            <w:r w:rsidRPr="00FA5032">
              <w:rPr>
                <w:color w:val="000000" w:themeColor="text1"/>
                <w:sz w:val="20"/>
                <w:szCs w:val="20"/>
              </w:rPr>
              <w:t>0,0</w:t>
            </w:r>
          </w:p>
        </w:tc>
        <w:tc>
          <w:tcPr>
            <w:tcW w:w="1069" w:type="dxa"/>
            <w:hideMark/>
          </w:tcPr>
          <w:p w:rsidR="00C507E8" w:rsidRDefault="00C507E8" w:rsidP="00AF7EE6">
            <w:pPr>
              <w:jc w:val="center"/>
            </w:pPr>
            <w:r w:rsidRPr="00FA5032">
              <w:rPr>
                <w:color w:val="000000" w:themeColor="text1"/>
                <w:sz w:val="20"/>
                <w:szCs w:val="20"/>
              </w:rPr>
              <w:t>0,0</w:t>
            </w:r>
          </w:p>
        </w:tc>
        <w:tc>
          <w:tcPr>
            <w:tcW w:w="1075" w:type="dxa"/>
            <w:hideMark/>
          </w:tcPr>
          <w:p w:rsidR="00C507E8" w:rsidRDefault="00C507E8" w:rsidP="00AF7EE6">
            <w:pPr>
              <w:jc w:val="center"/>
            </w:pPr>
            <w:r w:rsidRPr="00FA5032">
              <w:rPr>
                <w:color w:val="000000" w:themeColor="text1"/>
                <w:sz w:val="20"/>
                <w:szCs w:val="20"/>
              </w:rPr>
              <w:t>0,0</w:t>
            </w:r>
          </w:p>
        </w:tc>
      </w:tr>
      <w:tr w:rsidR="00C507E8" w:rsidRPr="005C6099" w:rsidTr="00AF7EE6">
        <w:trPr>
          <w:trHeight w:val="63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1.1.1</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 xml:space="preserve">Реализация регионального проекта «Цифровое государственное управление» </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AC02CF" w:rsidRDefault="00E201D6" w:rsidP="00645232">
            <w:pPr>
              <w:jc w:val="center"/>
              <w:rPr>
                <w:bCs/>
                <w:color w:val="0D0D0D"/>
                <w:sz w:val="20"/>
                <w:szCs w:val="20"/>
              </w:rPr>
            </w:pPr>
            <w:r>
              <w:rPr>
                <w:bCs/>
                <w:color w:val="0D0D0D"/>
                <w:sz w:val="20"/>
                <w:szCs w:val="20"/>
              </w:rPr>
              <w:t>223</w:t>
            </w:r>
            <w:r w:rsidR="00645232">
              <w:rPr>
                <w:bCs/>
                <w:color w:val="0D0D0D"/>
                <w:sz w:val="20"/>
                <w:szCs w:val="20"/>
              </w:rPr>
              <w:t>60</w:t>
            </w:r>
            <w:r>
              <w:rPr>
                <w:bCs/>
                <w:color w:val="0D0D0D"/>
                <w:sz w:val="20"/>
                <w:szCs w:val="20"/>
              </w:rPr>
              <w:t>2,28</w:t>
            </w:r>
            <w:r w:rsidR="00C507E8">
              <w:rPr>
                <w:bCs/>
                <w:color w:val="0D0D0D"/>
                <w:sz w:val="20"/>
                <w:szCs w:val="20"/>
              </w:rPr>
              <w:t xml:space="preserve"> </w:t>
            </w:r>
            <w:r w:rsidR="00C507E8">
              <w:rPr>
                <w:bCs/>
                <w:color w:val="000000" w:themeColor="text1"/>
                <w:sz w:val="20"/>
                <w:szCs w:val="20"/>
              </w:rPr>
              <w:t>/ 7050,78 &lt;*&gt;</w:t>
            </w:r>
          </w:p>
        </w:tc>
        <w:tc>
          <w:tcPr>
            <w:tcW w:w="1134" w:type="dxa"/>
            <w:hideMark/>
          </w:tcPr>
          <w:p w:rsidR="00C507E8" w:rsidRPr="00AC02CF" w:rsidRDefault="00E201D6" w:rsidP="00645232">
            <w:pPr>
              <w:jc w:val="center"/>
              <w:rPr>
                <w:bCs/>
                <w:color w:val="0D0D0D"/>
                <w:sz w:val="20"/>
                <w:szCs w:val="20"/>
              </w:rPr>
            </w:pPr>
            <w:r>
              <w:rPr>
                <w:bCs/>
                <w:color w:val="0D0D0D"/>
                <w:sz w:val="20"/>
                <w:szCs w:val="20"/>
              </w:rPr>
              <w:t>19</w:t>
            </w:r>
            <w:r w:rsidR="00645232">
              <w:rPr>
                <w:bCs/>
                <w:color w:val="0D0D0D"/>
                <w:sz w:val="20"/>
                <w:szCs w:val="20"/>
              </w:rPr>
              <w:t>825</w:t>
            </w:r>
            <w:r>
              <w:rPr>
                <w:bCs/>
                <w:color w:val="0D0D0D"/>
                <w:sz w:val="20"/>
                <w:szCs w:val="20"/>
              </w:rPr>
              <w:t>,78</w:t>
            </w:r>
            <w:r w:rsidR="00C507E8">
              <w:rPr>
                <w:bCs/>
                <w:color w:val="0D0D0D"/>
                <w:sz w:val="20"/>
                <w:szCs w:val="20"/>
              </w:rPr>
              <w:t xml:space="preserve"> </w:t>
            </w:r>
            <w:r w:rsidR="00C507E8">
              <w:rPr>
                <w:bCs/>
                <w:color w:val="000000" w:themeColor="text1"/>
                <w:sz w:val="20"/>
                <w:szCs w:val="20"/>
              </w:rPr>
              <w:t>/ 7050,78 &lt;*&gt;</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27473,90</w:t>
            </w:r>
          </w:p>
        </w:tc>
        <w:tc>
          <w:tcPr>
            <w:tcW w:w="993" w:type="dxa"/>
            <w:hideMark/>
          </w:tcPr>
          <w:p w:rsidR="00C507E8" w:rsidRPr="005C6099" w:rsidRDefault="00C507E8" w:rsidP="00AF7EE6">
            <w:pPr>
              <w:jc w:val="center"/>
              <w:rPr>
                <w:bCs/>
                <w:color w:val="000000" w:themeColor="text1"/>
                <w:sz w:val="20"/>
                <w:szCs w:val="20"/>
              </w:rPr>
            </w:pPr>
            <w:r>
              <w:rPr>
                <w:bCs/>
                <w:color w:val="000000" w:themeColor="text1"/>
                <w:sz w:val="20"/>
                <w:szCs w:val="20"/>
              </w:rPr>
              <w:t>24688,20</w:t>
            </w:r>
          </w:p>
        </w:tc>
        <w:tc>
          <w:tcPr>
            <w:tcW w:w="992" w:type="dxa"/>
            <w:hideMark/>
          </w:tcPr>
          <w:p w:rsidR="00C507E8" w:rsidRPr="005C6099" w:rsidRDefault="00C507E8" w:rsidP="00AF7EE6">
            <w:pPr>
              <w:jc w:val="center"/>
              <w:rPr>
                <w:bCs/>
                <w:color w:val="000000" w:themeColor="text1"/>
                <w:sz w:val="20"/>
                <w:szCs w:val="20"/>
              </w:rPr>
            </w:pPr>
            <w:r>
              <w:rPr>
                <w:bCs/>
                <w:color w:val="000000" w:themeColor="text1"/>
                <w:sz w:val="20"/>
                <w:szCs w:val="20"/>
              </w:rPr>
              <w:t>34731,50</w:t>
            </w:r>
          </w:p>
        </w:tc>
        <w:tc>
          <w:tcPr>
            <w:tcW w:w="1004" w:type="dxa"/>
            <w:hideMark/>
          </w:tcPr>
          <w:p w:rsidR="00C507E8" w:rsidRPr="005C6099" w:rsidRDefault="00C507E8" w:rsidP="00AF7EE6">
            <w:pPr>
              <w:jc w:val="center"/>
              <w:rPr>
                <w:bCs/>
                <w:color w:val="000000" w:themeColor="text1"/>
                <w:sz w:val="20"/>
                <w:szCs w:val="20"/>
              </w:rPr>
            </w:pPr>
            <w:r>
              <w:rPr>
                <w:bCs/>
                <w:color w:val="000000" w:themeColor="text1"/>
                <w:sz w:val="20"/>
                <w:szCs w:val="20"/>
              </w:rPr>
              <w:t>38443,20</w:t>
            </w:r>
          </w:p>
        </w:tc>
        <w:tc>
          <w:tcPr>
            <w:tcW w:w="1069" w:type="dxa"/>
            <w:hideMark/>
          </w:tcPr>
          <w:p w:rsidR="00C507E8" w:rsidRPr="005C6099" w:rsidRDefault="00C507E8" w:rsidP="00AF7EE6">
            <w:pPr>
              <w:jc w:val="center"/>
              <w:rPr>
                <w:bCs/>
                <w:color w:val="000000" w:themeColor="text1"/>
                <w:sz w:val="20"/>
                <w:szCs w:val="20"/>
              </w:rPr>
            </w:pPr>
            <w:r>
              <w:rPr>
                <w:bCs/>
                <w:color w:val="000000" w:themeColor="text1"/>
                <w:sz w:val="20"/>
                <w:szCs w:val="20"/>
              </w:rPr>
              <w:t>39080,50</w:t>
            </w:r>
          </w:p>
        </w:tc>
        <w:tc>
          <w:tcPr>
            <w:tcW w:w="1075" w:type="dxa"/>
            <w:hideMark/>
          </w:tcPr>
          <w:p w:rsidR="00C507E8" w:rsidRPr="005C6099" w:rsidRDefault="00C507E8" w:rsidP="00AF7EE6">
            <w:pPr>
              <w:jc w:val="center"/>
              <w:rPr>
                <w:bCs/>
                <w:color w:val="000000" w:themeColor="text1"/>
                <w:sz w:val="20"/>
                <w:szCs w:val="20"/>
              </w:rPr>
            </w:pPr>
            <w:r>
              <w:rPr>
                <w:bCs/>
                <w:color w:val="000000" w:themeColor="text1"/>
                <w:sz w:val="20"/>
                <w:szCs w:val="20"/>
              </w:rPr>
              <w:t>39359,20</w:t>
            </w:r>
          </w:p>
        </w:tc>
      </w:tr>
      <w:tr w:rsidR="00C507E8" w:rsidRPr="005C6099" w:rsidTr="00AF7EE6">
        <w:trPr>
          <w:trHeight w:val="488"/>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AC02CF" w:rsidRDefault="00645232" w:rsidP="00AF7EE6">
            <w:pPr>
              <w:jc w:val="center"/>
              <w:rPr>
                <w:bCs/>
                <w:color w:val="0D0D0D"/>
                <w:sz w:val="20"/>
                <w:szCs w:val="20"/>
              </w:rPr>
            </w:pPr>
            <w:r>
              <w:rPr>
                <w:bCs/>
                <w:color w:val="0D0D0D"/>
                <w:sz w:val="20"/>
                <w:szCs w:val="20"/>
              </w:rPr>
              <w:t xml:space="preserve">223602,28 </w:t>
            </w:r>
            <w:r w:rsidR="00C507E8">
              <w:rPr>
                <w:bCs/>
                <w:color w:val="000000" w:themeColor="text1"/>
                <w:sz w:val="20"/>
                <w:szCs w:val="20"/>
              </w:rPr>
              <w:t>/ 7050,78 &lt;*&gt;</w:t>
            </w:r>
          </w:p>
        </w:tc>
        <w:tc>
          <w:tcPr>
            <w:tcW w:w="1134" w:type="dxa"/>
            <w:hideMark/>
          </w:tcPr>
          <w:p w:rsidR="00C507E8" w:rsidRPr="00AC02CF" w:rsidRDefault="00645232" w:rsidP="00AF7EE6">
            <w:pPr>
              <w:jc w:val="center"/>
              <w:rPr>
                <w:bCs/>
                <w:color w:val="0D0D0D"/>
                <w:sz w:val="20"/>
                <w:szCs w:val="20"/>
              </w:rPr>
            </w:pPr>
            <w:r>
              <w:rPr>
                <w:bCs/>
                <w:color w:val="0D0D0D"/>
                <w:sz w:val="20"/>
                <w:szCs w:val="20"/>
              </w:rPr>
              <w:t xml:space="preserve">19825,78 </w:t>
            </w:r>
            <w:r w:rsidR="00C507E8">
              <w:rPr>
                <w:bCs/>
                <w:color w:val="000000" w:themeColor="text1"/>
                <w:sz w:val="20"/>
                <w:szCs w:val="20"/>
              </w:rPr>
              <w:t>/ 7050,78 &lt;*&gt;</w:t>
            </w:r>
          </w:p>
        </w:tc>
        <w:tc>
          <w:tcPr>
            <w:tcW w:w="1134" w:type="dxa"/>
          </w:tcPr>
          <w:p w:rsidR="00C507E8" w:rsidRPr="005C6099" w:rsidRDefault="00C507E8" w:rsidP="00AF7EE6">
            <w:pPr>
              <w:jc w:val="center"/>
              <w:rPr>
                <w:bCs/>
                <w:color w:val="000000" w:themeColor="text1"/>
                <w:sz w:val="20"/>
                <w:szCs w:val="20"/>
              </w:rPr>
            </w:pPr>
            <w:r>
              <w:rPr>
                <w:bCs/>
                <w:color w:val="000000" w:themeColor="text1"/>
                <w:sz w:val="20"/>
                <w:szCs w:val="20"/>
              </w:rPr>
              <w:t>27473,90</w:t>
            </w:r>
          </w:p>
        </w:tc>
        <w:tc>
          <w:tcPr>
            <w:tcW w:w="993" w:type="dxa"/>
          </w:tcPr>
          <w:p w:rsidR="00C507E8" w:rsidRPr="005C6099" w:rsidRDefault="00C507E8" w:rsidP="00AF7EE6">
            <w:pPr>
              <w:jc w:val="center"/>
              <w:rPr>
                <w:bCs/>
                <w:color w:val="000000" w:themeColor="text1"/>
                <w:sz w:val="20"/>
                <w:szCs w:val="20"/>
              </w:rPr>
            </w:pPr>
            <w:r>
              <w:rPr>
                <w:bCs/>
                <w:color w:val="000000" w:themeColor="text1"/>
                <w:sz w:val="20"/>
                <w:szCs w:val="20"/>
              </w:rPr>
              <w:t>24688,20</w:t>
            </w:r>
          </w:p>
        </w:tc>
        <w:tc>
          <w:tcPr>
            <w:tcW w:w="992" w:type="dxa"/>
          </w:tcPr>
          <w:p w:rsidR="00C507E8" w:rsidRPr="005C6099" w:rsidRDefault="00C507E8" w:rsidP="00AF7EE6">
            <w:pPr>
              <w:jc w:val="center"/>
              <w:rPr>
                <w:bCs/>
                <w:color w:val="000000" w:themeColor="text1"/>
                <w:sz w:val="20"/>
                <w:szCs w:val="20"/>
              </w:rPr>
            </w:pPr>
            <w:r>
              <w:rPr>
                <w:bCs/>
                <w:color w:val="000000" w:themeColor="text1"/>
                <w:sz w:val="20"/>
                <w:szCs w:val="20"/>
              </w:rPr>
              <w:t>34731,50</w:t>
            </w:r>
          </w:p>
        </w:tc>
        <w:tc>
          <w:tcPr>
            <w:tcW w:w="1004" w:type="dxa"/>
          </w:tcPr>
          <w:p w:rsidR="00C507E8" w:rsidRPr="005C6099" w:rsidRDefault="00C507E8" w:rsidP="00AF7EE6">
            <w:pPr>
              <w:jc w:val="center"/>
              <w:rPr>
                <w:bCs/>
                <w:color w:val="000000" w:themeColor="text1"/>
                <w:sz w:val="20"/>
                <w:szCs w:val="20"/>
              </w:rPr>
            </w:pPr>
            <w:r>
              <w:rPr>
                <w:bCs/>
                <w:color w:val="000000" w:themeColor="text1"/>
                <w:sz w:val="20"/>
                <w:szCs w:val="20"/>
              </w:rPr>
              <w:t>38443,20</w:t>
            </w:r>
          </w:p>
        </w:tc>
        <w:tc>
          <w:tcPr>
            <w:tcW w:w="1069" w:type="dxa"/>
          </w:tcPr>
          <w:p w:rsidR="00C507E8" w:rsidRPr="005C6099" w:rsidRDefault="00C507E8" w:rsidP="00AF7EE6">
            <w:pPr>
              <w:jc w:val="center"/>
              <w:rPr>
                <w:bCs/>
                <w:color w:val="000000" w:themeColor="text1"/>
                <w:sz w:val="20"/>
                <w:szCs w:val="20"/>
              </w:rPr>
            </w:pPr>
            <w:r>
              <w:rPr>
                <w:bCs/>
                <w:color w:val="000000" w:themeColor="text1"/>
                <w:sz w:val="20"/>
                <w:szCs w:val="20"/>
              </w:rPr>
              <w:t>39080,50</w:t>
            </w:r>
          </w:p>
        </w:tc>
        <w:tc>
          <w:tcPr>
            <w:tcW w:w="1075" w:type="dxa"/>
          </w:tcPr>
          <w:p w:rsidR="00C507E8" w:rsidRPr="005C6099" w:rsidRDefault="00C507E8" w:rsidP="00AF7EE6">
            <w:pPr>
              <w:jc w:val="center"/>
              <w:rPr>
                <w:bCs/>
                <w:color w:val="000000" w:themeColor="text1"/>
                <w:sz w:val="20"/>
                <w:szCs w:val="20"/>
              </w:rPr>
            </w:pPr>
            <w:r>
              <w:rPr>
                <w:bCs/>
                <w:color w:val="000000" w:themeColor="text1"/>
                <w:sz w:val="20"/>
                <w:szCs w:val="20"/>
              </w:rPr>
              <w:t>39359,20</w:t>
            </w:r>
          </w:p>
        </w:tc>
      </w:tr>
      <w:tr w:rsidR="00C507E8" w:rsidRPr="005C6099" w:rsidTr="00AF7EE6">
        <w:trPr>
          <w:trHeight w:val="36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1.1.1.1</w:t>
            </w:r>
          </w:p>
        </w:tc>
        <w:tc>
          <w:tcPr>
            <w:tcW w:w="4275" w:type="dxa"/>
            <w:vMerge w:val="restart"/>
            <w:hideMark/>
          </w:tcPr>
          <w:p w:rsidR="00C507E8" w:rsidRPr="005C6099" w:rsidRDefault="00C507E8" w:rsidP="00AF7EE6">
            <w:pPr>
              <w:rPr>
                <w:bCs/>
                <w:color w:val="000000" w:themeColor="text1"/>
                <w:sz w:val="20"/>
                <w:szCs w:val="20"/>
              </w:rPr>
            </w:pPr>
            <w:r w:rsidRPr="002B1DDE">
              <w:rPr>
                <w:color w:val="000000"/>
                <w:sz w:val="20"/>
                <w:szCs w:val="20"/>
              </w:rPr>
              <w:t>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0700DF" w:rsidRDefault="00E201D6" w:rsidP="00AF7EE6">
            <w:pPr>
              <w:jc w:val="center"/>
              <w:rPr>
                <w:bCs/>
                <w:color w:val="000000" w:themeColor="text1"/>
                <w:sz w:val="20"/>
                <w:szCs w:val="20"/>
              </w:rPr>
            </w:pPr>
            <w:r>
              <w:rPr>
                <w:bCs/>
                <w:color w:val="000000" w:themeColor="text1"/>
                <w:sz w:val="20"/>
                <w:szCs w:val="20"/>
              </w:rPr>
              <w:t>28252,17</w:t>
            </w:r>
            <w:r w:rsidR="00C507E8">
              <w:rPr>
                <w:bCs/>
                <w:color w:val="000000" w:themeColor="text1"/>
                <w:sz w:val="20"/>
                <w:szCs w:val="20"/>
              </w:rPr>
              <w:t xml:space="preserve"> / 3212,17 &lt;*&gt;</w:t>
            </w:r>
          </w:p>
        </w:tc>
        <w:tc>
          <w:tcPr>
            <w:tcW w:w="1134" w:type="dxa"/>
            <w:hideMark/>
          </w:tcPr>
          <w:p w:rsidR="00C507E8" w:rsidRPr="000700DF" w:rsidRDefault="00E201D6" w:rsidP="00AF7EE6">
            <w:pPr>
              <w:jc w:val="center"/>
              <w:rPr>
                <w:color w:val="000000" w:themeColor="text1"/>
                <w:sz w:val="20"/>
                <w:szCs w:val="20"/>
              </w:rPr>
            </w:pPr>
            <w:r>
              <w:rPr>
                <w:color w:val="000000" w:themeColor="text1"/>
                <w:sz w:val="20"/>
                <w:szCs w:val="20"/>
              </w:rPr>
              <w:t>8152,17</w:t>
            </w:r>
            <w:r w:rsidR="00C507E8">
              <w:rPr>
                <w:color w:val="000000" w:themeColor="text1"/>
                <w:sz w:val="20"/>
                <w:szCs w:val="20"/>
              </w:rPr>
              <w:t xml:space="preserve"> </w:t>
            </w:r>
            <w:r w:rsidR="00C507E8">
              <w:rPr>
                <w:bCs/>
                <w:color w:val="000000" w:themeColor="text1"/>
                <w:sz w:val="20"/>
                <w:szCs w:val="20"/>
              </w:rPr>
              <w:t>/ 3212,17 &lt;*&gt;</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3200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3250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3300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3500</w:t>
            </w:r>
            <w:r>
              <w:rPr>
                <w:color w:val="000000"/>
                <w:sz w:val="20"/>
                <w:szCs w:val="20"/>
              </w:rPr>
              <w:t>,0</w:t>
            </w:r>
          </w:p>
        </w:tc>
      </w:tr>
      <w:tr w:rsidR="00C507E8" w:rsidRPr="005C6099" w:rsidTr="00AF7EE6">
        <w:trPr>
          <w:trHeight w:val="1154"/>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0700DF" w:rsidRDefault="00E201D6" w:rsidP="009B6D56">
            <w:pPr>
              <w:jc w:val="center"/>
              <w:rPr>
                <w:bCs/>
                <w:color w:val="000000" w:themeColor="text1"/>
                <w:sz w:val="20"/>
                <w:szCs w:val="20"/>
              </w:rPr>
            </w:pPr>
            <w:r>
              <w:rPr>
                <w:bCs/>
                <w:color w:val="000000" w:themeColor="text1"/>
                <w:sz w:val="20"/>
                <w:szCs w:val="20"/>
              </w:rPr>
              <w:t xml:space="preserve">28252,17 </w:t>
            </w:r>
            <w:r w:rsidR="00C507E8">
              <w:rPr>
                <w:bCs/>
                <w:color w:val="000000" w:themeColor="text1"/>
                <w:sz w:val="20"/>
                <w:szCs w:val="20"/>
              </w:rPr>
              <w:t>/ 3212,17 &lt;*&gt;</w:t>
            </w:r>
          </w:p>
        </w:tc>
        <w:tc>
          <w:tcPr>
            <w:tcW w:w="1134" w:type="dxa"/>
            <w:hideMark/>
          </w:tcPr>
          <w:p w:rsidR="00C507E8" w:rsidRPr="000700DF" w:rsidRDefault="00E201D6" w:rsidP="00AF7EE6">
            <w:pPr>
              <w:jc w:val="center"/>
              <w:rPr>
                <w:color w:val="000000" w:themeColor="text1"/>
                <w:sz w:val="20"/>
                <w:szCs w:val="20"/>
              </w:rPr>
            </w:pPr>
            <w:r>
              <w:rPr>
                <w:color w:val="000000" w:themeColor="text1"/>
                <w:sz w:val="20"/>
                <w:szCs w:val="20"/>
              </w:rPr>
              <w:t xml:space="preserve">8152,17 </w:t>
            </w:r>
            <w:r w:rsidR="00C507E8">
              <w:rPr>
                <w:bCs/>
                <w:color w:val="000000" w:themeColor="text1"/>
                <w:sz w:val="20"/>
                <w:szCs w:val="20"/>
              </w:rPr>
              <w:t>/ 3212,17 &lt;*&gt;</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3200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3250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3300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3400</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3450</w:t>
            </w:r>
            <w:r>
              <w:rPr>
                <w:color w:val="000000"/>
                <w:sz w:val="20"/>
                <w:szCs w:val="20"/>
              </w:rPr>
              <w:t>,0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3500</w:t>
            </w:r>
            <w:r>
              <w:rPr>
                <w:color w:val="000000"/>
                <w:sz w:val="20"/>
                <w:szCs w:val="20"/>
              </w:rPr>
              <w:t>,0</w:t>
            </w:r>
          </w:p>
        </w:tc>
      </w:tr>
      <w:tr w:rsidR="00C507E8" w:rsidRPr="005C6099" w:rsidTr="00AF7EE6">
        <w:trPr>
          <w:trHeight w:val="38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1.1.1.2</w:t>
            </w:r>
          </w:p>
        </w:tc>
        <w:tc>
          <w:tcPr>
            <w:tcW w:w="4275" w:type="dxa"/>
            <w:vMerge w:val="restart"/>
            <w:hideMark/>
          </w:tcPr>
          <w:p w:rsidR="00C507E8" w:rsidRPr="002B1DDE" w:rsidRDefault="00C507E8" w:rsidP="00AF7EE6">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11950,0</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1750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2150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2450</w:t>
            </w:r>
            <w:r>
              <w:rPr>
                <w:color w:val="000000"/>
                <w:sz w:val="20"/>
                <w:szCs w:val="20"/>
              </w:rPr>
              <w:t>,0</w:t>
            </w:r>
          </w:p>
        </w:tc>
      </w:tr>
      <w:tr w:rsidR="00C507E8" w:rsidRPr="005C6099" w:rsidTr="00AF7EE6">
        <w:trPr>
          <w:trHeight w:val="38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11950,0</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1750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2150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2250</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2350</w:t>
            </w:r>
            <w:r>
              <w:rPr>
                <w:color w:val="000000"/>
                <w:sz w:val="20"/>
                <w:szCs w:val="20"/>
              </w:rPr>
              <w:t>,0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2450</w:t>
            </w:r>
            <w:r>
              <w:rPr>
                <w:color w:val="000000"/>
                <w:sz w:val="20"/>
                <w:szCs w:val="20"/>
              </w:rPr>
              <w:t>,0</w:t>
            </w:r>
          </w:p>
        </w:tc>
      </w:tr>
      <w:tr w:rsidR="00C507E8" w:rsidRPr="005C6099" w:rsidTr="00AF7EE6">
        <w:trPr>
          <w:trHeight w:val="38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1.1.1.3</w:t>
            </w:r>
          </w:p>
        </w:tc>
        <w:tc>
          <w:tcPr>
            <w:tcW w:w="4275" w:type="dxa"/>
            <w:vMerge w:val="restart"/>
            <w:hideMark/>
          </w:tcPr>
          <w:p w:rsidR="00C507E8" w:rsidRPr="002B1DDE" w:rsidRDefault="00C507E8" w:rsidP="00AF7EE6">
            <w:pPr>
              <w:rPr>
                <w:color w:val="000000"/>
                <w:sz w:val="20"/>
                <w:szCs w:val="20"/>
              </w:rPr>
            </w:pPr>
            <w:r w:rsidRPr="002B1DDE">
              <w:rPr>
                <w:color w:val="000000"/>
                <w:sz w:val="20"/>
                <w:szCs w:val="20"/>
              </w:rPr>
              <w:t>Интеграция с облачной цифровой платформой обеспечения оказания государственных (муниципальных) услуг и сервисов, в том числе в электронном виде, разрабатываемой Министерством цифрового развития связи и массовых коммуникаций Российской Федерации</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2288</w:t>
            </w:r>
            <w:r>
              <w:rPr>
                <w:bCs/>
                <w:color w:val="0D0D0D"/>
                <w:sz w:val="20"/>
                <w:szCs w:val="20"/>
              </w:rPr>
              <w:t>5</w:t>
            </w:r>
            <w:r w:rsidRPr="00632439">
              <w:rPr>
                <w:bCs/>
                <w:color w:val="0D0D0D"/>
                <w:sz w:val="20"/>
                <w:szCs w:val="20"/>
              </w:rPr>
              <w:t>,0</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2000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3900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3855</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4682</w:t>
            </w:r>
            <w:r>
              <w:rPr>
                <w:color w:val="000000"/>
                <w:sz w:val="20"/>
                <w:szCs w:val="20"/>
              </w:rPr>
              <w:t>,0</w:t>
            </w:r>
          </w:p>
        </w:tc>
      </w:tr>
      <w:tr w:rsidR="00C507E8" w:rsidRPr="005C6099" w:rsidTr="00AF7EE6">
        <w:trPr>
          <w:trHeight w:val="38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2288</w:t>
            </w:r>
            <w:r>
              <w:rPr>
                <w:bCs/>
                <w:color w:val="0D0D0D"/>
                <w:sz w:val="20"/>
                <w:szCs w:val="20"/>
              </w:rPr>
              <w:t>5</w:t>
            </w:r>
            <w:r w:rsidRPr="00632439">
              <w:rPr>
                <w:bCs/>
                <w:color w:val="0D0D0D"/>
                <w:sz w:val="20"/>
                <w:szCs w:val="20"/>
              </w:rPr>
              <w:t>,0</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2000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3900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3855</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4078</w:t>
            </w:r>
            <w:r>
              <w:rPr>
                <w:color w:val="000000"/>
                <w:sz w:val="20"/>
                <w:szCs w:val="20"/>
              </w:rPr>
              <w:t>,0</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43</w:t>
            </w:r>
            <w:r>
              <w:rPr>
                <w:color w:val="000000"/>
                <w:sz w:val="20"/>
                <w:szCs w:val="20"/>
              </w:rPr>
              <w:t>70,0</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4682</w:t>
            </w:r>
            <w:r>
              <w:rPr>
                <w:color w:val="000000"/>
                <w:sz w:val="20"/>
                <w:szCs w:val="20"/>
              </w:rPr>
              <w:t>,0</w:t>
            </w:r>
          </w:p>
        </w:tc>
      </w:tr>
      <w:tr w:rsidR="00C507E8" w:rsidRPr="005C6099" w:rsidTr="00AF7EE6">
        <w:trPr>
          <w:trHeight w:val="38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4</w:t>
            </w:r>
          </w:p>
        </w:tc>
        <w:tc>
          <w:tcPr>
            <w:tcW w:w="4275" w:type="dxa"/>
            <w:vMerge w:val="restart"/>
            <w:hideMark/>
          </w:tcPr>
          <w:p w:rsidR="00C507E8" w:rsidRPr="005C6099" w:rsidRDefault="00C507E8" w:rsidP="00AF7EE6">
            <w:pPr>
              <w:rPr>
                <w:color w:val="000000" w:themeColor="text1"/>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разрабатываемую Министерством цифрового развития связи и массовых коммуникаций Российской Федерации</w:t>
            </w: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Всего</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1501,4</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100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100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100,2</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100,5</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100,7</w:t>
            </w:r>
          </w:p>
        </w:tc>
      </w:tr>
      <w:tr w:rsidR="00C507E8" w:rsidRPr="005C6099" w:rsidTr="00AF7EE6">
        <w:trPr>
          <w:trHeight w:val="38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632439" w:rsidRDefault="00C507E8" w:rsidP="00AF7EE6">
            <w:pPr>
              <w:jc w:val="center"/>
              <w:rPr>
                <w:bCs/>
                <w:color w:val="0D0D0D"/>
                <w:sz w:val="20"/>
                <w:szCs w:val="20"/>
              </w:rPr>
            </w:pPr>
            <w:r w:rsidRPr="00632439">
              <w:rPr>
                <w:bCs/>
                <w:color w:val="0D0D0D"/>
                <w:sz w:val="20"/>
                <w:szCs w:val="20"/>
              </w:rPr>
              <w:t>1501,4</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414009" w:rsidRDefault="00C507E8" w:rsidP="00AF7EE6">
            <w:pPr>
              <w:jc w:val="center"/>
              <w:rPr>
                <w:color w:val="000000"/>
                <w:sz w:val="20"/>
                <w:szCs w:val="20"/>
              </w:rPr>
            </w:pPr>
            <w:r w:rsidRPr="00414009">
              <w:rPr>
                <w:color w:val="000000"/>
                <w:sz w:val="20"/>
                <w:szCs w:val="20"/>
              </w:rPr>
              <w:t>1000</w:t>
            </w:r>
            <w:r>
              <w:rPr>
                <w:color w:val="000000"/>
                <w:sz w:val="20"/>
                <w:szCs w:val="20"/>
              </w:rPr>
              <w:t>,0</w:t>
            </w:r>
          </w:p>
        </w:tc>
        <w:tc>
          <w:tcPr>
            <w:tcW w:w="993" w:type="dxa"/>
            <w:noWrap/>
            <w:hideMark/>
          </w:tcPr>
          <w:p w:rsidR="00C507E8" w:rsidRPr="00414009" w:rsidRDefault="00C507E8" w:rsidP="00AF7EE6">
            <w:pPr>
              <w:jc w:val="center"/>
              <w:rPr>
                <w:color w:val="000000"/>
                <w:sz w:val="20"/>
                <w:szCs w:val="20"/>
              </w:rPr>
            </w:pPr>
            <w:r w:rsidRPr="00414009">
              <w:rPr>
                <w:color w:val="000000"/>
                <w:sz w:val="20"/>
                <w:szCs w:val="20"/>
              </w:rPr>
              <w:t>100</w:t>
            </w:r>
            <w:r>
              <w:rPr>
                <w:color w:val="000000"/>
                <w:sz w:val="20"/>
                <w:szCs w:val="20"/>
              </w:rPr>
              <w:t>,0</w:t>
            </w:r>
          </w:p>
        </w:tc>
        <w:tc>
          <w:tcPr>
            <w:tcW w:w="992" w:type="dxa"/>
            <w:hideMark/>
          </w:tcPr>
          <w:p w:rsidR="00C507E8" w:rsidRPr="00414009" w:rsidRDefault="00C507E8" w:rsidP="00AF7EE6">
            <w:pPr>
              <w:jc w:val="center"/>
              <w:rPr>
                <w:color w:val="000000"/>
                <w:sz w:val="20"/>
                <w:szCs w:val="20"/>
              </w:rPr>
            </w:pPr>
            <w:r w:rsidRPr="00414009">
              <w:rPr>
                <w:color w:val="000000"/>
                <w:sz w:val="20"/>
                <w:szCs w:val="20"/>
              </w:rPr>
              <w:t>100</w:t>
            </w:r>
            <w:r>
              <w:rPr>
                <w:color w:val="000000"/>
                <w:sz w:val="20"/>
                <w:szCs w:val="20"/>
              </w:rPr>
              <w:t>,0</w:t>
            </w:r>
          </w:p>
        </w:tc>
        <w:tc>
          <w:tcPr>
            <w:tcW w:w="1004" w:type="dxa"/>
            <w:hideMark/>
          </w:tcPr>
          <w:p w:rsidR="00C507E8" w:rsidRPr="00414009" w:rsidRDefault="00C507E8" w:rsidP="00AF7EE6">
            <w:pPr>
              <w:jc w:val="center"/>
              <w:rPr>
                <w:color w:val="000000"/>
                <w:sz w:val="20"/>
                <w:szCs w:val="20"/>
              </w:rPr>
            </w:pPr>
            <w:r w:rsidRPr="00414009">
              <w:rPr>
                <w:color w:val="000000"/>
                <w:sz w:val="20"/>
                <w:szCs w:val="20"/>
              </w:rPr>
              <w:t>100,2</w:t>
            </w:r>
          </w:p>
        </w:tc>
        <w:tc>
          <w:tcPr>
            <w:tcW w:w="1069" w:type="dxa"/>
            <w:hideMark/>
          </w:tcPr>
          <w:p w:rsidR="00C507E8" w:rsidRPr="00414009" w:rsidRDefault="00C507E8" w:rsidP="00AF7EE6">
            <w:pPr>
              <w:jc w:val="center"/>
              <w:rPr>
                <w:color w:val="000000"/>
                <w:sz w:val="20"/>
                <w:szCs w:val="20"/>
              </w:rPr>
            </w:pPr>
            <w:r w:rsidRPr="00414009">
              <w:rPr>
                <w:color w:val="000000"/>
                <w:sz w:val="20"/>
                <w:szCs w:val="20"/>
              </w:rPr>
              <w:t>100,5</w:t>
            </w:r>
          </w:p>
        </w:tc>
        <w:tc>
          <w:tcPr>
            <w:tcW w:w="1075" w:type="dxa"/>
            <w:hideMark/>
          </w:tcPr>
          <w:p w:rsidR="00C507E8" w:rsidRPr="00414009" w:rsidRDefault="00C507E8" w:rsidP="00AF7EE6">
            <w:pPr>
              <w:jc w:val="center"/>
              <w:rPr>
                <w:color w:val="000000"/>
                <w:sz w:val="20"/>
                <w:szCs w:val="20"/>
              </w:rPr>
            </w:pPr>
            <w:r w:rsidRPr="00414009">
              <w:rPr>
                <w:color w:val="000000"/>
                <w:sz w:val="20"/>
                <w:szCs w:val="20"/>
              </w:rPr>
              <w:t>100,7</w:t>
            </w:r>
          </w:p>
        </w:tc>
      </w:tr>
      <w:tr w:rsidR="00C507E8" w:rsidRPr="005C6099" w:rsidTr="001E23D6">
        <w:trPr>
          <w:trHeight w:val="52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Интеграция баз данных официального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органов государственной </w:t>
            </w:r>
            <w:r w:rsidRPr="005C6099">
              <w:rPr>
                <w:color w:val="000000" w:themeColor="text1"/>
                <w:sz w:val="20"/>
                <w:szCs w:val="20"/>
              </w:rPr>
              <w:lastRenderedPageBreak/>
              <w:t xml:space="preserve">власти области с  единой цифровой средой государственных </w:t>
            </w:r>
            <w:proofErr w:type="spellStart"/>
            <w:r w:rsidRPr="005C6099">
              <w:rPr>
                <w:color w:val="000000" w:themeColor="text1"/>
                <w:sz w:val="20"/>
                <w:szCs w:val="20"/>
              </w:rPr>
              <w:t>интернет-р</w:t>
            </w:r>
            <w:r>
              <w:rPr>
                <w:color w:val="000000" w:themeColor="text1"/>
                <w:sz w:val="20"/>
                <w:szCs w:val="20"/>
              </w:rPr>
              <w:t>есурсов</w:t>
            </w:r>
            <w:proofErr w:type="spellEnd"/>
            <w:r>
              <w:rPr>
                <w:color w:val="000000" w:themeColor="text1"/>
                <w:sz w:val="20"/>
                <w:szCs w:val="20"/>
              </w:rPr>
              <w:t xml:space="preserve"> в модели «одного окна» –</w:t>
            </w:r>
            <w:r w:rsidRPr="005C6099">
              <w:rPr>
                <w:color w:val="000000" w:themeColor="text1"/>
                <w:sz w:val="20"/>
                <w:szCs w:val="20"/>
              </w:rPr>
              <w:t xml:space="preserve"> «</w:t>
            </w:r>
            <w:proofErr w:type="spellStart"/>
            <w:r w:rsidRPr="005C6099">
              <w:rPr>
                <w:color w:val="000000" w:themeColor="text1"/>
                <w:sz w:val="20"/>
                <w:szCs w:val="20"/>
              </w:rPr>
              <w:t>Госвеб</w:t>
            </w:r>
            <w:proofErr w:type="spellEnd"/>
            <w:r w:rsidRPr="005C6099">
              <w:rPr>
                <w:color w:val="000000" w:themeColor="text1"/>
                <w:sz w:val="20"/>
                <w:szCs w:val="20"/>
              </w:rPr>
              <w:t xml:space="preserve">»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lastRenderedPageBreak/>
              <w:t>Всего</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695,6</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103,9</w:t>
            </w:r>
          </w:p>
        </w:tc>
        <w:tc>
          <w:tcPr>
            <w:tcW w:w="993" w:type="dxa"/>
            <w:noWrap/>
            <w:hideMark/>
          </w:tcPr>
          <w:p w:rsidR="00C507E8" w:rsidRPr="005C6099" w:rsidRDefault="00C507E8" w:rsidP="00AF7EE6">
            <w:pPr>
              <w:jc w:val="center"/>
              <w:rPr>
                <w:color w:val="000000" w:themeColor="text1"/>
                <w:sz w:val="20"/>
                <w:szCs w:val="20"/>
              </w:rPr>
            </w:pPr>
            <w:r>
              <w:rPr>
                <w:color w:val="000000" w:themeColor="text1"/>
                <w:sz w:val="20"/>
                <w:szCs w:val="20"/>
              </w:rPr>
              <w:t>108,2</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113,0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118,1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123,4</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129,0</w:t>
            </w:r>
          </w:p>
        </w:tc>
      </w:tr>
      <w:tr w:rsidR="00C507E8" w:rsidRPr="005C6099" w:rsidTr="00AF7EE6">
        <w:trPr>
          <w:trHeight w:val="795"/>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695,6</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103,9</w:t>
            </w:r>
          </w:p>
        </w:tc>
        <w:tc>
          <w:tcPr>
            <w:tcW w:w="993" w:type="dxa"/>
            <w:noWrap/>
            <w:hideMark/>
          </w:tcPr>
          <w:p w:rsidR="00C507E8" w:rsidRPr="005C6099" w:rsidRDefault="00C507E8" w:rsidP="00AF7EE6">
            <w:pPr>
              <w:jc w:val="center"/>
              <w:rPr>
                <w:color w:val="000000" w:themeColor="text1"/>
                <w:sz w:val="20"/>
                <w:szCs w:val="20"/>
              </w:rPr>
            </w:pPr>
            <w:r>
              <w:rPr>
                <w:color w:val="000000" w:themeColor="text1"/>
                <w:sz w:val="20"/>
                <w:szCs w:val="20"/>
              </w:rPr>
              <w:t>108,2</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113,0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118,1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123,4</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129,0</w:t>
            </w:r>
          </w:p>
        </w:tc>
      </w:tr>
      <w:tr w:rsidR="00C507E8" w:rsidRPr="005C6099" w:rsidTr="00AF7EE6">
        <w:trPr>
          <w:trHeight w:val="653"/>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1.1.1.</w:t>
            </w:r>
            <w:r>
              <w:rPr>
                <w:color w:val="000000" w:themeColor="text1"/>
                <w:sz w:val="20"/>
                <w:szCs w:val="20"/>
              </w:rPr>
              <w:t>6</w:t>
            </w:r>
          </w:p>
        </w:tc>
        <w:tc>
          <w:tcPr>
            <w:tcW w:w="4275" w:type="dxa"/>
            <w:vMerge w:val="restart"/>
            <w:hideMark/>
          </w:tcPr>
          <w:p w:rsidR="00C507E8" w:rsidRDefault="00C507E8" w:rsidP="00AF7EE6">
            <w:pPr>
              <w:rPr>
                <w:color w:val="000000" w:themeColor="text1"/>
                <w:sz w:val="20"/>
                <w:szCs w:val="20"/>
              </w:rPr>
            </w:pPr>
            <w:r w:rsidRPr="003A5BFA">
              <w:rPr>
                <w:color w:val="000000" w:themeColor="text1"/>
                <w:sz w:val="20"/>
                <w:szCs w:val="20"/>
              </w:rPr>
              <w:t>Развитие системы электронного документооборота органов исполнительной власти Еврейской автономной области, формируемых правительством Еврейской автономной области и Законодательного Собрания Еврейской автономной области, интеграция с системой МЭДО</w:t>
            </w:r>
          </w:p>
          <w:p w:rsidR="00104050" w:rsidRPr="003A5BFA" w:rsidRDefault="00104050"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Default="00E201D6" w:rsidP="00AF7EE6">
            <w:pPr>
              <w:jc w:val="center"/>
              <w:rPr>
                <w:color w:val="000000" w:themeColor="text1"/>
                <w:sz w:val="20"/>
                <w:szCs w:val="20"/>
              </w:rPr>
            </w:pPr>
            <w:r>
              <w:rPr>
                <w:color w:val="000000" w:themeColor="text1"/>
                <w:sz w:val="20"/>
                <w:szCs w:val="20"/>
              </w:rPr>
              <w:t>7074</w:t>
            </w:r>
            <w:r w:rsidR="00C507E8">
              <w:rPr>
                <w:color w:val="000000" w:themeColor="text1"/>
                <w:sz w:val="20"/>
                <w:szCs w:val="20"/>
              </w:rPr>
              <w:t>,01 /</w:t>
            </w:r>
          </w:p>
          <w:p w:rsidR="00C507E8" w:rsidRPr="005C6099" w:rsidRDefault="00C507E8"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C507E8" w:rsidRDefault="00E201D6"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sidR="00C507E8">
              <w:rPr>
                <w:color w:val="000000" w:themeColor="text1"/>
                <w:sz w:val="20"/>
                <w:szCs w:val="20"/>
              </w:rPr>
              <w:t xml:space="preserve"> /</w:t>
            </w:r>
          </w:p>
          <w:p w:rsidR="00C507E8" w:rsidRPr="005C6099" w:rsidRDefault="00C507E8"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500,0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522,5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546,0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570,6</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596,3</w:t>
            </w:r>
          </w:p>
        </w:tc>
      </w:tr>
      <w:tr w:rsidR="00C507E8" w:rsidRPr="005C6099" w:rsidTr="00AF7EE6">
        <w:trPr>
          <w:trHeight w:val="362"/>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Default="00E201D6" w:rsidP="00AF7EE6">
            <w:pPr>
              <w:jc w:val="center"/>
              <w:rPr>
                <w:color w:val="000000" w:themeColor="text1"/>
                <w:sz w:val="20"/>
                <w:szCs w:val="20"/>
              </w:rPr>
            </w:pPr>
            <w:r>
              <w:rPr>
                <w:color w:val="000000" w:themeColor="text1"/>
                <w:sz w:val="20"/>
                <w:szCs w:val="20"/>
              </w:rPr>
              <w:t>70</w:t>
            </w:r>
            <w:r w:rsidR="009B6D56">
              <w:rPr>
                <w:color w:val="000000" w:themeColor="text1"/>
                <w:sz w:val="20"/>
                <w:szCs w:val="20"/>
              </w:rPr>
              <w:t>74</w:t>
            </w:r>
            <w:r w:rsidR="00C507E8">
              <w:rPr>
                <w:color w:val="000000" w:themeColor="text1"/>
                <w:sz w:val="20"/>
                <w:szCs w:val="20"/>
              </w:rPr>
              <w:t>,01  /</w:t>
            </w:r>
          </w:p>
          <w:p w:rsidR="00C507E8" w:rsidRPr="005C6099" w:rsidRDefault="00C507E8"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C507E8" w:rsidRDefault="00E201D6"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sidR="00C507E8">
              <w:rPr>
                <w:color w:val="000000" w:themeColor="text1"/>
                <w:sz w:val="20"/>
                <w:szCs w:val="20"/>
              </w:rPr>
              <w:t>/</w:t>
            </w:r>
          </w:p>
          <w:p w:rsidR="00C507E8" w:rsidRPr="005C6099" w:rsidRDefault="00C507E8" w:rsidP="00AF7EE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500,0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522,5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546,0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570,6</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596,3</w:t>
            </w:r>
          </w:p>
        </w:tc>
      </w:tr>
      <w:tr w:rsidR="00C507E8" w:rsidRPr="005C6099" w:rsidTr="00AF7EE6">
        <w:trPr>
          <w:trHeight w:val="36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7</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Переход на Web-исполнение бюджета (приобретение неисключительных прав на программный комплекс, перевод МО)</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23034,6</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7200,0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3135,0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3276,1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3423,5</w:t>
            </w:r>
          </w:p>
        </w:tc>
      </w:tr>
      <w:tr w:rsidR="00C507E8" w:rsidRPr="005C6099" w:rsidTr="00AF7EE6">
        <w:trPr>
          <w:trHeight w:val="459"/>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23034,6</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7200,0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3135,0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3276,1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3423,5</w:t>
            </w:r>
          </w:p>
        </w:tc>
      </w:tr>
      <w:tr w:rsidR="00C507E8" w:rsidRPr="005C6099" w:rsidTr="00AF7EE6">
        <w:trPr>
          <w:trHeight w:val="45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8</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Переход на Web-планирование бюджета (приобретение неисключительных прав на программный комплекс, перевод МО)</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20698,6</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4650,0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3187,3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3330,7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3480,6</w:t>
            </w:r>
          </w:p>
        </w:tc>
      </w:tr>
      <w:tr w:rsidR="00C507E8" w:rsidRPr="005C6099" w:rsidTr="00AF7EE6">
        <w:trPr>
          <w:trHeight w:val="464"/>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20698,6</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4650,0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3187,3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3330,7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3480,6</w:t>
            </w:r>
          </w:p>
        </w:tc>
      </w:tr>
      <w:tr w:rsidR="00C507E8" w:rsidRPr="005C6099" w:rsidTr="00AF7EE6">
        <w:trPr>
          <w:trHeight w:val="42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9</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Переход на Web-Смету. Централизация бухгалтерского учета (перевод бюджетных и автономных учреждений)</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29605,1</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3050,0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4950,0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5277,3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5514,8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5763,0</w:t>
            </w:r>
          </w:p>
        </w:tc>
      </w:tr>
      <w:tr w:rsidR="00C507E8" w:rsidRPr="005C6099" w:rsidTr="00AF7EE6">
        <w:trPr>
          <w:trHeight w:val="488"/>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29605,1</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3050,0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4950,0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5277,3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5514,8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5763,0</w:t>
            </w:r>
          </w:p>
        </w:tc>
      </w:tr>
      <w:tr w:rsidR="00C507E8" w:rsidRPr="005C6099" w:rsidTr="00AF7EE6">
        <w:trPr>
          <w:trHeight w:val="38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10</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Популяризация электронных государственных и муниципальных услуг</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9599,4</w:t>
            </w:r>
          </w:p>
        </w:tc>
        <w:tc>
          <w:tcPr>
            <w:tcW w:w="1134" w:type="dxa"/>
            <w:noWrap/>
            <w:hideMark/>
          </w:tcPr>
          <w:p w:rsidR="00C507E8" w:rsidRDefault="00C507E8" w:rsidP="00AF7EE6">
            <w:pPr>
              <w:jc w:val="center"/>
            </w:pPr>
            <w:r w:rsidRPr="00663E63">
              <w:rPr>
                <w:color w:val="000000" w:themeColor="text1"/>
                <w:sz w:val="20"/>
                <w:szCs w:val="20"/>
              </w:rPr>
              <w:t>0,0</w:t>
            </w:r>
          </w:p>
        </w:tc>
        <w:tc>
          <w:tcPr>
            <w:tcW w:w="1134"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1542,6</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1612,0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1684,5</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1760,3</w:t>
            </w:r>
          </w:p>
        </w:tc>
      </w:tr>
      <w:tr w:rsidR="00C507E8" w:rsidRPr="005C6099" w:rsidTr="00AF7EE6">
        <w:trPr>
          <w:trHeight w:val="493"/>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9599,4</w:t>
            </w:r>
          </w:p>
        </w:tc>
        <w:tc>
          <w:tcPr>
            <w:tcW w:w="1134" w:type="dxa"/>
            <w:noWrap/>
            <w:hideMark/>
          </w:tcPr>
          <w:p w:rsidR="00C507E8" w:rsidRDefault="00C507E8" w:rsidP="00AF7EE6">
            <w:pPr>
              <w:jc w:val="center"/>
            </w:pPr>
            <w:r w:rsidRPr="00663E63">
              <w:rPr>
                <w:color w:val="000000" w:themeColor="text1"/>
                <w:sz w:val="20"/>
                <w:szCs w:val="20"/>
              </w:rPr>
              <w:t>0,0</w:t>
            </w:r>
          </w:p>
        </w:tc>
        <w:tc>
          <w:tcPr>
            <w:tcW w:w="1134"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1542,6</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1612,0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1684,5</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1760,3</w:t>
            </w:r>
          </w:p>
        </w:tc>
      </w:tr>
      <w:tr w:rsidR="00C507E8" w:rsidRPr="005C6099" w:rsidTr="00AF7EE6">
        <w:trPr>
          <w:trHeight w:val="451"/>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11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4492,3</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1146,7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1198,3</w:t>
            </w:r>
          </w:p>
        </w:tc>
      </w:tr>
      <w:tr w:rsidR="00C507E8" w:rsidRPr="005C6099" w:rsidTr="00AF7EE6">
        <w:trPr>
          <w:trHeight w:val="699"/>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4492,3</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1097,3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1146,7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1198,3</w:t>
            </w:r>
          </w:p>
        </w:tc>
      </w:tr>
      <w:tr w:rsidR="00C507E8" w:rsidRPr="005C6099" w:rsidTr="00AF7EE6">
        <w:trPr>
          <w:trHeight w:val="31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w:t>
            </w:r>
            <w:r>
              <w:rPr>
                <w:color w:val="000000" w:themeColor="text1"/>
                <w:sz w:val="20"/>
                <w:szCs w:val="20"/>
              </w:rPr>
              <w:t>12</w:t>
            </w:r>
          </w:p>
        </w:tc>
        <w:tc>
          <w:tcPr>
            <w:tcW w:w="4275" w:type="dxa"/>
            <w:vMerge w:val="restart"/>
            <w:hideMark/>
          </w:tcPr>
          <w:p w:rsidR="00C507E8" w:rsidRDefault="00C507E8" w:rsidP="00AF7EE6">
            <w:pPr>
              <w:rPr>
                <w:color w:val="000000" w:themeColor="text1"/>
                <w:sz w:val="20"/>
                <w:szCs w:val="20"/>
              </w:rPr>
            </w:pPr>
            <w:r w:rsidRPr="005C6099">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p w:rsidR="001E23D6" w:rsidRDefault="001E23D6" w:rsidP="00AF7EE6">
            <w:pPr>
              <w:rPr>
                <w:color w:val="000000" w:themeColor="text1"/>
                <w:sz w:val="20"/>
                <w:szCs w:val="20"/>
              </w:rPr>
            </w:pPr>
          </w:p>
          <w:p w:rsidR="001E23D6" w:rsidRPr="005C6099" w:rsidRDefault="001E23D6"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3208,9</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783,8</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819,1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856,0</w:t>
            </w:r>
          </w:p>
        </w:tc>
      </w:tr>
      <w:tr w:rsidR="00C507E8" w:rsidRPr="005C6099" w:rsidTr="00AF7EE6">
        <w:trPr>
          <w:trHeight w:val="62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3208,9</w:t>
            </w:r>
          </w:p>
        </w:tc>
        <w:tc>
          <w:tcPr>
            <w:tcW w:w="1134" w:type="dxa"/>
            <w:hideMark/>
          </w:tcPr>
          <w:p w:rsidR="00C507E8" w:rsidRDefault="00C507E8" w:rsidP="00AF7EE6">
            <w:pPr>
              <w:jc w:val="center"/>
            </w:pPr>
            <w:r w:rsidRPr="00663E63">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783,8</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819,1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856,0</w:t>
            </w:r>
          </w:p>
        </w:tc>
      </w:tr>
      <w:tr w:rsidR="00C507E8" w:rsidRPr="005C6099" w:rsidTr="00AF7EE6">
        <w:trPr>
          <w:trHeight w:val="27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1.1.1.1</w:t>
            </w:r>
            <w:r>
              <w:rPr>
                <w:color w:val="000000" w:themeColor="text1"/>
                <w:sz w:val="20"/>
                <w:szCs w:val="20"/>
              </w:rPr>
              <w:t>3</w:t>
            </w:r>
          </w:p>
        </w:tc>
        <w:tc>
          <w:tcPr>
            <w:tcW w:w="4275" w:type="dxa"/>
            <w:vMerge w:val="restart"/>
            <w:hideMark/>
          </w:tcPr>
          <w:p w:rsidR="00C507E8" w:rsidRPr="005C6099" w:rsidRDefault="00C507E8" w:rsidP="00AF7EE6">
            <w:pPr>
              <w:rPr>
                <w:color w:val="000000" w:themeColor="text1"/>
                <w:sz w:val="20"/>
                <w:szCs w:val="20"/>
              </w:rPr>
            </w:pPr>
            <w:r>
              <w:rPr>
                <w:color w:val="000000" w:themeColor="text1"/>
                <w:sz w:val="20"/>
                <w:szCs w:val="20"/>
              </w:rPr>
              <w:t xml:space="preserve">Приобретение серверного и </w:t>
            </w:r>
            <w:r w:rsidRPr="005C6099">
              <w:rPr>
                <w:color w:val="000000" w:themeColor="text1"/>
                <w:sz w:val="20"/>
                <w:szCs w:val="20"/>
              </w:rPr>
              <w:t>сетево</w:t>
            </w:r>
            <w:r>
              <w:rPr>
                <w:color w:val="000000" w:themeColor="text1"/>
                <w:sz w:val="20"/>
                <w:szCs w:val="20"/>
              </w:rPr>
              <w:t>го оборудования</w:t>
            </w:r>
            <w:r w:rsidRPr="005C6099">
              <w:rPr>
                <w:color w:val="000000" w:themeColor="text1"/>
                <w:sz w:val="20"/>
                <w:szCs w:val="20"/>
              </w:rPr>
              <w:t xml:space="preserve"> для областных информационных систем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20138,7</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6328,7</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5520,8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4289,2</w:t>
            </w:r>
          </w:p>
        </w:tc>
      </w:tr>
      <w:tr w:rsidR="00C507E8" w:rsidRPr="005C6099" w:rsidTr="00AF7EE6">
        <w:trPr>
          <w:trHeight w:val="549"/>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20138,7</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6328,7</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5520,8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4289,2</w:t>
            </w:r>
          </w:p>
        </w:tc>
      </w:tr>
      <w:tr w:rsidR="00C507E8" w:rsidRPr="005C6099" w:rsidTr="00AF7EE6">
        <w:trPr>
          <w:trHeight w:val="51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1.1.1.1</w:t>
            </w:r>
            <w:r>
              <w:rPr>
                <w:color w:val="000000" w:themeColor="text1"/>
                <w:sz w:val="20"/>
                <w:szCs w:val="20"/>
              </w:rPr>
              <w:t>4</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Оснащение автоматизированных рабочих мест с целью обеспечения межведомственного электронного взаимодействия органов исполнительной власти, формируемых правительством области, с ФКУ ГБ МСЭ по </w:t>
            </w:r>
            <w:r>
              <w:rPr>
                <w:color w:val="000000" w:themeColor="text1"/>
                <w:sz w:val="20"/>
                <w:szCs w:val="20"/>
              </w:rPr>
              <w:t>Еврейской автономной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782D9B" w:rsidP="009B6D56">
            <w:pPr>
              <w:jc w:val="center"/>
              <w:rPr>
                <w:color w:val="000000" w:themeColor="text1"/>
                <w:sz w:val="20"/>
                <w:szCs w:val="20"/>
              </w:rPr>
            </w:pPr>
            <w:r>
              <w:rPr>
                <w:color w:val="000000" w:themeColor="text1"/>
                <w:sz w:val="20"/>
                <w:szCs w:val="20"/>
              </w:rPr>
              <w:t>9421,9</w:t>
            </w:r>
          </w:p>
        </w:tc>
        <w:tc>
          <w:tcPr>
            <w:tcW w:w="1134" w:type="dxa"/>
            <w:hideMark/>
          </w:tcPr>
          <w:p w:rsidR="00C507E8" w:rsidRDefault="00645232" w:rsidP="00AF7EE6">
            <w:pPr>
              <w:jc w:val="center"/>
            </w:pPr>
            <w:r>
              <w:rPr>
                <w:color w:val="000000" w:themeColor="text1"/>
                <w:sz w:val="20"/>
                <w:szCs w:val="20"/>
              </w:rPr>
              <w:t>2110</w:t>
            </w:r>
            <w:r w:rsidR="00C507E8">
              <w:rPr>
                <w:color w:val="000000" w:themeColor="text1"/>
                <w:sz w:val="20"/>
                <w:szCs w:val="20"/>
              </w:rPr>
              <w:t>,0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1130,0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1130,0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1180,9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1234,0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1289,5</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1347,5</w:t>
            </w:r>
          </w:p>
        </w:tc>
      </w:tr>
      <w:tr w:rsidR="003207A2" w:rsidRPr="005C6099" w:rsidTr="00AF7EE6">
        <w:trPr>
          <w:trHeight w:val="650"/>
          <w:jc w:val="center"/>
        </w:trPr>
        <w:tc>
          <w:tcPr>
            <w:tcW w:w="606" w:type="dxa"/>
            <w:vMerge/>
            <w:hideMark/>
          </w:tcPr>
          <w:p w:rsidR="003207A2" w:rsidRPr="005C6099" w:rsidRDefault="003207A2" w:rsidP="00AF7EE6">
            <w:pPr>
              <w:jc w:val="center"/>
              <w:rPr>
                <w:color w:val="000000" w:themeColor="text1"/>
                <w:sz w:val="20"/>
                <w:szCs w:val="20"/>
              </w:rPr>
            </w:pPr>
          </w:p>
        </w:tc>
        <w:tc>
          <w:tcPr>
            <w:tcW w:w="4275" w:type="dxa"/>
            <w:vMerge/>
            <w:hideMark/>
          </w:tcPr>
          <w:p w:rsidR="003207A2" w:rsidRPr="005C6099" w:rsidRDefault="003207A2" w:rsidP="00AF7EE6">
            <w:pPr>
              <w:rPr>
                <w:color w:val="000000" w:themeColor="text1"/>
                <w:sz w:val="20"/>
                <w:szCs w:val="20"/>
              </w:rPr>
            </w:pPr>
          </w:p>
        </w:tc>
        <w:tc>
          <w:tcPr>
            <w:tcW w:w="1559" w:type="dxa"/>
          </w:tcPr>
          <w:p w:rsidR="003207A2" w:rsidRPr="005C6099" w:rsidRDefault="003207A2"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207A2" w:rsidRPr="005C6099" w:rsidRDefault="003207A2" w:rsidP="00782D9B">
            <w:pPr>
              <w:jc w:val="center"/>
              <w:rPr>
                <w:color w:val="000000" w:themeColor="text1"/>
                <w:sz w:val="20"/>
                <w:szCs w:val="20"/>
              </w:rPr>
            </w:pPr>
            <w:r>
              <w:rPr>
                <w:color w:val="000000" w:themeColor="text1"/>
                <w:sz w:val="20"/>
                <w:szCs w:val="20"/>
              </w:rPr>
              <w:t>9</w:t>
            </w:r>
            <w:r w:rsidR="00782D9B">
              <w:rPr>
                <w:color w:val="000000" w:themeColor="text1"/>
                <w:sz w:val="20"/>
                <w:szCs w:val="20"/>
              </w:rPr>
              <w:t>42</w:t>
            </w:r>
            <w:r>
              <w:rPr>
                <w:color w:val="000000" w:themeColor="text1"/>
                <w:sz w:val="20"/>
                <w:szCs w:val="20"/>
              </w:rPr>
              <w:t>1,9</w:t>
            </w:r>
          </w:p>
        </w:tc>
        <w:tc>
          <w:tcPr>
            <w:tcW w:w="1134" w:type="dxa"/>
            <w:hideMark/>
          </w:tcPr>
          <w:p w:rsidR="003207A2" w:rsidRDefault="00645232" w:rsidP="00D65BE6">
            <w:pPr>
              <w:jc w:val="center"/>
            </w:pPr>
            <w:r>
              <w:rPr>
                <w:color w:val="000000" w:themeColor="text1"/>
                <w:sz w:val="20"/>
                <w:szCs w:val="20"/>
              </w:rPr>
              <w:t>211</w:t>
            </w:r>
            <w:r w:rsidR="003207A2">
              <w:rPr>
                <w:color w:val="000000" w:themeColor="text1"/>
                <w:sz w:val="20"/>
                <w:szCs w:val="20"/>
              </w:rPr>
              <w:t>0,0</w:t>
            </w:r>
          </w:p>
        </w:tc>
        <w:tc>
          <w:tcPr>
            <w:tcW w:w="1134"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1130,0</w:t>
            </w:r>
          </w:p>
        </w:tc>
        <w:tc>
          <w:tcPr>
            <w:tcW w:w="993" w:type="dxa"/>
            <w:noWrap/>
            <w:hideMark/>
          </w:tcPr>
          <w:p w:rsidR="003207A2" w:rsidRPr="005C6099" w:rsidRDefault="003207A2" w:rsidP="00AF7EE6">
            <w:pPr>
              <w:jc w:val="center"/>
              <w:rPr>
                <w:color w:val="000000" w:themeColor="text1"/>
                <w:sz w:val="20"/>
                <w:szCs w:val="20"/>
              </w:rPr>
            </w:pPr>
            <w:r w:rsidRPr="005C6099">
              <w:rPr>
                <w:color w:val="000000" w:themeColor="text1"/>
                <w:sz w:val="20"/>
                <w:szCs w:val="20"/>
              </w:rPr>
              <w:t>1130,0</w:t>
            </w:r>
          </w:p>
        </w:tc>
        <w:tc>
          <w:tcPr>
            <w:tcW w:w="992"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1180,9</w:t>
            </w:r>
          </w:p>
        </w:tc>
        <w:tc>
          <w:tcPr>
            <w:tcW w:w="1004"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1234,0</w:t>
            </w:r>
          </w:p>
        </w:tc>
        <w:tc>
          <w:tcPr>
            <w:tcW w:w="1069"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1289,5</w:t>
            </w:r>
          </w:p>
        </w:tc>
        <w:tc>
          <w:tcPr>
            <w:tcW w:w="1075"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1347,5</w:t>
            </w:r>
          </w:p>
        </w:tc>
      </w:tr>
      <w:tr w:rsidR="00C507E8" w:rsidRPr="005C6099" w:rsidTr="00AF7EE6">
        <w:trPr>
          <w:trHeight w:val="35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1.1.1.1</w:t>
            </w:r>
            <w:r>
              <w:rPr>
                <w:color w:val="000000" w:themeColor="text1"/>
                <w:sz w:val="20"/>
                <w:szCs w:val="20"/>
              </w:rPr>
              <w:t>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9196,5</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2090,0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2184,1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2282,4</w:t>
            </w:r>
          </w:p>
        </w:tc>
      </w:tr>
      <w:tr w:rsidR="00C507E8" w:rsidRPr="005C6099" w:rsidTr="00AF7EE6">
        <w:trPr>
          <w:trHeight w:val="472"/>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9196,5</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2090,0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2184,1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2282,4</w:t>
            </w:r>
          </w:p>
        </w:tc>
      </w:tr>
      <w:tr w:rsidR="00C507E8" w:rsidRPr="005C6099" w:rsidTr="00AF7EE6">
        <w:trPr>
          <w:trHeight w:val="48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1.1.1.1</w:t>
            </w:r>
            <w:r>
              <w:rPr>
                <w:color w:val="000000" w:themeColor="text1"/>
                <w:sz w:val="20"/>
                <w:szCs w:val="20"/>
              </w:rPr>
              <w:t>6</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6417,2</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1567,5</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1638,0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1711,7</w:t>
            </w:r>
          </w:p>
        </w:tc>
      </w:tr>
      <w:tr w:rsidR="00C507E8" w:rsidRPr="005C6099" w:rsidTr="00AF7EE6">
        <w:trPr>
          <w:trHeight w:val="636"/>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6417,2</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1567,5</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1638,0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1711,7</w:t>
            </w:r>
          </w:p>
        </w:tc>
      </w:tr>
      <w:tr w:rsidR="00C507E8" w:rsidRPr="005C6099" w:rsidTr="00AF7EE6">
        <w:trPr>
          <w:trHeight w:val="39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1.1.1.1</w:t>
            </w:r>
            <w:r>
              <w:rPr>
                <w:color w:val="000000" w:themeColor="text1"/>
                <w:sz w:val="20"/>
                <w:szCs w:val="20"/>
              </w:rPr>
              <w:t>7</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Развитие  системы видеоконференцсвязи губернатора и правительства области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E201D6" w:rsidP="00E201D6">
            <w:pPr>
              <w:jc w:val="center"/>
              <w:rPr>
                <w:color w:val="000000" w:themeColor="text1"/>
                <w:sz w:val="20"/>
                <w:szCs w:val="20"/>
              </w:rPr>
            </w:pPr>
            <w:r>
              <w:rPr>
                <w:color w:val="000000" w:themeColor="text1"/>
                <w:sz w:val="20"/>
                <w:szCs w:val="20"/>
              </w:rPr>
              <w:t>15430</w:t>
            </w:r>
            <w:r w:rsidR="00C507E8">
              <w:rPr>
                <w:color w:val="000000" w:themeColor="text1"/>
                <w:sz w:val="20"/>
                <w:szCs w:val="20"/>
              </w:rPr>
              <w:t>,9</w:t>
            </w:r>
          </w:p>
        </w:tc>
        <w:tc>
          <w:tcPr>
            <w:tcW w:w="1134" w:type="dxa"/>
            <w:noWrap/>
            <w:hideMark/>
          </w:tcPr>
          <w:p w:rsidR="00C507E8" w:rsidRDefault="00E201D6" w:rsidP="00AF7EE6">
            <w:pPr>
              <w:jc w:val="center"/>
            </w:pPr>
            <w:r>
              <w:rPr>
                <w:color w:val="000000" w:themeColor="text1"/>
                <w:sz w:val="20"/>
                <w:szCs w:val="20"/>
              </w:rPr>
              <w:t>5725</w:t>
            </w:r>
            <w:r w:rsidR="00C507E8" w:rsidRPr="00855B8E">
              <w:rPr>
                <w:color w:val="000000" w:themeColor="text1"/>
                <w:sz w:val="20"/>
                <w:szCs w:val="20"/>
              </w:rPr>
              <w:t>,0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1567,5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1638,0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1711,7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1788,7</w:t>
            </w:r>
          </w:p>
        </w:tc>
      </w:tr>
      <w:tr w:rsidR="003207A2" w:rsidRPr="005C6099" w:rsidTr="00AF7EE6">
        <w:trPr>
          <w:trHeight w:val="504"/>
          <w:jc w:val="center"/>
        </w:trPr>
        <w:tc>
          <w:tcPr>
            <w:tcW w:w="606" w:type="dxa"/>
            <w:vMerge/>
            <w:hideMark/>
          </w:tcPr>
          <w:p w:rsidR="003207A2" w:rsidRPr="005C6099" w:rsidRDefault="003207A2" w:rsidP="00AF7EE6">
            <w:pPr>
              <w:jc w:val="center"/>
              <w:rPr>
                <w:color w:val="000000" w:themeColor="text1"/>
                <w:sz w:val="20"/>
                <w:szCs w:val="20"/>
              </w:rPr>
            </w:pPr>
          </w:p>
        </w:tc>
        <w:tc>
          <w:tcPr>
            <w:tcW w:w="4275" w:type="dxa"/>
            <w:vMerge/>
            <w:hideMark/>
          </w:tcPr>
          <w:p w:rsidR="003207A2" w:rsidRPr="005C6099" w:rsidRDefault="003207A2" w:rsidP="00AF7EE6">
            <w:pPr>
              <w:rPr>
                <w:color w:val="000000" w:themeColor="text1"/>
                <w:sz w:val="20"/>
                <w:szCs w:val="20"/>
              </w:rPr>
            </w:pPr>
          </w:p>
        </w:tc>
        <w:tc>
          <w:tcPr>
            <w:tcW w:w="1559" w:type="dxa"/>
          </w:tcPr>
          <w:p w:rsidR="003207A2" w:rsidRPr="005C6099" w:rsidRDefault="003207A2"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207A2" w:rsidRPr="005C6099" w:rsidRDefault="00E201D6" w:rsidP="00D65BE6">
            <w:pPr>
              <w:jc w:val="center"/>
              <w:rPr>
                <w:color w:val="000000" w:themeColor="text1"/>
                <w:sz w:val="20"/>
                <w:szCs w:val="20"/>
              </w:rPr>
            </w:pPr>
            <w:r>
              <w:rPr>
                <w:color w:val="000000" w:themeColor="text1"/>
                <w:sz w:val="20"/>
                <w:szCs w:val="20"/>
              </w:rPr>
              <w:t>15430</w:t>
            </w:r>
            <w:r w:rsidR="003207A2">
              <w:rPr>
                <w:color w:val="000000" w:themeColor="text1"/>
                <w:sz w:val="20"/>
                <w:szCs w:val="20"/>
              </w:rPr>
              <w:t>,9</w:t>
            </w:r>
          </w:p>
        </w:tc>
        <w:tc>
          <w:tcPr>
            <w:tcW w:w="1134" w:type="dxa"/>
            <w:noWrap/>
            <w:hideMark/>
          </w:tcPr>
          <w:p w:rsidR="003207A2" w:rsidRDefault="00E201D6" w:rsidP="00D65BE6">
            <w:pPr>
              <w:jc w:val="center"/>
            </w:pPr>
            <w:r>
              <w:rPr>
                <w:color w:val="000000" w:themeColor="text1"/>
                <w:sz w:val="20"/>
                <w:szCs w:val="20"/>
              </w:rPr>
              <w:t>5725</w:t>
            </w:r>
            <w:r w:rsidR="003207A2" w:rsidRPr="00855B8E">
              <w:rPr>
                <w:color w:val="000000" w:themeColor="text1"/>
                <w:sz w:val="20"/>
                <w:szCs w:val="20"/>
              </w:rPr>
              <w:t>,0</w:t>
            </w:r>
          </w:p>
        </w:tc>
        <w:tc>
          <w:tcPr>
            <w:tcW w:w="1134"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1500,0</w:t>
            </w:r>
          </w:p>
        </w:tc>
        <w:tc>
          <w:tcPr>
            <w:tcW w:w="993"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1500,0</w:t>
            </w:r>
          </w:p>
        </w:tc>
        <w:tc>
          <w:tcPr>
            <w:tcW w:w="992"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1567,5</w:t>
            </w:r>
          </w:p>
        </w:tc>
        <w:tc>
          <w:tcPr>
            <w:tcW w:w="1004"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1638,0</w:t>
            </w:r>
          </w:p>
        </w:tc>
        <w:tc>
          <w:tcPr>
            <w:tcW w:w="1069"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1711,7</w:t>
            </w:r>
          </w:p>
        </w:tc>
        <w:tc>
          <w:tcPr>
            <w:tcW w:w="1075" w:type="dxa"/>
            <w:hideMark/>
          </w:tcPr>
          <w:p w:rsidR="003207A2" w:rsidRPr="005C6099" w:rsidRDefault="003207A2" w:rsidP="00AF7EE6">
            <w:pPr>
              <w:jc w:val="center"/>
              <w:rPr>
                <w:color w:val="000000" w:themeColor="text1"/>
                <w:sz w:val="20"/>
                <w:szCs w:val="20"/>
              </w:rPr>
            </w:pPr>
            <w:r w:rsidRPr="005C6099">
              <w:rPr>
                <w:color w:val="000000" w:themeColor="text1"/>
                <w:sz w:val="20"/>
                <w:szCs w:val="20"/>
              </w:rPr>
              <w:t>1788,7</w:t>
            </w:r>
          </w:p>
        </w:tc>
      </w:tr>
      <w:tr w:rsidR="00C507E8" w:rsidRPr="005C6099" w:rsidTr="00AF7EE6">
        <w:trPr>
          <w:trHeight w:val="256"/>
          <w:jc w:val="center"/>
        </w:trPr>
        <w:tc>
          <w:tcPr>
            <w:tcW w:w="606" w:type="dxa"/>
            <w:vMerge w:val="restart"/>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1.1.2</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Реализация регионального проекта «Цифровые технологии»</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112389,6</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0,0</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21840,0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27172,5</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33208,0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30169,1</w:t>
            </w:r>
          </w:p>
        </w:tc>
      </w:tr>
      <w:tr w:rsidR="00C507E8" w:rsidRPr="005C6099" w:rsidTr="00AF7EE6">
        <w:trPr>
          <w:trHeight w:val="391"/>
          <w:jc w:val="center"/>
        </w:trPr>
        <w:tc>
          <w:tcPr>
            <w:tcW w:w="606" w:type="dxa"/>
            <w:vMerge/>
            <w:hideMark/>
          </w:tcPr>
          <w:p w:rsidR="00C507E8" w:rsidRPr="005C6099" w:rsidRDefault="00C507E8" w:rsidP="00AF7EE6">
            <w:pPr>
              <w:jc w:val="center"/>
              <w:rPr>
                <w:bCs/>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112389,6</w:t>
            </w:r>
          </w:p>
        </w:tc>
        <w:tc>
          <w:tcPr>
            <w:tcW w:w="1134" w:type="dxa"/>
            <w:hideMark/>
          </w:tcPr>
          <w:p w:rsidR="00C507E8" w:rsidRDefault="00C507E8" w:rsidP="00AF7EE6">
            <w:pPr>
              <w:jc w:val="center"/>
            </w:pPr>
            <w:r w:rsidRPr="00855B8E">
              <w:rPr>
                <w:color w:val="000000" w:themeColor="text1"/>
                <w:sz w:val="20"/>
                <w:szCs w:val="20"/>
              </w:rPr>
              <w:t>0,0</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0,0</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21840,0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27172,5</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33208,0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30169,1</w:t>
            </w:r>
          </w:p>
        </w:tc>
      </w:tr>
      <w:tr w:rsidR="00C507E8" w:rsidRPr="005C6099" w:rsidTr="00AF7EE6">
        <w:trPr>
          <w:trHeight w:val="331"/>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Подключение к системе «</w:t>
            </w:r>
            <w:proofErr w:type="spellStart"/>
            <w:r w:rsidRPr="005C6099">
              <w:rPr>
                <w:color w:val="000000" w:themeColor="text1"/>
                <w:sz w:val="20"/>
                <w:szCs w:val="20"/>
              </w:rPr>
              <w:t>МойДом</w:t>
            </w:r>
            <w:proofErr w:type="spellEnd"/>
            <w:r w:rsidRPr="005C6099">
              <w:rPr>
                <w:color w:val="000000" w:themeColor="text1"/>
                <w:sz w:val="20"/>
                <w:szCs w:val="20"/>
              </w:rPr>
              <w:t>» и развитие системы</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3573,9</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840,0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872,5</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908,0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953,4</w:t>
            </w:r>
          </w:p>
        </w:tc>
      </w:tr>
      <w:tr w:rsidR="00C507E8" w:rsidRPr="005C6099" w:rsidTr="00AF7EE6">
        <w:trPr>
          <w:trHeight w:val="465"/>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3573,9</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840,0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872,5</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908,0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953,4</w:t>
            </w:r>
          </w:p>
        </w:tc>
      </w:tr>
      <w:tr w:rsidR="00C507E8" w:rsidRPr="005C6099" w:rsidTr="00AF7EE6">
        <w:trPr>
          <w:trHeight w:val="36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1.1.2.2</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Создание системы «Умный микрорайон» и развитие системы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3830,0</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630,0</w:t>
            </w:r>
          </w:p>
        </w:tc>
      </w:tr>
      <w:tr w:rsidR="00C507E8" w:rsidRPr="005C6099" w:rsidTr="00AF7EE6">
        <w:trPr>
          <w:trHeight w:val="53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Default="00C507E8" w:rsidP="00AF7EE6">
            <w:pPr>
              <w:rPr>
                <w:bCs/>
                <w:color w:val="000000" w:themeColor="text1"/>
                <w:sz w:val="20"/>
                <w:szCs w:val="20"/>
              </w:rPr>
            </w:pPr>
            <w:r w:rsidRPr="005C6099">
              <w:rPr>
                <w:bCs/>
                <w:color w:val="000000" w:themeColor="text1"/>
                <w:sz w:val="20"/>
                <w:szCs w:val="20"/>
              </w:rPr>
              <w:t>Областной бюджет </w:t>
            </w:r>
          </w:p>
          <w:p w:rsidR="00C507E8" w:rsidRPr="005C6099" w:rsidRDefault="00C507E8" w:rsidP="00AF7EE6">
            <w:pPr>
              <w:rPr>
                <w:color w:val="000000" w:themeColor="text1"/>
                <w:sz w:val="20"/>
                <w:szCs w:val="20"/>
              </w:rPr>
            </w:pP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3830,0</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630,0</w:t>
            </w:r>
          </w:p>
        </w:tc>
      </w:tr>
      <w:tr w:rsidR="00C507E8" w:rsidRPr="005C6099" w:rsidTr="00AF7EE6">
        <w:trPr>
          <w:trHeight w:val="29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1.1.2.3</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Внедрение технологий </w:t>
            </w:r>
            <w:proofErr w:type="spellStart"/>
            <w:r w:rsidRPr="005C6099">
              <w:rPr>
                <w:color w:val="000000" w:themeColor="text1"/>
                <w:sz w:val="20"/>
                <w:szCs w:val="20"/>
              </w:rPr>
              <w:t>телемедицины</w:t>
            </w:r>
            <w:proofErr w:type="spellEnd"/>
            <w:r w:rsidRPr="005C6099">
              <w:rPr>
                <w:color w:val="000000" w:themeColor="text1"/>
                <w:sz w:val="20"/>
                <w:szCs w:val="20"/>
              </w:rPr>
              <w:t xml:space="preserve"> и их развитие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17235,0</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2700,0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2700,0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2835,0</w:t>
            </w:r>
          </w:p>
        </w:tc>
      </w:tr>
      <w:tr w:rsidR="00C507E8" w:rsidRPr="005C6099" w:rsidTr="00AF7EE6">
        <w:trPr>
          <w:trHeight w:val="573"/>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17235,0</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9000,0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2700,0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2700,0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2835,0</w:t>
            </w:r>
          </w:p>
        </w:tc>
      </w:tr>
      <w:tr w:rsidR="00C507E8" w:rsidRPr="005C6099" w:rsidTr="00AF7EE6">
        <w:trPr>
          <w:trHeight w:val="34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1.1.2.4</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и муниципальными образованиями и развитие системы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5600,7</w:t>
            </w:r>
          </w:p>
        </w:tc>
        <w:tc>
          <w:tcPr>
            <w:tcW w:w="1134" w:type="dxa"/>
            <w:noWrap/>
            <w:hideMark/>
          </w:tcPr>
          <w:p w:rsidR="00C507E8" w:rsidRDefault="00C507E8" w:rsidP="00AF7EE6">
            <w:pPr>
              <w:jc w:val="center"/>
            </w:pPr>
            <w:r w:rsidRPr="00855B8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5600,7</w:t>
            </w:r>
          </w:p>
        </w:tc>
      </w:tr>
      <w:tr w:rsidR="00C507E8" w:rsidRPr="005C6099" w:rsidTr="00AF7EE6">
        <w:trPr>
          <w:trHeight w:val="617"/>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5600,7</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5600,7</w:t>
            </w:r>
          </w:p>
        </w:tc>
      </w:tr>
      <w:tr w:rsidR="00C507E8" w:rsidRPr="005C6099" w:rsidTr="00AF7EE6">
        <w:trPr>
          <w:trHeight w:val="301"/>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Внедрение региональной информационной системы «Налоги»  и развитие системы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28500,0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8500,0</w:t>
            </w:r>
          </w:p>
        </w:tc>
      </w:tr>
      <w:tr w:rsidR="00C507E8" w:rsidRPr="005C6099" w:rsidTr="00AF7EE6">
        <w:trPr>
          <w:trHeight w:val="45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28500,0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8500,0</w:t>
            </w:r>
          </w:p>
        </w:tc>
      </w:tr>
      <w:tr w:rsidR="00C507E8" w:rsidRPr="005C6099" w:rsidTr="00AF7EE6">
        <w:trPr>
          <w:trHeight w:val="46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1.1.2.6</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Внедрение цифровой платформы «N3.Инвестиции и строительство» и развитие платформы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34500,0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8500,0</w:t>
            </w:r>
          </w:p>
        </w:tc>
      </w:tr>
      <w:tr w:rsidR="00C507E8" w:rsidRPr="005C6099" w:rsidTr="00AF7EE6">
        <w:trPr>
          <w:trHeight w:val="579"/>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Default="00C507E8" w:rsidP="00AF7EE6">
            <w:pPr>
              <w:rPr>
                <w:bCs/>
                <w:color w:val="000000" w:themeColor="text1"/>
                <w:sz w:val="20"/>
                <w:szCs w:val="20"/>
              </w:rPr>
            </w:pPr>
            <w:r w:rsidRPr="005C6099">
              <w:rPr>
                <w:bCs/>
                <w:color w:val="000000" w:themeColor="text1"/>
                <w:sz w:val="20"/>
                <w:szCs w:val="20"/>
              </w:rPr>
              <w:t>Областной бюджет </w:t>
            </w:r>
          </w:p>
          <w:p w:rsidR="00B2756E" w:rsidRPr="005C6099" w:rsidRDefault="00B2756E" w:rsidP="00AF7EE6">
            <w:pPr>
              <w:rPr>
                <w:color w:val="000000" w:themeColor="text1"/>
                <w:sz w:val="20"/>
                <w:szCs w:val="20"/>
              </w:rPr>
            </w:pP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34500,0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sz w:val="20"/>
                <w:szCs w:val="20"/>
              </w:rPr>
            </w:pPr>
            <w:r w:rsidRPr="005C6099">
              <w:rPr>
                <w:bCs/>
                <w:color w:val="000000" w:themeColor="text1"/>
                <w:sz w:val="20"/>
                <w:szCs w:val="20"/>
              </w:rPr>
              <w:t>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8500,0</w:t>
            </w:r>
          </w:p>
        </w:tc>
      </w:tr>
      <w:tr w:rsidR="00C507E8" w:rsidRPr="005C6099" w:rsidTr="00AF7EE6">
        <w:trPr>
          <w:trHeight w:val="32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1.1.2.7</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 Комплексная информатизация бизнес-процессов в сфере сельского хозяйства и ветеринарии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19150,0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3150,0</w:t>
            </w:r>
          </w:p>
        </w:tc>
      </w:tr>
      <w:tr w:rsidR="00C507E8" w:rsidRPr="005C6099" w:rsidTr="00AF7EE6">
        <w:trPr>
          <w:trHeight w:val="496"/>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19150,0</w:t>
            </w:r>
          </w:p>
        </w:tc>
        <w:tc>
          <w:tcPr>
            <w:tcW w:w="1134" w:type="dxa"/>
            <w:noWrap/>
            <w:hideMark/>
          </w:tcPr>
          <w:p w:rsidR="00C507E8" w:rsidRDefault="00C507E8" w:rsidP="00AF7EE6">
            <w:pPr>
              <w:jc w:val="center"/>
            </w:pPr>
            <w:r w:rsidRPr="00852E7E">
              <w:rPr>
                <w:color w:val="000000" w:themeColor="text1"/>
                <w:sz w:val="20"/>
                <w:szCs w:val="20"/>
              </w:rPr>
              <w:t>0,0</w:t>
            </w:r>
          </w:p>
        </w:tc>
        <w:tc>
          <w:tcPr>
            <w:tcW w:w="1134"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3" w:type="dxa"/>
            <w:noWrap/>
            <w:hideMark/>
          </w:tcPr>
          <w:p w:rsidR="00C507E8" w:rsidRPr="005C6099" w:rsidRDefault="00C507E8" w:rsidP="00AF7EE6">
            <w:pPr>
              <w:jc w:val="center"/>
              <w:rPr>
                <w:sz w:val="20"/>
                <w:szCs w:val="20"/>
              </w:rPr>
            </w:pPr>
            <w:r w:rsidRPr="005C6099">
              <w:rPr>
                <w:bCs/>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3150,0</w:t>
            </w:r>
          </w:p>
        </w:tc>
      </w:tr>
      <w:tr w:rsidR="00C507E8" w:rsidRPr="005C6099" w:rsidTr="00AF7EE6">
        <w:trPr>
          <w:trHeight w:val="274"/>
          <w:jc w:val="center"/>
        </w:trPr>
        <w:tc>
          <w:tcPr>
            <w:tcW w:w="606" w:type="dxa"/>
            <w:vMerge w:val="restart"/>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1.1.3</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 xml:space="preserve">Реализация регионального проекта </w:t>
            </w:r>
            <w:r>
              <w:rPr>
                <w:bCs/>
                <w:color w:val="000000" w:themeColor="text1"/>
                <w:sz w:val="20"/>
                <w:szCs w:val="20"/>
              </w:rPr>
              <w:t>«Информационная инфраструктура»</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185755,4</w:t>
            </w:r>
          </w:p>
        </w:tc>
        <w:tc>
          <w:tcPr>
            <w:tcW w:w="1134" w:type="dxa"/>
            <w:hideMark/>
          </w:tcPr>
          <w:p w:rsidR="00C507E8" w:rsidRDefault="00C507E8" w:rsidP="00AF7EE6">
            <w:pPr>
              <w:jc w:val="center"/>
            </w:pPr>
            <w:r w:rsidRPr="00852E7E">
              <w:rPr>
                <w:color w:val="000000" w:themeColor="text1"/>
                <w:sz w:val="20"/>
                <w:szCs w:val="20"/>
              </w:rPr>
              <w:t>0,0</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48600,1</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48600,3</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20550,0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21575,0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22650,0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23780,0</w:t>
            </w:r>
          </w:p>
        </w:tc>
      </w:tr>
      <w:tr w:rsidR="00C507E8" w:rsidRPr="005C6099" w:rsidTr="00AF7EE6">
        <w:trPr>
          <w:trHeight w:val="530"/>
          <w:jc w:val="center"/>
        </w:trPr>
        <w:tc>
          <w:tcPr>
            <w:tcW w:w="606" w:type="dxa"/>
            <w:vMerge/>
            <w:hideMark/>
          </w:tcPr>
          <w:p w:rsidR="00C507E8" w:rsidRPr="005C6099" w:rsidRDefault="00C507E8" w:rsidP="00AF7EE6">
            <w:pPr>
              <w:jc w:val="center"/>
              <w:rPr>
                <w:bCs/>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bCs/>
                <w:color w:val="000000" w:themeColor="text1"/>
                <w:sz w:val="20"/>
                <w:szCs w:val="20"/>
              </w:rPr>
            </w:pPr>
            <w:r>
              <w:rPr>
                <w:bCs/>
                <w:color w:val="000000" w:themeColor="text1"/>
                <w:sz w:val="20"/>
                <w:szCs w:val="20"/>
              </w:rPr>
              <w:t>185755,4</w:t>
            </w:r>
          </w:p>
        </w:tc>
        <w:tc>
          <w:tcPr>
            <w:tcW w:w="1134" w:type="dxa"/>
            <w:hideMark/>
          </w:tcPr>
          <w:p w:rsidR="00C507E8" w:rsidRDefault="00C507E8" w:rsidP="00AF7EE6">
            <w:pPr>
              <w:jc w:val="center"/>
            </w:pPr>
            <w:r w:rsidRPr="00852E7E">
              <w:rPr>
                <w:color w:val="000000" w:themeColor="text1"/>
                <w:sz w:val="20"/>
                <w:szCs w:val="20"/>
              </w:rPr>
              <w:t>0,0</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48600,1</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48600,3</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20550,0</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21575,0</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22650,0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23780,0</w:t>
            </w:r>
          </w:p>
        </w:tc>
      </w:tr>
      <w:tr w:rsidR="00C507E8" w:rsidRPr="005C6099" w:rsidTr="00AF7EE6">
        <w:trPr>
          <w:trHeight w:val="29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1.1.3.1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Создание ситуационного центра губернатора Еврейской автономной области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bCs/>
                <w:color w:val="000000" w:themeColor="text1"/>
                <w:sz w:val="20"/>
                <w:szCs w:val="20"/>
              </w:rPr>
              <w:t>185755,4</w:t>
            </w:r>
          </w:p>
        </w:tc>
        <w:tc>
          <w:tcPr>
            <w:tcW w:w="1134" w:type="dxa"/>
            <w:hideMark/>
          </w:tcPr>
          <w:p w:rsidR="00C507E8" w:rsidRDefault="00C507E8" w:rsidP="00AF7EE6">
            <w:pPr>
              <w:jc w:val="center"/>
            </w:pPr>
            <w:r w:rsidRPr="00852E7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48600,1</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48600,3</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20550,0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21575,0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22650,0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23780,0</w:t>
            </w:r>
          </w:p>
        </w:tc>
      </w:tr>
      <w:tr w:rsidR="00C507E8" w:rsidRPr="005C6099" w:rsidTr="00AF7EE6">
        <w:trPr>
          <w:trHeight w:val="43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bCs/>
                <w:color w:val="000000" w:themeColor="text1"/>
                <w:sz w:val="20"/>
                <w:szCs w:val="20"/>
              </w:rPr>
              <w:t>185755,4</w:t>
            </w:r>
          </w:p>
        </w:tc>
        <w:tc>
          <w:tcPr>
            <w:tcW w:w="1134" w:type="dxa"/>
            <w:hideMark/>
          </w:tcPr>
          <w:p w:rsidR="00C507E8" w:rsidRDefault="00C507E8" w:rsidP="00AF7EE6">
            <w:pPr>
              <w:jc w:val="center"/>
            </w:pPr>
            <w:r w:rsidRPr="00852E7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48600,1</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48600,3</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20550,0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21575,0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22650,0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23780,0</w:t>
            </w:r>
          </w:p>
        </w:tc>
      </w:tr>
      <w:tr w:rsidR="00C507E8" w:rsidRPr="005C6099" w:rsidTr="00AF7EE6">
        <w:trPr>
          <w:trHeight w:val="601"/>
          <w:jc w:val="center"/>
        </w:trPr>
        <w:tc>
          <w:tcPr>
            <w:tcW w:w="606" w:type="dxa"/>
            <w:vMerge w:val="restart"/>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1.1.4</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99917,43/</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r>
              <w:rPr>
                <w:color w:val="000000" w:themeColor="text1"/>
                <w:sz w:val="20"/>
                <w:szCs w:val="20"/>
              </w:rPr>
              <w:t xml:space="preserve">  </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5207,83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C507E8" w:rsidRPr="005C6099" w:rsidRDefault="00C507E8" w:rsidP="00AF7EE6">
            <w:pPr>
              <w:jc w:val="center"/>
              <w:rPr>
                <w:color w:val="000000" w:themeColor="text1"/>
                <w:sz w:val="20"/>
                <w:szCs w:val="20"/>
              </w:rPr>
            </w:pPr>
            <w:r>
              <w:rPr>
                <w:color w:val="000000" w:themeColor="text1"/>
                <w:sz w:val="20"/>
                <w:szCs w:val="20"/>
              </w:rPr>
              <w:t>14620,40</w:t>
            </w:r>
          </w:p>
        </w:tc>
        <w:tc>
          <w:tcPr>
            <w:tcW w:w="993" w:type="dxa"/>
          </w:tcPr>
          <w:p w:rsidR="00C507E8" w:rsidRPr="005C6099" w:rsidRDefault="00C507E8" w:rsidP="00AF7EE6">
            <w:pPr>
              <w:jc w:val="center"/>
              <w:rPr>
                <w:color w:val="000000" w:themeColor="text1"/>
                <w:sz w:val="20"/>
                <w:szCs w:val="20"/>
              </w:rPr>
            </w:pPr>
            <w:r>
              <w:rPr>
                <w:color w:val="000000" w:themeColor="text1"/>
                <w:sz w:val="20"/>
                <w:szCs w:val="20"/>
              </w:rPr>
              <w:t>18273,20</w:t>
            </w:r>
          </w:p>
        </w:tc>
        <w:tc>
          <w:tcPr>
            <w:tcW w:w="992" w:type="dxa"/>
          </w:tcPr>
          <w:p w:rsidR="00C507E8" w:rsidRPr="005C6099" w:rsidRDefault="00C507E8" w:rsidP="00AF7EE6">
            <w:pPr>
              <w:jc w:val="center"/>
              <w:rPr>
                <w:color w:val="000000" w:themeColor="text1"/>
                <w:sz w:val="20"/>
                <w:szCs w:val="20"/>
              </w:rPr>
            </w:pPr>
            <w:r>
              <w:rPr>
                <w:color w:val="000000" w:themeColor="text1"/>
                <w:sz w:val="20"/>
                <w:szCs w:val="20"/>
              </w:rPr>
              <w:t>19018,50</w:t>
            </w:r>
          </w:p>
        </w:tc>
        <w:tc>
          <w:tcPr>
            <w:tcW w:w="1004" w:type="dxa"/>
          </w:tcPr>
          <w:p w:rsidR="00C507E8" w:rsidRPr="005C6099" w:rsidRDefault="00C507E8" w:rsidP="00AF7EE6">
            <w:pPr>
              <w:jc w:val="center"/>
              <w:rPr>
                <w:color w:val="000000" w:themeColor="text1"/>
                <w:sz w:val="20"/>
                <w:szCs w:val="20"/>
              </w:rPr>
            </w:pPr>
            <w:r>
              <w:rPr>
                <w:color w:val="000000" w:themeColor="text1"/>
                <w:sz w:val="20"/>
                <w:szCs w:val="20"/>
              </w:rPr>
              <w:t>13756,30</w:t>
            </w:r>
          </w:p>
        </w:tc>
        <w:tc>
          <w:tcPr>
            <w:tcW w:w="1069" w:type="dxa"/>
          </w:tcPr>
          <w:p w:rsidR="00C507E8" w:rsidRPr="005C6099" w:rsidRDefault="00C507E8" w:rsidP="00AF7EE6">
            <w:pPr>
              <w:jc w:val="center"/>
              <w:rPr>
                <w:color w:val="000000" w:themeColor="text1"/>
                <w:sz w:val="20"/>
                <w:szCs w:val="20"/>
              </w:rPr>
            </w:pPr>
            <w:r>
              <w:rPr>
                <w:color w:val="000000" w:themeColor="text1"/>
                <w:sz w:val="20"/>
                <w:szCs w:val="20"/>
              </w:rPr>
              <w:t>11055,50</w:t>
            </w:r>
          </w:p>
        </w:tc>
        <w:tc>
          <w:tcPr>
            <w:tcW w:w="1075" w:type="dxa"/>
          </w:tcPr>
          <w:p w:rsidR="00C507E8" w:rsidRPr="005C6099" w:rsidRDefault="00C507E8" w:rsidP="00AF7EE6">
            <w:pPr>
              <w:jc w:val="center"/>
              <w:rPr>
                <w:color w:val="000000" w:themeColor="text1"/>
                <w:sz w:val="20"/>
                <w:szCs w:val="20"/>
              </w:rPr>
            </w:pPr>
            <w:r>
              <w:rPr>
                <w:color w:val="000000" w:themeColor="text1"/>
                <w:sz w:val="20"/>
                <w:szCs w:val="20"/>
              </w:rPr>
              <w:t>17985,70</w:t>
            </w:r>
          </w:p>
        </w:tc>
      </w:tr>
      <w:tr w:rsidR="00C507E8" w:rsidRPr="005C6099" w:rsidTr="00AF7EE6">
        <w:trPr>
          <w:trHeight w:val="355"/>
          <w:jc w:val="center"/>
        </w:trPr>
        <w:tc>
          <w:tcPr>
            <w:tcW w:w="606" w:type="dxa"/>
            <w:vMerge/>
            <w:hideMark/>
          </w:tcPr>
          <w:p w:rsidR="00C507E8" w:rsidRPr="005C6099" w:rsidRDefault="00C507E8" w:rsidP="00AF7EE6">
            <w:pPr>
              <w:jc w:val="center"/>
              <w:rPr>
                <w:bCs/>
                <w:color w:val="000000" w:themeColor="text1"/>
                <w:sz w:val="20"/>
                <w:szCs w:val="20"/>
              </w:rPr>
            </w:pPr>
          </w:p>
        </w:tc>
        <w:tc>
          <w:tcPr>
            <w:tcW w:w="4275" w:type="dxa"/>
            <w:vMerge/>
            <w:hideMark/>
          </w:tcPr>
          <w:p w:rsidR="00C507E8" w:rsidRPr="005C6099" w:rsidRDefault="00C507E8" w:rsidP="00AF7EE6">
            <w:pPr>
              <w:rPr>
                <w:bCs/>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 xml:space="preserve">99917,43 / </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5207,83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tcPr>
          <w:p w:rsidR="00C507E8" w:rsidRPr="005C6099" w:rsidRDefault="00C507E8" w:rsidP="00AF7EE6">
            <w:pPr>
              <w:jc w:val="center"/>
              <w:rPr>
                <w:color w:val="000000" w:themeColor="text1"/>
                <w:sz w:val="20"/>
                <w:szCs w:val="20"/>
              </w:rPr>
            </w:pPr>
            <w:r>
              <w:rPr>
                <w:color w:val="000000" w:themeColor="text1"/>
                <w:sz w:val="20"/>
                <w:szCs w:val="20"/>
              </w:rPr>
              <w:t>14620,40</w:t>
            </w:r>
          </w:p>
        </w:tc>
        <w:tc>
          <w:tcPr>
            <w:tcW w:w="993" w:type="dxa"/>
          </w:tcPr>
          <w:p w:rsidR="00C507E8" w:rsidRPr="005C6099" w:rsidRDefault="00C507E8" w:rsidP="00AF7EE6">
            <w:pPr>
              <w:jc w:val="center"/>
              <w:rPr>
                <w:color w:val="000000" w:themeColor="text1"/>
                <w:sz w:val="20"/>
                <w:szCs w:val="20"/>
              </w:rPr>
            </w:pPr>
            <w:r>
              <w:rPr>
                <w:color w:val="000000" w:themeColor="text1"/>
                <w:sz w:val="20"/>
                <w:szCs w:val="20"/>
              </w:rPr>
              <w:t>18273,20</w:t>
            </w:r>
          </w:p>
        </w:tc>
        <w:tc>
          <w:tcPr>
            <w:tcW w:w="992" w:type="dxa"/>
          </w:tcPr>
          <w:p w:rsidR="00C507E8" w:rsidRPr="005C6099" w:rsidRDefault="00C507E8" w:rsidP="00AF7EE6">
            <w:pPr>
              <w:jc w:val="center"/>
              <w:rPr>
                <w:color w:val="000000" w:themeColor="text1"/>
                <w:sz w:val="20"/>
                <w:szCs w:val="20"/>
              </w:rPr>
            </w:pPr>
            <w:r>
              <w:rPr>
                <w:color w:val="000000" w:themeColor="text1"/>
                <w:sz w:val="20"/>
                <w:szCs w:val="20"/>
              </w:rPr>
              <w:t>19018,50</w:t>
            </w:r>
          </w:p>
        </w:tc>
        <w:tc>
          <w:tcPr>
            <w:tcW w:w="1004" w:type="dxa"/>
          </w:tcPr>
          <w:p w:rsidR="00C507E8" w:rsidRPr="005C6099" w:rsidRDefault="00C507E8" w:rsidP="00AF7EE6">
            <w:pPr>
              <w:jc w:val="center"/>
              <w:rPr>
                <w:color w:val="000000" w:themeColor="text1"/>
                <w:sz w:val="20"/>
                <w:szCs w:val="20"/>
              </w:rPr>
            </w:pPr>
            <w:r>
              <w:rPr>
                <w:color w:val="000000" w:themeColor="text1"/>
                <w:sz w:val="20"/>
                <w:szCs w:val="20"/>
              </w:rPr>
              <w:t>13756,30</w:t>
            </w:r>
          </w:p>
        </w:tc>
        <w:tc>
          <w:tcPr>
            <w:tcW w:w="1069" w:type="dxa"/>
          </w:tcPr>
          <w:p w:rsidR="00C507E8" w:rsidRPr="005C6099" w:rsidRDefault="00C507E8" w:rsidP="00AF7EE6">
            <w:pPr>
              <w:jc w:val="center"/>
              <w:rPr>
                <w:color w:val="000000" w:themeColor="text1"/>
                <w:sz w:val="20"/>
                <w:szCs w:val="20"/>
              </w:rPr>
            </w:pPr>
            <w:r>
              <w:rPr>
                <w:color w:val="000000" w:themeColor="text1"/>
                <w:sz w:val="20"/>
                <w:szCs w:val="20"/>
              </w:rPr>
              <w:t>11055,50</w:t>
            </w:r>
          </w:p>
        </w:tc>
        <w:tc>
          <w:tcPr>
            <w:tcW w:w="1075" w:type="dxa"/>
          </w:tcPr>
          <w:p w:rsidR="00C507E8" w:rsidRPr="005C6099" w:rsidRDefault="00C507E8" w:rsidP="00AF7EE6">
            <w:pPr>
              <w:jc w:val="center"/>
              <w:rPr>
                <w:color w:val="000000" w:themeColor="text1"/>
                <w:sz w:val="20"/>
                <w:szCs w:val="20"/>
              </w:rPr>
            </w:pPr>
            <w:r>
              <w:rPr>
                <w:color w:val="000000" w:themeColor="text1"/>
                <w:sz w:val="20"/>
                <w:szCs w:val="20"/>
              </w:rPr>
              <w:t>17985,70</w:t>
            </w:r>
          </w:p>
        </w:tc>
      </w:tr>
      <w:tr w:rsidR="00C507E8" w:rsidRPr="005C6099" w:rsidTr="00AF7EE6">
        <w:trPr>
          <w:trHeight w:val="386"/>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Приобретение неисключительных прав на программное обеспечение (системное и офисное)</w:t>
            </w:r>
            <w:r>
              <w:rPr>
                <w:color w:val="000000" w:themeColor="text1"/>
                <w:sz w:val="20"/>
                <w:szCs w:val="20"/>
              </w:rPr>
              <w:t xml:space="preserve">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44284,0</w:t>
            </w:r>
          </w:p>
        </w:tc>
        <w:tc>
          <w:tcPr>
            <w:tcW w:w="1134" w:type="dxa"/>
            <w:hideMark/>
          </w:tcPr>
          <w:p w:rsidR="00C507E8" w:rsidRDefault="00C507E8" w:rsidP="00AF7EE6">
            <w:pPr>
              <w:jc w:val="center"/>
            </w:pPr>
            <w:r w:rsidRPr="0085432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11359,0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12558,0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7404,3</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4132,2</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4318,1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4512,4</w:t>
            </w:r>
          </w:p>
        </w:tc>
      </w:tr>
      <w:tr w:rsidR="00C507E8" w:rsidRPr="005C6099" w:rsidTr="00AF7EE6">
        <w:trPr>
          <w:trHeight w:val="533"/>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44284,0</w:t>
            </w:r>
          </w:p>
        </w:tc>
        <w:tc>
          <w:tcPr>
            <w:tcW w:w="1134" w:type="dxa"/>
            <w:hideMark/>
          </w:tcPr>
          <w:p w:rsidR="00C507E8" w:rsidRDefault="00C507E8" w:rsidP="00AF7EE6">
            <w:pPr>
              <w:jc w:val="center"/>
            </w:pPr>
            <w:r w:rsidRPr="0085432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11359,0</w:t>
            </w:r>
          </w:p>
        </w:tc>
        <w:tc>
          <w:tcPr>
            <w:tcW w:w="993" w:type="dxa"/>
            <w:noWrap/>
            <w:hideMark/>
          </w:tcPr>
          <w:p w:rsidR="00C507E8" w:rsidRPr="005C6099" w:rsidRDefault="00C507E8" w:rsidP="00AF7EE6">
            <w:pPr>
              <w:jc w:val="center"/>
              <w:rPr>
                <w:color w:val="000000" w:themeColor="text1"/>
                <w:sz w:val="20"/>
                <w:szCs w:val="20"/>
              </w:rPr>
            </w:pPr>
            <w:r w:rsidRPr="005C6099">
              <w:rPr>
                <w:color w:val="000000" w:themeColor="text1"/>
                <w:sz w:val="20"/>
                <w:szCs w:val="20"/>
              </w:rPr>
              <w:t>12558,0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7404,3</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4132,2</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4318,1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4512,4</w:t>
            </w:r>
          </w:p>
        </w:tc>
      </w:tr>
      <w:tr w:rsidR="00C507E8" w:rsidRPr="005C6099" w:rsidTr="00AF7EE6">
        <w:trPr>
          <w:trHeight w:val="50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1.1.4.2</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Мероприятия по защите информации в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w:t>
            </w:r>
            <w:r w:rsidRPr="005C6099">
              <w:rPr>
                <w:color w:val="000000" w:themeColor="text1"/>
                <w:sz w:val="20"/>
                <w:szCs w:val="20"/>
              </w:rPr>
              <w:lastRenderedPageBreak/>
              <w:t xml:space="preserve">дополнительным общеобразовательным программам на территории </w:t>
            </w:r>
            <w:r>
              <w:rPr>
                <w:color w:val="000000" w:themeColor="text1"/>
                <w:sz w:val="20"/>
                <w:szCs w:val="20"/>
              </w:rPr>
              <w:t>Еврейской автономной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lastRenderedPageBreak/>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10007,0</w:t>
            </w:r>
          </w:p>
        </w:tc>
        <w:tc>
          <w:tcPr>
            <w:tcW w:w="1134" w:type="dxa"/>
            <w:hideMark/>
          </w:tcPr>
          <w:p w:rsidR="00C507E8" w:rsidRDefault="00C507E8" w:rsidP="00AF7EE6">
            <w:pPr>
              <w:jc w:val="center"/>
            </w:pPr>
            <w:r w:rsidRPr="0085432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3250,0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3357,0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3400,0</w:t>
            </w:r>
          </w:p>
        </w:tc>
      </w:tr>
      <w:tr w:rsidR="00C507E8" w:rsidRPr="005C6099" w:rsidTr="00AF7EE6">
        <w:trPr>
          <w:trHeight w:val="574"/>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10007,0</w:t>
            </w:r>
          </w:p>
        </w:tc>
        <w:tc>
          <w:tcPr>
            <w:tcW w:w="1134" w:type="dxa"/>
            <w:hideMark/>
          </w:tcPr>
          <w:p w:rsidR="00C507E8" w:rsidRDefault="00C507E8" w:rsidP="00AF7EE6">
            <w:pPr>
              <w:jc w:val="center"/>
            </w:pPr>
            <w:r w:rsidRPr="001B1B3D">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3250,0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3357,0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3400,0</w:t>
            </w:r>
          </w:p>
        </w:tc>
      </w:tr>
      <w:tr w:rsidR="00C507E8" w:rsidRPr="005C6099" w:rsidTr="00AF7EE6">
        <w:trPr>
          <w:trHeight w:val="44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1.1.4.3</w:t>
            </w:r>
          </w:p>
        </w:tc>
        <w:tc>
          <w:tcPr>
            <w:tcW w:w="4275" w:type="dxa"/>
            <w:vMerge w:val="restart"/>
            <w:hideMark/>
          </w:tcPr>
          <w:p w:rsidR="00104050" w:rsidRPr="005C6099" w:rsidRDefault="00C507E8" w:rsidP="001E23D6">
            <w:pPr>
              <w:rPr>
                <w:color w:val="000000" w:themeColor="text1"/>
                <w:sz w:val="20"/>
                <w:szCs w:val="20"/>
              </w:rPr>
            </w:pPr>
            <w:r w:rsidRPr="005C6099">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5C6099">
              <w:rPr>
                <w:color w:val="000000" w:themeColor="text1"/>
                <w:sz w:val="20"/>
                <w:szCs w:val="20"/>
              </w:rPr>
              <w:t xml:space="preserve"> (антивирусное </w:t>
            </w:r>
            <w:proofErr w:type="gramStart"/>
            <w:r w:rsidRPr="005C6099">
              <w:rPr>
                <w:color w:val="000000" w:themeColor="text1"/>
                <w:sz w:val="20"/>
                <w:szCs w:val="20"/>
              </w:rPr>
              <w:t>ПО</w:t>
            </w:r>
            <w:proofErr w:type="gramEnd"/>
            <w:r w:rsidRPr="005C6099">
              <w:rPr>
                <w:color w:val="000000" w:themeColor="text1"/>
                <w:sz w:val="20"/>
                <w:szCs w:val="20"/>
              </w:rPr>
              <w:t>)</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1200,0</w:t>
            </w:r>
          </w:p>
        </w:tc>
        <w:tc>
          <w:tcPr>
            <w:tcW w:w="1134" w:type="dxa"/>
            <w:hideMark/>
          </w:tcPr>
          <w:p w:rsidR="00C507E8" w:rsidRDefault="00C507E8" w:rsidP="00AF7EE6">
            <w:pPr>
              <w:jc w:val="center"/>
            </w:pPr>
            <w:r w:rsidRPr="001B1B3D">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r>
      <w:tr w:rsidR="00C507E8" w:rsidRPr="005C6099" w:rsidTr="00AF7EE6">
        <w:trPr>
          <w:trHeight w:val="635"/>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1200,0</w:t>
            </w:r>
          </w:p>
        </w:tc>
        <w:tc>
          <w:tcPr>
            <w:tcW w:w="1134" w:type="dxa"/>
            <w:hideMark/>
          </w:tcPr>
          <w:p w:rsidR="00C507E8" w:rsidRDefault="00C507E8" w:rsidP="00AF7EE6">
            <w:pPr>
              <w:jc w:val="center"/>
            </w:pPr>
            <w:r w:rsidRPr="001B1B3D">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200,0</w:t>
            </w:r>
          </w:p>
        </w:tc>
      </w:tr>
      <w:tr w:rsidR="00C507E8" w:rsidRPr="005C6099" w:rsidTr="00AF7EE6">
        <w:trPr>
          <w:trHeight w:val="445"/>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w:t>
            </w:r>
            <w:r>
              <w:rPr>
                <w:color w:val="000000" w:themeColor="text1"/>
                <w:sz w:val="20"/>
                <w:szCs w:val="20"/>
              </w:rPr>
              <w:t>4</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912,5</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515,00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61,4</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61,4</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64,2</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67,1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70,1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73,3</w:t>
            </w:r>
          </w:p>
        </w:tc>
      </w:tr>
      <w:tr w:rsidR="00C507E8" w:rsidRPr="005C6099" w:rsidTr="00AF7EE6">
        <w:trPr>
          <w:trHeight w:val="1567"/>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912,5</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515,00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61,4</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61,4</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64,2</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67,1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70,1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73,3</w:t>
            </w:r>
          </w:p>
        </w:tc>
      </w:tr>
      <w:tr w:rsidR="00C507E8" w:rsidRPr="005C6099" w:rsidTr="00AF7EE6">
        <w:trPr>
          <w:trHeight w:val="50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w:t>
            </w:r>
            <w:r>
              <w:rPr>
                <w:color w:val="000000" w:themeColor="text1"/>
                <w:sz w:val="20"/>
                <w:szCs w:val="20"/>
              </w:rPr>
              <w:t>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Аттестация информационных систем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38113,93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4692,83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5453,8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6467,3</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7000,0</w:t>
            </w:r>
          </w:p>
        </w:tc>
      </w:tr>
      <w:tr w:rsidR="00C507E8" w:rsidRPr="005C6099" w:rsidTr="00AF7EE6">
        <w:trPr>
          <w:trHeight w:val="465"/>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38113,93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C507E8" w:rsidRDefault="00C507E8" w:rsidP="00AF7EE6">
            <w:pPr>
              <w:jc w:val="center"/>
              <w:rPr>
                <w:color w:val="000000" w:themeColor="text1"/>
                <w:sz w:val="20"/>
                <w:szCs w:val="20"/>
              </w:rPr>
            </w:pPr>
            <w:r>
              <w:rPr>
                <w:color w:val="000000" w:themeColor="text1"/>
                <w:sz w:val="20"/>
                <w:szCs w:val="20"/>
              </w:rPr>
              <w:t>4692,83 /</w:t>
            </w:r>
          </w:p>
          <w:p w:rsidR="00C507E8" w:rsidRPr="005C6099" w:rsidRDefault="00C507E8" w:rsidP="00AF7EE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5453,8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5500,0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6000,0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6467,3</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7000,0</w:t>
            </w:r>
          </w:p>
        </w:tc>
      </w:tr>
      <w:tr w:rsidR="00C507E8" w:rsidRPr="005C6099" w:rsidTr="00AF7EE6">
        <w:trPr>
          <w:trHeight w:val="226"/>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w:t>
            </w:r>
            <w:r>
              <w:rPr>
                <w:color w:val="000000" w:themeColor="text1"/>
                <w:sz w:val="20"/>
                <w:szCs w:val="20"/>
              </w:rPr>
              <w:t>6</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w:t>
            </w:r>
            <w:r>
              <w:rPr>
                <w:color w:val="000000" w:themeColor="text1"/>
                <w:sz w:val="20"/>
                <w:szCs w:val="20"/>
              </w:rPr>
              <w:t xml:space="preserve">Еврейской автономной области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3000,0</w:t>
            </w:r>
          </w:p>
        </w:tc>
        <w:tc>
          <w:tcPr>
            <w:tcW w:w="1134" w:type="dxa"/>
            <w:hideMark/>
          </w:tcPr>
          <w:p w:rsidR="00C507E8" w:rsidRDefault="00C507E8" w:rsidP="00AF7EE6">
            <w:pPr>
              <w:jc w:val="center"/>
            </w:pPr>
            <w:r w:rsidRPr="00F37DC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1400,0</w:t>
            </w:r>
          </w:p>
        </w:tc>
        <w:tc>
          <w:tcPr>
            <w:tcW w:w="1004"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1600,0</w:t>
            </w:r>
          </w:p>
        </w:tc>
      </w:tr>
      <w:tr w:rsidR="00C507E8" w:rsidRPr="005C6099" w:rsidTr="00AF7EE6">
        <w:trPr>
          <w:trHeight w:val="452"/>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3000,0</w:t>
            </w:r>
          </w:p>
        </w:tc>
        <w:tc>
          <w:tcPr>
            <w:tcW w:w="1134" w:type="dxa"/>
            <w:hideMark/>
          </w:tcPr>
          <w:p w:rsidR="00C507E8" w:rsidRDefault="00C507E8" w:rsidP="00AF7EE6">
            <w:pPr>
              <w:jc w:val="center"/>
            </w:pPr>
            <w:r w:rsidRPr="00F37DC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1400,0</w:t>
            </w:r>
          </w:p>
        </w:tc>
        <w:tc>
          <w:tcPr>
            <w:tcW w:w="1004"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1600,0</w:t>
            </w:r>
          </w:p>
        </w:tc>
      </w:tr>
      <w:tr w:rsidR="00C507E8" w:rsidRPr="005C6099" w:rsidTr="00AF7EE6">
        <w:trPr>
          <w:trHeight w:val="33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1.1.4.</w:t>
            </w:r>
            <w:r>
              <w:rPr>
                <w:color w:val="000000" w:themeColor="text1"/>
                <w:sz w:val="20"/>
                <w:szCs w:val="20"/>
              </w:rPr>
              <w:t>7</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2400,0</w:t>
            </w:r>
          </w:p>
        </w:tc>
        <w:tc>
          <w:tcPr>
            <w:tcW w:w="1134" w:type="dxa"/>
            <w:hideMark/>
          </w:tcPr>
          <w:p w:rsidR="00C507E8" w:rsidRDefault="00C507E8" w:rsidP="00AF7EE6">
            <w:pPr>
              <w:jc w:val="center"/>
            </w:pPr>
            <w:r w:rsidRPr="00F37DC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1200,0</w:t>
            </w:r>
          </w:p>
        </w:tc>
        <w:tc>
          <w:tcPr>
            <w:tcW w:w="1004"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1200,0</w:t>
            </w:r>
          </w:p>
        </w:tc>
      </w:tr>
      <w:tr w:rsidR="00C507E8" w:rsidRPr="005C6099" w:rsidTr="00AF7EE6">
        <w:trPr>
          <w:trHeight w:val="48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2400,0</w:t>
            </w:r>
          </w:p>
        </w:tc>
        <w:tc>
          <w:tcPr>
            <w:tcW w:w="1134" w:type="dxa"/>
            <w:hideMark/>
          </w:tcPr>
          <w:p w:rsidR="00C507E8" w:rsidRDefault="00C507E8" w:rsidP="00AF7EE6">
            <w:pPr>
              <w:jc w:val="center"/>
            </w:pPr>
            <w:r w:rsidRPr="00F37DC7">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1200,0</w:t>
            </w:r>
          </w:p>
        </w:tc>
        <w:tc>
          <w:tcPr>
            <w:tcW w:w="1004"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1200,0</w:t>
            </w:r>
          </w:p>
        </w:tc>
      </w:tr>
      <w:tr w:rsidR="00C507E8" w:rsidRPr="003E204C" w:rsidTr="00AF7EE6">
        <w:trPr>
          <w:trHeight w:val="480"/>
          <w:jc w:val="center"/>
        </w:trPr>
        <w:tc>
          <w:tcPr>
            <w:tcW w:w="606" w:type="dxa"/>
            <w:vMerge w:val="restart"/>
            <w:hideMark/>
          </w:tcPr>
          <w:p w:rsidR="00C507E8" w:rsidRPr="003E204C" w:rsidRDefault="00C507E8" w:rsidP="00AF7EE6">
            <w:pPr>
              <w:jc w:val="center"/>
              <w:rPr>
                <w:color w:val="000000" w:themeColor="text1"/>
                <w:sz w:val="20"/>
                <w:szCs w:val="20"/>
              </w:rPr>
            </w:pPr>
            <w:r w:rsidRPr="003E204C">
              <w:rPr>
                <w:color w:val="000000" w:themeColor="text1"/>
                <w:sz w:val="20"/>
                <w:szCs w:val="20"/>
              </w:rPr>
              <w:lastRenderedPageBreak/>
              <w:t>1.1.5</w:t>
            </w:r>
          </w:p>
        </w:tc>
        <w:tc>
          <w:tcPr>
            <w:tcW w:w="4275" w:type="dxa"/>
            <w:vMerge w:val="restart"/>
            <w:hideMark/>
          </w:tcPr>
          <w:p w:rsidR="00C507E8" w:rsidRPr="003E204C" w:rsidRDefault="00C507E8" w:rsidP="00AF7EE6">
            <w:pPr>
              <w:rPr>
                <w:color w:val="000000" w:themeColor="text1"/>
                <w:sz w:val="20"/>
                <w:szCs w:val="20"/>
              </w:rPr>
            </w:pPr>
            <w:r w:rsidRPr="003E204C">
              <w:rPr>
                <w:sz w:val="20"/>
                <w:szCs w:val="20"/>
              </w:rPr>
              <w:t>Всего по направлению «Субсидии на поддержку региональных проектов в сфере информационных технологий», в том числе:</w:t>
            </w:r>
          </w:p>
        </w:tc>
        <w:tc>
          <w:tcPr>
            <w:tcW w:w="1559" w:type="dxa"/>
          </w:tcPr>
          <w:p w:rsidR="00C507E8" w:rsidRPr="003E204C" w:rsidRDefault="00C507E8" w:rsidP="00AF7EE6">
            <w:pPr>
              <w:rPr>
                <w:color w:val="000000" w:themeColor="text1"/>
                <w:sz w:val="20"/>
                <w:szCs w:val="20"/>
              </w:rPr>
            </w:pPr>
            <w:r w:rsidRPr="003E204C">
              <w:rPr>
                <w:bCs/>
                <w:color w:val="000000" w:themeColor="text1"/>
                <w:sz w:val="20"/>
                <w:szCs w:val="20"/>
              </w:rPr>
              <w:t>Всего </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3262,83</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3262,83</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480"/>
          <w:jc w:val="center"/>
        </w:trPr>
        <w:tc>
          <w:tcPr>
            <w:tcW w:w="606" w:type="dxa"/>
            <w:vMerge/>
            <w:hideMark/>
          </w:tcPr>
          <w:p w:rsidR="00C507E8" w:rsidRPr="003E204C" w:rsidRDefault="00C507E8" w:rsidP="00AF7EE6">
            <w:pPr>
              <w:jc w:val="center"/>
              <w:rPr>
                <w:color w:val="000000" w:themeColor="text1"/>
                <w:sz w:val="20"/>
                <w:szCs w:val="20"/>
              </w:rPr>
            </w:pPr>
          </w:p>
        </w:tc>
        <w:tc>
          <w:tcPr>
            <w:tcW w:w="4275" w:type="dxa"/>
            <w:vMerge/>
            <w:hideMark/>
          </w:tcPr>
          <w:p w:rsidR="00C507E8" w:rsidRPr="003E204C" w:rsidRDefault="00C507E8" w:rsidP="00AF7EE6">
            <w:pPr>
              <w:rPr>
                <w:color w:val="000000" w:themeColor="text1"/>
                <w:sz w:val="20"/>
                <w:szCs w:val="20"/>
              </w:rPr>
            </w:pPr>
          </w:p>
        </w:tc>
        <w:tc>
          <w:tcPr>
            <w:tcW w:w="1559" w:type="dxa"/>
          </w:tcPr>
          <w:p w:rsidR="00C507E8" w:rsidRPr="003E204C" w:rsidRDefault="00C507E8" w:rsidP="00AF7EE6">
            <w:pPr>
              <w:rPr>
                <w:color w:val="000000" w:themeColor="text1"/>
                <w:sz w:val="20"/>
                <w:szCs w:val="20"/>
              </w:rPr>
            </w:pPr>
            <w:r w:rsidRPr="003E204C">
              <w:rPr>
                <w:bCs/>
                <w:color w:val="000000" w:themeColor="text1"/>
                <w:sz w:val="20"/>
                <w:szCs w:val="20"/>
              </w:rPr>
              <w:t>Областной бюджет </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32,63</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32,63</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480"/>
          <w:jc w:val="center"/>
        </w:trPr>
        <w:tc>
          <w:tcPr>
            <w:tcW w:w="606" w:type="dxa"/>
            <w:vMerge/>
            <w:hideMark/>
          </w:tcPr>
          <w:p w:rsidR="00C507E8" w:rsidRPr="003E204C" w:rsidRDefault="00C507E8" w:rsidP="00AF7EE6">
            <w:pPr>
              <w:jc w:val="center"/>
              <w:rPr>
                <w:color w:val="000000" w:themeColor="text1"/>
                <w:sz w:val="20"/>
                <w:szCs w:val="20"/>
              </w:rPr>
            </w:pPr>
          </w:p>
        </w:tc>
        <w:tc>
          <w:tcPr>
            <w:tcW w:w="4275" w:type="dxa"/>
            <w:vMerge/>
            <w:hideMark/>
          </w:tcPr>
          <w:p w:rsidR="00C507E8" w:rsidRPr="003E204C" w:rsidRDefault="00C507E8" w:rsidP="00AF7EE6">
            <w:pPr>
              <w:rPr>
                <w:color w:val="000000" w:themeColor="text1"/>
                <w:sz w:val="20"/>
                <w:szCs w:val="20"/>
              </w:rPr>
            </w:pPr>
          </w:p>
        </w:tc>
        <w:tc>
          <w:tcPr>
            <w:tcW w:w="1559" w:type="dxa"/>
          </w:tcPr>
          <w:p w:rsidR="00C507E8" w:rsidRPr="003E204C" w:rsidRDefault="00C507E8" w:rsidP="00AF7EE6">
            <w:pPr>
              <w:rPr>
                <w:bCs/>
                <w:color w:val="000000" w:themeColor="text1"/>
                <w:sz w:val="20"/>
                <w:szCs w:val="20"/>
              </w:rPr>
            </w:pPr>
            <w:r w:rsidRPr="003E204C">
              <w:rPr>
                <w:sz w:val="20"/>
                <w:szCs w:val="20"/>
              </w:rPr>
              <w:t>Федеральный бюджет &lt;**&gt;</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3230,2</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3230,2</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480"/>
          <w:jc w:val="center"/>
        </w:trPr>
        <w:tc>
          <w:tcPr>
            <w:tcW w:w="606" w:type="dxa"/>
            <w:vMerge w:val="restart"/>
            <w:hideMark/>
          </w:tcPr>
          <w:p w:rsidR="00C507E8" w:rsidRPr="003E204C" w:rsidRDefault="00C507E8" w:rsidP="00AF7EE6">
            <w:pPr>
              <w:jc w:val="center"/>
              <w:rPr>
                <w:color w:val="000000" w:themeColor="text1"/>
                <w:sz w:val="20"/>
                <w:szCs w:val="20"/>
              </w:rPr>
            </w:pPr>
            <w:r w:rsidRPr="003E204C">
              <w:rPr>
                <w:color w:val="000000" w:themeColor="text1"/>
                <w:sz w:val="20"/>
                <w:szCs w:val="20"/>
              </w:rPr>
              <w:t>1.1.5.1</w:t>
            </w:r>
          </w:p>
        </w:tc>
        <w:tc>
          <w:tcPr>
            <w:tcW w:w="4275" w:type="dxa"/>
            <w:vMerge w:val="restart"/>
            <w:hideMark/>
          </w:tcPr>
          <w:p w:rsidR="00C507E8" w:rsidRPr="003E204C" w:rsidRDefault="00C507E8" w:rsidP="00AF7EE6">
            <w:pPr>
              <w:rPr>
                <w:color w:val="000000" w:themeColor="text1"/>
                <w:sz w:val="20"/>
                <w:szCs w:val="20"/>
              </w:rPr>
            </w:pPr>
            <w:r w:rsidRPr="003E204C">
              <w:rPr>
                <w:color w:val="000000" w:themeColor="text1"/>
                <w:sz w:val="20"/>
                <w:szCs w:val="20"/>
              </w:rPr>
              <w:t xml:space="preserve">Развитие системы межведомственного электронного взаимодействия </w:t>
            </w:r>
            <w:proofErr w:type="gramStart"/>
            <w:r w:rsidRPr="003E204C">
              <w:rPr>
                <w:color w:val="000000" w:themeColor="text1"/>
                <w:sz w:val="20"/>
                <w:szCs w:val="20"/>
              </w:rPr>
              <w:t>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w:t>
            </w:r>
            <w:proofErr w:type="gramEnd"/>
            <w:r w:rsidRPr="003E204C">
              <w:rPr>
                <w:color w:val="000000" w:themeColor="text1"/>
                <w:sz w:val="20"/>
                <w:szCs w:val="20"/>
              </w:rPr>
              <w:t xml:space="preserve"> субъектов Российской Федерации от 24.12.2019 № 071-09-2020-050</w:t>
            </w:r>
          </w:p>
        </w:tc>
        <w:tc>
          <w:tcPr>
            <w:tcW w:w="1559" w:type="dxa"/>
          </w:tcPr>
          <w:p w:rsidR="00C507E8" w:rsidRPr="003E204C" w:rsidRDefault="00C507E8" w:rsidP="00AF7EE6">
            <w:pPr>
              <w:rPr>
                <w:color w:val="000000" w:themeColor="text1"/>
                <w:sz w:val="20"/>
                <w:szCs w:val="20"/>
              </w:rPr>
            </w:pPr>
            <w:r w:rsidRPr="003E204C">
              <w:rPr>
                <w:bCs/>
                <w:color w:val="000000" w:themeColor="text1"/>
                <w:sz w:val="20"/>
                <w:szCs w:val="20"/>
              </w:rPr>
              <w:t>Всего </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3262,83</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3262,83</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480"/>
          <w:jc w:val="center"/>
        </w:trPr>
        <w:tc>
          <w:tcPr>
            <w:tcW w:w="606" w:type="dxa"/>
            <w:vMerge/>
            <w:hideMark/>
          </w:tcPr>
          <w:p w:rsidR="00C507E8" w:rsidRPr="003E204C" w:rsidRDefault="00C507E8" w:rsidP="00AF7EE6">
            <w:pPr>
              <w:jc w:val="center"/>
              <w:rPr>
                <w:color w:val="000000" w:themeColor="text1"/>
                <w:sz w:val="20"/>
                <w:szCs w:val="20"/>
              </w:rPr>
            </w:pPr>
          </w:p>
        </w:tc>
        <w:tc>
          <w:tcPr>
            <w:tcW w:w="4275" w:type="dxa"/>
            <w:vMerge/>
            <w:hideMark/>
          </w:tcPr>
          <w:p w:rsidR="00C507E8" w:rsidRPr="003E204C" w:rsidRDefault="00C507E8" w:rsidP="00AF7EE6">
            <w:pPr>
              <w:rPr>
                <w:color w:val="000000" w:themeColor="text1"/>
                <w:sz w:val="20"/>
                <w:szCs w:val="20"/>
              </w:rPr>
            </w:pPr>
          </w:p>
        </w:tc>
        <w:tc>
          <w:tcPr>
            <w:tcW w:w="1559" w:type="dxa"/>
          </w:tcPr>
          <w:p w:rsidR="00C507E8" w:rsidRPr="003E204C" w:rsidRDefault="00C507E8" w:rsidP="00AF7EE6">
            <w:pPr>
              <w:rPr>
                <w:color w:val="000000" w:themeColor="text1"/>
                <w:sz w:val="20"/>
                <w:szCs w:val="20"/>
              </w:rPr>
            </w:pPr>
            <w:r w:rsidRPr="003E204C">
              <w:rPr>
                <w:bCs/>
                <w:color w:val="000000" w:themeColor="text1"/>
                <w:sz w:val="20"/>
                <w:szCs w:val="20"/>
              </w:rPr>
              <w:t>Областной бюджет </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32,63</w:t>
            </w:r>
          </w:p>
        </w:tc>
        <w:tc>
          <w:tcPr>
            <w:tcW w:w="1134" w:type="dxa"/>
            <w:hideMark/>
          </w:tcPr>
          <w:p w:rsidR="00C507E8" w:rsidRPr="003E204C" w:rsidRDefault="00C507E8" w:rsidP="00AF7EE6">
            <w:pPr>
              <w:jc w:val="center"/>
              <w:rPr>
                <w:color w:val="000000" w:themeColor="text1"/>
                <w:sz w:val="20"/>
                <w:szCs w:val="20"/>
              </w:rPr>
            </w:pPr>
            <w:r w:rsidRPr="003E204C">
              <w:rPr>
                <w:color w:val="000000" w:themeColor="text1"/>
                <w:sz w:val="20"/>
                <w:szCs w:val="20"/>
              </w:rPr>
              <w:t>32,63</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480"/>
          <w:jc w:val="center"/>
        </w:trPr>
        <w:tc>
          <w:tcPr>
            <w:tcW w:w="606" w:type="dxa"/>
            <w:vMerge/>
            <w:hideMark/>
          </w:tcPr>
          <w:p w:rsidR="00C507E8" w:rsidRPr="003E204C" w:rsidRDefault="00C507E8" w:rsidP="00AF7EE6">
            <w:pPr>
              <w:jc w:val="center"/>
              <w:rPr>
                <w:color w:val="000000" w:themeColor="text1"/>
                <w:sz w:val="20"/>
                <w:szCs w:val="20"/>
              </w:rPr>
            </w:pPr>
          </w:p>
        </w:tc>
        <w:tc>
          <w:tcPr>
            <w:tcW w:w="4275" w:type="dxa"/>
            <w:vMerge/>
            <w:hideMark/>
          </w:tcPr>
          <w:p w:rsidR="00C507E8" w:rsidRPr="003E204C" w:rsidRDefault="00C507E8" w:rsidP="00AF7EE6">
            <w:pPr>
              <w:rPr>
                <w:color w:val="000000" w:themeColor="text1"/>
                <w:sz w:val="20"/>
                <w:szCs w:val="20"/>
              </w:rPr>
            </w:pPr>
          </w:p>
        </w:tc>
        <w:tc>
          <w:tcPr>
            <w:tcW w:w="1559" w:type="dxa"/>
          </w:tcPr>
          <w:p w:rsidR="00C507E8" w:rsidRPr="003E204C" w:rsidRDefault="00C507E8" w:rsidP="00AF7EE6">
            <w:pPr>
              <w:rPr>
                <w:bCs/>
                <w:color w:val="000000" w:themeColor="text1"/>
                <w:sz w:val="20"/>
                <w:szCs w:val="20"/>
              </w:rPr>
            </w:pPr>
            <w:r w:rsidRPr="003E204C">
              <w:rPr>
                <w:sz w:val="20"/>
                <w:szCs w:val="20"/>
              </w:rPr>
              <w:t>Федеральный бюджет &lt;**&gt;</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3230,2</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3230,2</w:t>
            </w:r>
          </w:p>
        </w:tc>
        <w:tc>
          <w:tcPr>
            <w:tcW w:w="113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3"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992"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04"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69" w:type="dxa"/>
            <w:hideMark/>
          </w:tcPr>
          <w:p w:rsidR="00C507E8" w:rsidRPr="003E204C" w:rsidRDefault="00C507E8" w:rsidP="00AF7EE6">
            <w:pPr>
              <w:jc w:val="center"/>
              <w:rPr>
                <w:sz w:val="20"/>
                <w:szCs w:val="20"/>
              </w:rPr>
            </w:pPr>
            <w:r w:rsidRPr="003E204C">
              <w:rPr>
                <w:color w:val="000000" w:themeColor="text1"/>
                <w:sz w:val="20"/>
                <w:szCs w:val="20"/>
              </w:rPr>
              <w:t>0,0</w:t>
            </w:r>
          </w:p>
        </w:tc>
        <w:tc>
          <w:tcPr>
            <w:tcW w:w="1075" w:type="dxa"/>
            <w:hideMark/>
          </w:tcPr>
          <w:p w:rsidR="00C507E8" w:rsidRPr="003E204C" w:rsidRDefault="00C507E8" w:rsidP="00AF7EE6">
            <w:pPr>
              <w:jc w:val="center"/>
              <w:rPr>
                <w:sz w:val="20"/>
                <w:szCs w:val="20"/>
              </w:rPr>
            </w:pPr>
            <w:r w:rsidRPr="003E204C">
              <w:rPr>
                <w:color w:val="000000" w:themeColor="text1"/>
                <w:sz w:val="20"/>
                <w:szCs w:val="20"/>
              </w:rPr>
              <w:t>0,0</w:t>
            </w:r>
          </w:p>
        </w:tc>
      </w:tr>
      <w:tr w:rsidR="00C507E8" w:rsidRPr="003E204C" w:rsidTr="00AF7EE6">
        <w:trPr>
          <w:trHeight w:val="391"/>
          <w:jc w:val="center"/>
        </w:trPr>
        <w:tc>
          <w:tcPr>
            <w:tcW w:w="606" w:type="dxa"/>
            <w:vMerge w:val="restart"/>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1.2</w:t>
            </w:r>
          </w:p>
        </w:tc>
        <w:tc>
          <w:tcPr>
            <w:tcW w:w="4275" w:type="dxa"/>
            <w:vMerge w:val="restart"/>
            <w:hideMark/>
          </w:tcPr>
          <w:p w:rsidR="00C507E8" w:rsidRPr="003E204C" w:rsidRDefault="00C507E8" w:rsidP="00AF7EE6">
            <w:pPr>
              <w:rPr>
                <w:bCs/>
                <w:color w:val="000000" w:themeColor="text1"/>
                <w:sz w:val="20"/>
                <w:szCs w:val="20"/>
              </w:rPr>
            </w:pPr>
            <w:r w:rsidRPr="003E204C">
              <w:rPr>
                <w:bCs/>
                <w:color w:val="000000" w:themeColor="text1"/>
                <w:sz w:val="20"/>
                <w:szCs w:val="20"/>
              </w:rPr>
              <w:t>Подпрограмма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559" w:type="dxa"/>
          </w:tcPr>
          <w:p w:rsidR="00C507E8" w:rsidRPr="003E204C" w:rsidRDefault="00C507E8" w:rsidP="00AF7EE6">
            <w:pPr>
              <w:rPr>
                <w:color w:val="000000" w:themeColor="text1"/>
                <w:sz w:val="20"/>
                <w:szCs w:val="20"/>
              </w:rPr>
            </w:pPr>
            <w:r w:rsidRPr="003E204C">
              <w:rPr>
                <w:bCs/>
                <w:color w:val="000000" w:themeColor="text1"/>
                <w:sz w:val="20"/>
                <w:szCs w:val="20"/>
              </w:rPr>
              <w:t>Всего  </w:t>
            </w:r>
          </w:p>
        </w:tc>
        <w:tc>
          <w:tcPr>
            <w:tcW w:w="1134" w:type="dxa"/>
            <w:hideMark/>
          </w:tcPr>
          <w:p w:rsidR="00C507E8" w:rsidRPr="003E204C" w:rsidRDefault="000733BE" w:rsidP="00782D9B">
            <w:pPr>
              <w:jc w:val="center"/>
              <w:rPr>
                <w:bCs/>
                <w:color w:val="000000" w:themeColor="text1"/>
                <w:sz w:val="20"/>
                <w:szCs w:val="20"/>
              </w:rPr>
            </w:pPr>
            <w:r>
              <w:rPr>
                <w:bCs/>
                <w:color w:val="000000" w:themeColor="text1"/>
                <w:sz w:val="20"/>
                <w:szCs w:val="20"/>
              </w:rPr>
              <w:t>35</w:t>
            </w:r>
            <w:r w:rsidR="00782D9B">
              <w:rPr>
                <w:bCs/>
                <w:color w:val="000000" w:themeColor="text1"/>
                <w:sz w:val="20"/>
                <w:szCs w:val="20"/>
              </w:rPr>
              <w:t>6864</w:t>
            </w:r>
            <w:r>
              <w:rPr>
                <w:bCs/>
                <w:color w:val="000000" w:themeColor="text1"/>
                <w:sz w:val="20"/>
                <w:szCs w:val="20"/>
              </w:rPr>
              <w:t>,8</w:t>
            </w:r>
            <w:r w:rsidR="00C507E8" w:rsidRPr="003E204C">
              <w:rPr>
                <w:bCs/>
                <w:color w:val="000000" w:themeColor="text1"/>
                <w:sz w:val="20"/>
                <w:szCs w:val="20"/>
              </w:rPr>
              <w:t xml:space="preserve"> </w:t>
            </w:r>
            <w:r w:rsidR="00C507E8" w:rsidRPr="003E204C">
              <w:rPr>
                <w:color w:val="000000" w:themeColor="text1"/>
                <w:sz w:val="20"/>
                <w:szCs w:val="20"/>
              </w:rPr>
              <w:t>/ 14494,89</w:t>
            </w:r>
          </w:p>
        </w:tc>
        <w:tc>
          <w:tcPr>
            <w:tcW w:w="1134" w:type="dxa"/>
            <w:hideMark/>
          </w:tcPr>
          <w:p w:rsidR="00C507E8" w:rsidRPr="003E204C" w:rsidRDefault="000733BE" w:rsidP="00AF7EE6">
            <w:pPr>
              <w:jc w:val="center"/>
              <w:rPr>
                <w:color w:val="000000" w:themeColor="text1"/>
                <w:sz w:val="20"/>
                <w:szCs w:val="20"/>
              </w:rPr>
            </w:pPr>
            <w:r>
              <w:rPr>
                <w:bCs/>
                <w:color w:val="000000" w:themeColor="text1"/>
                <w:sz w:val="20"/>
                <w:szCs w:val="20"/>
              </w:rPr>
              <w:t>49</w:t>
            </w:r>
            <w:r w:rsidR="00782D9B">
              <w:rPr>
                <w:bCs/>
                <w:color w:val="000000" w:themeColor="text1"/>
                <w:sz w:val="20"/>
                <w:szCs w:val="20"/>
              </w:rPr>
              <w:t>428</w:t>
            </w:r>
            <w:r>
              <w:rPr>
                <w:bCs/>
                <w:color w:val="000000" w:themeColor="text1"/>
                <w:sz w:val="20"/>
                <w:szCs w:val="20"/>
              </w:rPr>
              <w:t>,9</w:t>
            </w:r>
            <w:r w:rsidR="00C507E8" w:rsidRPr="003E204C">
              <w:rPr>
                <w:bCs/>
                <w:color w:val="000000" w:themeColor="text1"/>
                <w:sz w:val="20"/>
                <w:szCs w:val="20"/>
              </w:rPr>
              <w:t xml:space="preserve"> </w:t>
            </w:r>
            <w:r w:rsidR="00C507E8" w:rsidRPr="003E204C">
              <w:rPr>
                <w:color w:val="000000" w:themeColor="text1"/>
                <w:sz w:val="20"/>
                <w:szCs w:val="20"/>
              </w:rPr>
              <w:t>/</w:t>
            </w:r>
          </w:p>
          <w:p w:rsidR="00C507E8" w:rsidRPr="003E204C" w:rsidRDefault="00C507E8" w:rsidP="00AF7EE6">
            <w:pPr>
              <w:jc w:val="center"/>
              <w:rPr>
                <w:bCs/>
                <w:color w:val="000000" w:themeColor="text1"/>
                <w:sz w:val="20"/>
                <w:szCs w:val="20"/>
              </w:rPr>
            </w:pPr>
            <w:r w:rsidRPr="003E204C">
              <w:rPr>
                <w:color w:val="000000" w:themeColor="text1"/>
                <w:sz w:val="20"/>
                <w:szCs w:val="20"/>
              </w:rPr>
              <w:t>14494,89</w:t>
            </w:r>
          </w:p>
        </w:tc>
        <w:tc>
          <w:tcPr>
            <w:tcW w:w="1134"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46069,6</w:t>
            </w:r>
          </w:p>
        </w:tc>
        <w:tc>
          <w:tcPr>
            <w:tcW w:w="993"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47301,3</w:t>
            </w:r>
          </w:p>
        </w:tc>
        <w:tc>
          <w:tcPr>
            <w:tcW w:w="992"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49666,0</w:t>
            </w:r>
          </w:p>
        </w:tc>
        <w:tc>
          <w:tcPr>
            <w:tcW w:w="1004"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52149,0</w:t>
            </w:r>
          </w:p>
        </w:tc>
        <w:tc>
          <w:tcPr>
            <w:tcW w:w="1069"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54756,0</w:t>
            </w:r>
          </w:p>
        </w:tc>
        <w:tc>
          <w:tcPr>
            <w:tcW w:w="1075" w:type="dxa"/>
            <w:hideMark/>
          </w:tcPr>
          <w:p w:rsidR="00C507E8" w:rsidRPr="003E204C" w:rsidRDefault="00C507E8" w:rsidP="00AF7EE6">
            <w:pPr>
              <w:jc w:val="center"/>
              <w:rPr>
                <w:bCs/>
                <w:color w:val="000000" w:themeColor="text1"/>
                <w:sz w:val="20"/>
                <w:szCs w:val="20"/>
              </w:rPr>
            </w:pPr>
            <w:r w:rsidRPr="003E204C">
              <w:rPr>
                <w:bCs/>
                <w:color w:val="000000" w:themeColor="text1"/>
                <w:sz w:val="20"/>
                <w:szCs w:val="20"/>
              </w:rPr>
              <w:t>57494,0</w:t>
            </w:r>
          </w:p>
        </w:tc>
      </w:tr>
      <w:tr w:rsidR="003207A2" w:rsidRPr="005C6099" w:rsidTr="00AF7EE6">
        <w:trPr>
          <w:trHeight w:val="1014"/>
          <w:jc w:val="center"/>
        </w:trPr>
        <w:tc>
          <w:tcPr>
            <w:tcW w:w="606" w:type="dxa"/>
            <w:vMerge/>
            <w:hideMark/>
          </w:tcPr>
          <w:p w:rsidR="003207A2" w:rsidRPr="005C6099" w:rsidRDefault="003207A2" w:rsidP="00AF7EE6">
            <w:pPr>
              <w:jc w:val="center"/>
              <w:rPr>
                <w:bCs/>
                <w:color w:val="000000" w:themeColor="text1"/>
                <w:sz w:val="20"/>
                <w:szCs w:val="20"/>
              </w:rPr>
            </w:pPr>
          </w:p>
        </w:tc>
        <w:tc>
          <w:tcPr>
            <w:tcW w:w="4275" w:type="dxa"/>
            <w:vMerge/>
            <w:hideMark/>
          </w:tcPr>
          <w:p w:rsidR="003207A2" w:rsidRPr="005C6099" w:rsidRDefault="003207A2" w:rsidP="00AF7EE6">
            <w:pPr>
              <w:rPr>
                <w:bCs/>
                <w:color w:val="000000" w:themeColor="text1"/>
                <w:sz w:val="20"/>
                <w:szCs w:val="20"/>
              </w:rPr>
            </w:pPr>
          </w:p>
        </w:tc>
        <w:tc>
          <w:tcPr>
            <w:tcW w:w="1559" w:type="dxa"/>
          </w:tcPr>
          <w:p w:rsidR="003207A2" w:rsidRPr="005C6099" w:rsidRDefault="003207A2"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207A2" w:rsidRPr="003E204C" w:rsidRDefault="000733BE" w:rsidP="00782D9B">
            <w:pPr>
              <w:jc w:val="center"/>
              <w:rPr>
                <w:bCs/>
                <w:color w:val="000000" w:themeColor="text1"/>
                <w:sz w:val="20"/>
                <w:szCs w:val="20"/>
              </w:rPr>
            </w:pPr>
            <w:r>
              <w:rPr>
                <w:bCs/>
                <w:color w:val="000000" w:themeColor="text1"/>
                <w:sz w:val="20"/>
                <w:szCs w:val="20"/>
              </w:rPr>
              <w:t>35</w:t>
            </w:r>
            <w:r w:rsidR="00782D9B">
              <w:rPr>
                <w:bCs/>
                <w:color w:val="000000" w:themeColor="text1"/>
                <w:sz w:val="20"/>
                <w:szCs w:val="20"/>
              </w:rPr>
              <w:t>686</w:t>
            </w:r>
            <w:r>
              <w:rPr>
                <w:bCs/>
                <w:color w:val="000000" w:themeColor="text1"/>
                <w:sz w:val="20"/>
                <w:szCs w:val="20"/>
              </w:rPr>
              <w:t>4,8</w:t>
            </w:r>
            <w:r w:rsidRPr="003E204C">
              <w:rPr>
                <w:bCs/>
                <w:color w:val="000000" w:themeColor="text1"/>
                <w:sz w:val="20"/>
                <w:szCs w:val="20"/>
              </w:rPr>
              <w:t xml:space="preserve"> </w:t>
            </w:r>
            <w:r w:rsidR="003207A2" w:rsidRPr="003E204C">
              <w:rPr>
                <w:color w:val="000000" w:themeColor="text1"/>
                <w:sz w:val="20"/>
                <w:szCs w:val="20"/>
              </w:rPr>
              <w:t>/ 14494,89</w:t>
            </w:r>
          </w:p>
        </w:tc>
        <w:tc>
          <w:tcPr>
            <w:tcW w:w="1134" w:type="dxa"/>
            <w:hideMark/>
          </w:tcPr>
          <w:p w:rsidR="003207A2" w:rsidRPr="003E204C" w:rsidRDefault="000733BE" w:rsidP="00D65BE6">
            <w:pPr>
              <w:jc w:val="center"/>
              <w:rPr>
                <w:color w:val="000000" w:themeColor="text1"/>
                <w:sz w:val="20"/>
                <w:szCs w:val="20"/>
              </w:rPr>
            </w:pPr>
            <w:r>
              <w:rPr>
                <w:bCs/>
                <w:color w:val="000000" w:themeColor="text1"/>
                <w:sz w:val="20"/>
                <w:szCs w:val="20"/>
              </w:rPr>
              <w:t>49</w:t>
            </w:r>
            <w:r w:rsidR="00782D9B">
              <w:rPr>
                <w:bCs/>
                <w:color w:val="000000" w:themeColor="text1"/>
                <w:sz w:val="20"/>
                <w:szCs w:val="20"/>
              </w:rPr>
              <w:t>42</w:t>
            </w:r>
            <w:r>
              <w:rPr>
                <w:bCs/>
                <w:color w:val="000000" w:themeColor="text1"/>
                <w:sz w:val="20"/>
                <w:szCs w:val="20"/>
              </w:rPr>
              <w:t>8,9</w:t>
            </w:r>
            <w:r w:rsidRPr="003E204C">
              <w:rPr>
                <w:bCs/>
                <w:color w:val="000000" w:themeColor="text1"/>
                <w:sz w:val="20"/>
                <w:szCs w:val="20"/>
              </w:rPr>
              <w:t xml:space="preserve"> </w:t>
            </w:r>
            <w:r w:rsidR="003207A2" w:rsidRPr="003E204C">
              <w:rPr>
                <w:color w:val="000000" w:themeColor="text1"/>
                <w:sz w:val="20"/>
                <w:szCs w:val="20"/>
              </w:rPr>
              <w:t>/</w:t>
            </w:r>
          </w:p>
          <w:p w:rsidR="003207A2" w:rsidRPr="003E204C" w:rsidRDefault="003207A2" w:rsidP="00D65BE6">
            <w:pPr>
              <w:jc w:val="center"/>
              <w:rPr>
                <w:bCs/>
                <w:color w:val="000000" w:themeColor="text1"/>
                <w:sz w:val="20"/>
                <w:szCs w:val="20"/>
              </w:rPr>
            </w:pPr>
            <w:r w:rsidRPr="003E204C">
              <w:rPr>
                <w:color w:val="000000" w:themeColor="text1"/>
                <w:sz w:val="20"/>
                <w:szCs w:val="20"/>
              </w:rPr>
              <w:t>14494,89</w:t>
            </w:r>
          </w:p>
        </w:tc>
        <w:tc>
          <w:tcPr>
            <w:tcW w:w="1134"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46069,6</w:t>
            </w:r>
          </w:p>
        </w:tc>
        <w:tc>
          <w:tcPr>
            <w:tcW w:w="993"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47301,3</w:t>
            </w:r>
          </w:p>
        </w:tc>
        <w:tc>
          <w:tcPr>
            <w:tcW w:w="992"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49666,0</w:t>
            </w:r>
          </w:p>
        </w:tc>
        <w:tc>
          <w:tcPr>
            <w:tcW w:w="1004"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52149,0</w:t>
            </w:r>
          </w:p>
        </w:tc>
        <w:tc>
          <w:tcPr>
            <w:tcW w:w="1069"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54756,0</w:t>
            </w:r>
          </w:p>
        </w:tc>
        <w:tc>
          <w:tcPr>
            <w:tcW w:w="1075"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57494,0</w:t>
            </w:r>
          </w:p>
        </w:tc>
      </w:tr>
      <w:tr w:rsidR="00C507E8" w:rsidRPr="005C6099" w:rsidTr="00AF7EE6">
        <w:trPr>
          <w:trHeight w:val="31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1.2.1</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0733BE" w:rsidP="00782D9B">
            <w:pPr>
              <w:jc w:val="center"/>
              <w:rPr>
                <w:bCs/>
                <w:color w:val="000000" w:themeColor="text1"/>
                <w:sz w:val="20"/>
                <w:szCs w:val="20"/>
              </w:rPr>
            </w:pPr>
            <w:r>
              <w:rPr>
                <w:bCs/>
                <w:color w:val="000000" w:themeColor="text1"/>
                <w:sz w:val="20"/>
                <w:szCs w:val="20"/>
              </w:rPr>
              <w:t>173</w:t>
            </w:r>
            <w:r w:rsidR="00782D9B">
              <w:rPr>
                <w:bCs/>
                <w:color w:val="000000" w:themeColor="text1"/>
                <w:sz w:val="20"/>
                <w:szCs w:val="20"/>
              </w:rPr>
              <w:t>240</w:t>
            </w:r>
            <w:r>
              <w:rPr>
                <w:bCs/>
                <w:color w:val="000000" w:themeColor="text1"/>
                <w:sz w:val="20"/>
                <w:szCs w:val="20"/>
              </w:rPr>
              <w:t>,75</w:t>
            </w:r>
            <w:r w:rsidR="00C507E8">
              <w:rPr>
                <w:bCs/>
                <w:color w:val="000000" w:themeColor="text1"/>
                <w:sz w:val="20"/>
                <w:szCs w:val="20"/>
              </w:rPr>
              <w:t xml:space="preserve"> / 5214,43 &lt;*&gt;</w:t>
            </w:r>
          </w:p>
        </w:tc>
        <w:tc>
          <w:tcPr>
            <w:tcW w:w="1134" w:type="dxa"/>
            <w:hideMark/>
          </w:tcPr>
          <w:p w:rsidR="00C507E8" w:rsidRDefault="000733BE" w:rsidP="00AF7EE6">
            <w:pPr>
              <w:jc w:val="center"/>
              <w:rPr>
                <w:bCs/>
                <w:color w:val="000000" w:themeColor="text1"/>
                <w:sz w:val="20"/>
                <w:szCs w:val="20"/>
              </w:rPr>
            </w:pPr>
            <w:r>
              <w:rPr>
                <w:bCs/>
                <w:color w:val="000000" w:themeColor="text1"/>
                <w:sz w:val="20"/>
                <w:szCs w:val="20"/>
              </w:rPr>
              <w:t>2</w:t>
            </w:r>
            <w:r w:rsidR="00782D9B">
              <w:rPr>
                <w:bCs/>
                <w:color w:val="000000" w:themeColor="text1"/>
                <w:sz w:val="20"/>
                <w:szCs w:val="20"/>
              </w:rPr>
              <w:t>490</w:t>
            </w:r>
            <w:r>
              <w:rPr>
                <w:bCs/>
                <w:color w:val="000000" w:themeColor="text1"/>
                <w:sz w:val="20"/>
                <w:szCs w:val="20"/>
              </w:rPr>
              <w:t>1,35</w:t>
            </w:r>
          </w:p>
          <w:p w:rsidR="00C507E8" w:rsidRPr="005C6099" w:rsidRDefault="00C507E8" w:rsidP="00AF7EE6">
            <w:pPr>
              <w:jc w:val="center"/>
              <w:rPr>
                <w:bCs/>
                <w:color w:val="000000" w:themeColor="text1"/>
                <w:sz w:val="20"/>
                <w:szCs w:val="20"/>
              </w:rPr>
            </w:pPr>
            <w:r>
              <w:rPr>
                <w:bCs/>
                <w:color w:val="000000" w:themeColor="text1"/>
                <w:sz w:val="20"/>
                <w:szCs w:val="20"/>
              </w:rPr>
              <w:t>/ 5214,43 &lt;*&gt;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22162,5</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23064,0</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24101,9</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25186,6</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26320,0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27504,4</w:t>
            </w:r>
          </w:p>
        </w:tc>
      </w:tr>
      <w:tr w:rsidR="003207A2" w:rsidRPr="005C6099" w:rsidTr="00AF7EE6">
        <w:trPr>
          <w:trHeight w:val="461"/>
          <w:jc w:val="center"/>
        </w:trPr>
        <w:tc>
          <w:tcPr>
            <w:tcW w:w="606" w:type="dxa"/>
            <w:vMerge/>
            <w:hideMark/>
          </w:tcPr>
          <w:p w:rsidR="003207A2" w:rsidRPr="005C6099" w:rsidRDefault="003207A2" w:rsidP="00AF7EE6">
            <w:pPr>
              <w:jc w:val="center"/>
              <w:rPr>
                <w:color w:val="000000" w:themeColor="text1"/>
                <w:sz w:val="20"/>
                <w:szCs w:val="20"/>
              </w:rPr>
            </w:pPr>
          </w:p>
        </w:tc>
        <w:tc>
          <w:tcPr>
            <w:tcW w:w="4275" w:type="dxa"/>
            <w:vMerge/>
            <w:hideMark/>
          </w:tcPr>
          <w:p w:rsidR="003207A2" w:rsidRPr="005C6099" w:rsidRDefault="003207A2" w:rsidP="00AF7EE6">
            <w:pPr>
              <w:rPr>
                <w:bCs/>
                <w:color w:val="000000" w:themeColor="text1"/>
                <w:sz w:val="20"/>
                <w:szCs w:val="20"/>
              </w:rPr>
            </w:pPr>
          </w:p>
        </w:tc>
        <w:tc>
          <w:tcPr>
            <w:tcW w:w="1559" w:type="dxa"/>
          </w:tcPr>
          <w:p w:rsidR="003207A2" w:rsidRPr="005C6099" w:rsidRDefault="003207A2"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3207A2" w:rsidRPr="005C6099" w:rsidRDefault="000733BE" w:rsidP="00782D9B">
            <w:pPr>
              <w:jc w:val="center"/>
              <w:rPr>
                <w:bCs/>
                <w:color w:val="000000" w:themeColor="text1"/>
                <w:sz w:val="20"/>
                <w:szCs w:val="20"/>
              </w:rPr>
            </w:pPr>
            <w:r>
              <w:rPr>
                <w:bCs/>
                <w:color w:val="000000" w:themeColor="text1"/>
                <w:sz w:val="20"/>
                <w:szCs w:val="20"/>
              </w:rPr>
              <w:t>173</w:t>
            </w:r>
            <w:r w:rsidR="00782D9B">
              <w:rPr>
                <w:bCs/>
                <w:color w:val="000000" w:themeColor="text1"/>
                <w:sz w:val="20"/>
                <w:szCs w:val="20"/>
              </w:rPr>
              <w:t>24</w:t>
            </w:r>
            <w:r>
              <w:rPr>
                <w:bCs/>
                <w:color w:val="000000" w:themeColor="text1"/>
                <w:sz w:val="20"/>
                <w:szCs w:val="20"/>
              </w:rPr>
              <w:t xml:space="preserve">0,75 </w:t>
            </w:r>
            <w:r w:rsidR="003207A2">
              <w:rPr>
                <w:bCs/>
                <w:color w:val="000000" w:themeColor="text1"/>
                <w:sz w:val="20"/>
                <w:szCs w:val="20"/>
              </w:rPr>
              <w:t>/ 5214,43 &lt;*&gt;</w:t>
            </w:r>
          </w:p>
        </w:tc>
        <w:tc>
          <w:tcPr>
            <w:tcW w:w="1134" w:type="dxa"/>
            <w:hideMark/>
          </w:tcPr>
          <w:p w:rsidR="000733BE" w:rsidRDefault="000733BE" w:rsidP="000733BE">
            <w:pPr>
              <w:jc w:val="center"/>
              <w:rPr>
                <w:bCs/>
                <w:color w:val="000000" w:themeColor="text1"/>
                <w:sz w:val="20"/>
                <w:szCs w:val="20"/>
              </w:rPr>
            </w:pPr>
            <w:r>
              <w:rPr>
                <w:bCs/>
                <w:color w:val="000000" w:themeColor="text1"/>
                <w:sz w:val="20"/>
                <w:szCs w:val="20"/>
              </w:rPr>
              <w:t>2</w:t>
            </w:r>
            <w:r w:rsidR="00782D9B">
              <w:rPr>
                <w:bCs/>
                <w:color w:val="000000" w:themeColor="text1"/>
                <w:sz w:val="20"/>
                <w:szCs w:val="20"/>
              </w:rPr>
              <w:t>490</w:t>
            </w:r>
            <w:r>
              <w:rPr>
                <w:bCs/>
                <w:color w:val="000000" w:themeColor="text1"/>
                <w:sz w:val="20"/>
                <w:szCs w:val="20"/>
              </w:rPr>
              <w:t>1,35</w:t>
            </w:r>
          </w:p>
          <w:p w:rsidR="003207A2" w:rsidRPr="005C6099" w:rsidRDefault="003207A2" w:rsidP="00D65BE6">
            <w:pPr>
              <w:jc w:val="center"/>
              <w:rPr>
                <w:bCs/>
                <w:color w:val="000000" w:themeColor="text1"/>
                <w:sz w:val="20"/>
                <w:szCs w:val="20"/>
              </w:rPr>
            </w:pPr>
            <w:r>
              <w:rPr>
                <w:bCs/>
                <w:color w:val="000000" w:themeColor="text1"/>
                <w:sz w:val="20"/>
                <w:szCs w:val="20"/>
              </w:rPr>
              <w:t>/ 5214,43 &lt;*&gt;</w:t>
            </w:r>
          </w:p>
        </w:tc>
        <w:tc>
          <w:tcPr>
            <w:tcW w:w="1134"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22162,5</w:t>
            </w:r>
          </w:p>
        </w:tc>
        <w:tc>
          <w:tcPr>
            <w:tcW w:w="993"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23064,0</w:t>
            </w:r>
          </w:p>
        </w:tc>
        <w:tc>
          <w:tcPr>
            <w:tcW w:w="992"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24101,9</w:t>
            </w:r>
          </w:p>
        </w:tc>
        <w:tc>
          <w:tcPr>
            <w:tcW w:w="1004"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25186,6</w:t>
            </w:r>
          </w:p>
        </w:tc>
        <w:tc>
          <w:tcPr>
            <w:tcW w:w="1069"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26320,0</w:t>
            </w:r>
          </w:p>
        </w:tc>
        <w:tc>
          <w:tcPr>
            <w:tcW w:w="1075" w:type="dxa"/>
            <w:hideMark/>
          </w:tcPr>
          <w:p w:rsidR="003207A2" w:rsidRPr="005C6099" w:rsidRDefault="003207A2" w:rsidP="00AF7EE6">
            <w:pPr>
              <w:jc w:val="center"/>
              <w:rPr>
                <w:bCs/>
                <w:color w:val="000000" w:themeColor="text1"/>
                <w:sz w:val="20"/>
                <w:szCs w:val="20"/>
              </w:rPr>
            </w:pPr>
            <w:r w:rsidRPr="005C6099">
              <w:rPr>
                <w:bCs/>
                <w:color w:val="000000" w:themeColor="text1"/>
                <w:sz w:val="20"/>
                <w:szCs w:val="20"/>
              </w:rPr>
              <w:t>27504,4</w:t>
            </w:r>
          </w:p>
        </w:tc>
      </w:tr>
      <w:tr w:rsidR="00C507E8" w:rsidRPr="005C6099" w:rsidTr="00AF7EE6">
        <w:trPr>
          <w:trHeight w:val="33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1.2.1.1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Оказание услуг связи комитету информационных технологий и связи Еврейской автономной области (телефонная линия (модем), мобильный интернет)</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 xml:space="preserve">353,82 / 0,32 </w:t>
            </w:r>
            <w:r>
              <w:rPr>
                <w:bCs/>
                <w:color w:val="000000" w:themeColor="text1"/>
                <w:sz w:val="20"/>
                <w:szCs w:val="20"/>
              </w:rPr>
              <w:t>&lt;*&gt;</w:t>
            </w:r>
          </w:p>
        </w:tc>
        <w:tc>
          <w:tcPr>
            <w:tcW w:w="1134" w:type="dxa"/>
            <w:hideMark/>
          </w:tcPr>
          <w:p w:rsidR="00C507E8" w:rsidRPr="005C6099" w:rsidRDefault="00782D9B" w:rsidP="00782D9B">
            <w:pPr>
              <w:jc w:val="center"/>
              <w:rPr>
                <w:color w:val="000000" w:themeColor="text1"/>
                <w:sz w:val="20"/>
                <w:szCs w:val="20"/>
              </w:rPr>
            </w:pPr>
            <w:r>
              <w:rPr>
                <w:color w:val="000000" w:themeColor="text1"/>
                <w:sz w:val="20"/>
                <w:szCs w:val="20"/>
              </w:rPr>
              <w:t xml:space="preserve">29,32 </w:t>
            </w:r>
            <w:r w:rsidR="00C507E8">
              <w:rPr>
                <w:color w:val="000000" w:themeColor="text1"/>
                <w:sz w:val="20"/>
                <w:szCs w:val="20"/>
              </w:rPr>
              <w:t xml:space="preserve">/ 0,32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48,5</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50,4</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52,7</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57,6</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60,2</w:t>
            </w:r>
          </w:p>
        </w:tc>
      </w:tr>
      <w:tr w:rsidR="00C507E8" w:rsidRPr="005C6099" w:rsidTr="00AF7EE6">
        <w:trPr>
          <w:trHeight w:val="519"/>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 xml:space="preserve">353,82 / 0,32 </w:t>
            </w:r>
            <w:r>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 xml:space="preserve">29,32 / 0,32 </w:t>
            </w:r>
            <w:r>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48,5</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50,4</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52,7</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55,1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57,6</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60,2</w:t>
            </w:r>
          </w:p>
        </w:tc>
      </w:tr>
      <w:tr w:rsidR="00C507E8" w:rsidRPr="005C6099" w:rsidTr="00AF7EE6">
        <w:trPr>
          <w:trHeight w:val="274"/>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1.2.1.2</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Организация передачи данных по виртуальной частной сети (IP VPN)</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47222,76</w:t>
            </w:r>
            <w:r w:rsidR="00C507E8">
              <w:rPr>
                <w:color w:val="000000" w:themeColor="text1"/>
                <w:sz w:val="20"/>
                <w:szCs w:val="20"/>
              </w:rPr>
              <w:t xml:space="preserve"> / </w:t>
            </w:r>
            <w:r w:rsidR="00C507E8" w:rsidRPr="008B5140">
              <w:rPr>
                <w:color w:val="000000" w:themeColor="text1"/>
                <w:sz w:val="20"/>
                <w:szCs w:val="20"/>
              </w:rPr>
              <w:t>2487,25</w:t>
            </w:r>
            <w:r w:rsidR="00C507E8">
              <w:rPr>
                <w:color w:val="000000" w:themeColor="text1"/>
                <w:sz w:val="20"/>
                <w:szCs w:val="20"/>
              </w:rPr>
              <w:t xml:space="preserve">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7107,46</w:t>
            </w:r>
            <w:r w:rsidR="00C507E8">
              <w:rPr>
                <w:color w:val="000000" w:themeColor="text1"/>
                <w:sz w:val="20"/>
                <w:szCs w:val="20"/>
              </w:rPr>
              <w:t xml:space="preserve"> / </w:t>
            </w:r>
            <w:r w:rsidR="00C507E8" w:rsidRPr="008B5140">
              <w:rPr>
                <w:color w:val="000000" w:themeColor="text1"/>
                <w:sz w:val="20"/>
                <w:szCs w:val="20"/>
              </w:rPr>
              <w:t>2487,25</w:t>
            </w:r>
            <w:r w:rsidR="00C507E8">
              <w:rPr>
                <w:color w:val="000000" w:themeColor="text1"/>
                <w:sz w:val="20"/>
                <w:szCs w:val="20"/>
              </w:rPr>
              <w:t xml:space="preserve">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5993,3</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6237,2</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6517,9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6811,2</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7117,7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7438,0</w:t>
            </w:r>
          </w:p>
        </w:tc>
      </w:tr>
      <w:tr w:rsidR="00C507E8" w:rsidRPr="005C6099" w:rsidTr="00AF7EE6">
        <w:trPr>
          <w:trHeight w:val="393"/>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bCs/>
                <w:color w:val="000000" w:themeColor="text1"/>
                <w:sz w:val="20"/>
                <w:szCs w:val="20"/>
              </w:rPr>
            </w:pPr>
            <w:r w:rsidRPr="005C6099">
              <w:rPr>
                <w:bCs/>
                <w:color w:val="000000" w:themeColor="text1"/>
                <w:sz w:val="20"/>
                <w:szCs w:val="20"/>
              </w:rPr>
              <w:t>Областной бюджет</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47222,76 </w:t>
            </w:r>
            <w:r w:rsidR="00C507E8">
              <w:rPr>
                <w:color w:val="000000" w:themeColor="text1"/>
                <w:sz w:val="20"/>
                <w:szCs w:val="20"/>
              </w:rPr>
              <w:t xml:space="preserve">/ </w:t>
            </w:r>
            <w:r w:rsidR="00C507E8" w:rsidRPr="008B5140">
              <w:rPr>
                <w:color w:val="000000" w:themeColor="text1"/>
                <w:sz w:val="20"/>
                <w:szCs w:val="20"/>
              </w:rPr>
              <w:t>2487,25</w:t>
            </w:r>
            <w:r w:rsidR="00C507E8">
              <w:rPr>
                <w:color w:val="000000" w:themeColor="text1"/>
                <w:sz w:val="20"/>
                <w:szCs w:val="20"/>
              </w:rPr>
              <w:t xml:space="preserve">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7107,46 </w:t>
            </w:r>
            <w:r w:rsidR="00C507E8">
              <w:rPr>
                <w:color w:val="000000" w:themeColor="text1"/>
                <w:sz w:val="20"/>
                <w:szCs w:val="20"/>
              </w:rPr>
              <w:t xml:space="preserve">/ </w:t>
            </w:r>
            <w:r w:rsidR="00C507E8" w:rsidRPr="008B5140">
              <w:rPr>
                <w:color w:val="000000" w:themeColor="text1"/>
                <w:sz w:val="20"/>
                <w:szCs w:val="20"/>
              </w:rPr>
              <w:t>2487,25</w:t>
            </w:r>
            <w:r w:rsidR="00C507E8">
              <w:rPr>
                <w:color w:val="000000" w:themeColor="text1"/>
                <w:sz w:val="20"/>
                <w:szCs w:val="20"/>
              </w:rPr>
              <w:t xml:space="preserve">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5993,3</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6237,2</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6517,9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6811,2</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7117,7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7438,0</w:t>
            </w:r>
          </w:p>
        </w:tc>
      </w:tr>
      <w:tr w:rsidR="00C507E8" w:rsidRPr="005C6099" w:rsidTr="00AF7EE6">
        <w:trPr>
          <w:trHeight w:val="440"/>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1.2.1.3</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Предоставление постоянного доступа к сети Интернет (основной и резервный каналы)</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3542,79</w:t>
            </w:r>
            <w:r w:rsidR="00C507E8">
              <w:rPr>
                <w:color w:val="000000" w:themeColor="text1"/>
                <w:sz w:val="20"/>
                <w:szCs w:val="20"/>
              </w:rPr>
              <w:t xml:space="preserve"> / 22,86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386,19</w:t>
            </w:r>
            <w:r w:rsidR="00C507E8">
              <w:rPr>
                <w:color w:val="000000" w:themeColor="text1"/>
                <w:sz w:val="20"/>
                <w:szCs w:val="20"/>
              </w:rPr>
              <w:t xml:space="preserve"> / 22,86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471,6</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490,8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512,9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536,0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560,1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585,3</w:t>
            </w:r>
          </w:p>
        </w:tc>
      </w:tr>
      <w:tr w:rsidR="00C507E8" w:rsidRPr="005C6099" w:rsidTr="00AF7EE6">
        <w:trPr>
          <w:trHeight w:val="56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3542,79 </w:t>
            </w:r>
            <w:r w:rsidR="00C507E8">
              <w:rPr>
                <w:color w:val="000000" w:themeColor="text1"/>
                <w:sz w:val="20"/>
                <w:szCs w:val="20"/>
              </w:rPr>
              <w:t xml:space="preserve">/ 22,86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386,19 </w:t>
            </w:r>
            <w:r w:rsidR="00C507E8">
              <w:rPr>
                <w:color w:val="000000" w:themeColor="text1"/>
                <w:sz w:val="20"/>
                <w:szCs w:val="20"/>
              </w:rPr>
              <w:t xml:space="preserve">/ 22,86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471,6</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490,8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512,9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536,0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560,1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585,3</w:t>
            </w:r>
          </w:p>
        </w:tc>
      </w:tr>
      <w:tr w:rsidR="00C507E8" w:rsidRPr="005C6099" w:rsidTr="00AF7EE6">
        <w:trPr>
          <w:trHeight w:val="34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1.2.1.4</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Предоставление постоянного доступа к сети Интернет (модемы) государственным инженерам-инспекторам инспекции, </w:t>
            </w:r>
            <w:proofErr w:type="gramStart"/>
            <w:r w:rsidRPr="005C6099">
              <w:rPr>
                <w:color w:val="000000" w:themeColor="text1"/>
                <w:sz w:val="20"/>
                <w:szCs w:val="20"/>
              </w:rPr>
              <w:t>осуществляющими</w:t>
            </w:r>
            <w:proofErr w:type="gramEnd"/>
            <w:r w:rsidRPr="005C6099">
              <w:rPr>
                <w:color w:val="000000" w:themeColor="text1"/>
                <w:sz w:val="20"/>
                <w:szCs w:val="20"/>
              </w:rPr>
              <w:t xml:space="preserve"> контрольно-надзорные функции в муниципальных образованиях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77,6</w:t>
            </w:r>
          </w:p>
        </w:tc>
        <w:tc>
          <w:tcPr>
            <w:tcW w:w="1134" w:type="dxa"/>
            <w:hideMark/>
          </w:tcPr>
          <w:p w:rsidR="00C507E8" w:rsidRDefault="00C507E8" w:rsidP="00AF7EE6">
            <w:pPr>
              <w:jc w:val="center"/>
            </w:pPr>
            <w:r w:rsidRPr="00A50C15">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13,1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13,7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14,3</w:t>
            </w:r>
          </w:p>
        </w:tc>
      </w:tr>
      <w:tr w:rsidR="00C507E8" w:rsidRPr="005C6099" w:rsidTr="00AF7EE6">
        <w:trPr>
          <w:trHeight w:val="582"/>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77,6</w:t>
            </w:r>
          </w:p>
        </w:tc>
        <w:tc>
          <w:tcPr>
            <w:tcW w:w="1134" w:type="dxa"/>
            <w:hideMark/>
          </w:tcPr>
          <w:p w:rsidR="00C507E8" w:rsidRDefault="00C507E8" w:rsidP="00AF7EE6">
            <w:pPr>
              <w:jc w:val="center"/>
            </w:pPr>
            <w:r w:rsidRPr="00A50C15">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12,5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13,1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13,7</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14,3</w:t>
            </w:r>
          </w:p>
        </w:tc>
      </w:tr>
      <w:tr w:rsidR="00C507E8" w:rsidRPr="005C6099" w:rsidTr="00AF7EE6">
        <w:trPr>
          <w:trHeight w:val="195"/>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1.2.1.5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559" w:type="dxa"/>
          </w:tcPr>
          <w:p w:rsidR="00C507E8" w:rsidRPr="005C6099" w:rsidRDefault="00C507E8" w:rsidP="00AF7EE6">
            <w:pPr>
              <w:rPr>
                <w:color w:val="000000" w:themeColor="text1"/>
                <w:sz w:val="20"/>
                <w:szCs w:val="20"/>
              </w:rPr>
            </w:pPr>
            <w:r w:rsidRPr="005C6099">
              <w:rPr>
                <w:color w:val="000000" w:themeColor="text1"/>
                <w:sz w:val="20"/>
                <w:szCs w:val="20"/>
              </w:rPr>
              <w:t>Всего</w:t>
            </w:r>
          </w:p>
        </w:tc>
        <w:tc>
          <w:tcPr>
            <w:tcW w:w="1134" w:type="dxa"/>
            <w:hideMark/>
          </w:tcPr>
          <w:p w:rsidR="00C507E8" w:rsidRPr="005C6099" w:rsidRDefault="00782D9B" w:rsidP="00782D9B">
            <w:pPr>
              <w:jc w:val="center"/>
              <w:rPr>
                <w:color w:val="000000" w:themeColor="text1"/>
                <w:sz w:val="20"/>
                <w:szCs w:val="20"/>
              </w:rPr>
            </w:pPr>
            <w:r>
              <w:rPr>
                <w:color w:val="000000" w:themeColor="text1"/>
                <w:sz w:val="20"/>
                <w:szCs w:val="20"/>
              </w:rPr>
              <w:t>122043</w:t>
            </w:r>
            <w:r w:rsidR="00CE089F">
              <w:rPr>
                <w:color w:val="000000" w:themeColor="text1"/>
                <w:sz w:val="20"/>
                <w:szCs w:val="20"/>
              </w:rPr>
              <w:t>,78</w:t>
            </w:r>
            <w:r w:rsidR="00C507E8">
              <w:rPr>
                <w:color w:val="000000" w:themeColor="text1"/>
                <w:sz w:val="20"/>
                <w:szCs w:val="20"/>
              </w:rPr>
              <w:t xml:space="preserve"> / 2704,0 </w:t>
            </w:r>
            <w:r w:rsidR="00C507E8">
              <w:rPr>
                <w:bCs/>
                <w:color w:val="000000" w:themeColor="text1"/>
                <w:sz w:val="20"/>
                <w:szCs w:val="20"/>
              </w:rPr>
              <w:t>&lt;*&gt;</w:t>
            </w:r>
          </w:p>
        </w:tc>
        <w:tc>
          <w:tcPr>
            <w:tcW w:w="1134" w:type="dxa"/>
            <w:hideMark/>
          </w:tcPr>
          <w:p w:rsidR="00C507E8" w:rsidRPr="005C6099" w:rsidRDefault="00CE089F" w:rsidP="00782D9B">
            <w:pPr>
              <w:jc w:val="center"/>
              <w:rPr>
                <w:color w:val="000000" w:themeColor="text1"/>
                <w:sz w:val="20"/>
                <w:szCs w:val="20"/>
              </w:rPr>
            </w:pPr>
            <w:r>
              <w:rPr>
                <w:color w:val="000000" w:themeColor="text1"/>
                <w:sz w:val="20"/>
                <w:szCs w:val="20"/>
              </w:rPr>
              <w:t>17</w:t>
            </w:r>
            <w:r w:rsidR="00782D9B">
              <w:rPr>
                <w:color w:val="000000" w:themeColor="text1"/>
                <w:sz w:val="20"/>
                <w:szCs w:val="20"/>
              </w:rPr>
              <w:t>37</w:t>
            </w:r>
            <w:r>
              <w:rPr>
                <w:color w:val="000000" w:themeColor="text1"/>
                <w:sz w:val="20"/>
                <w:szCs w:val="20"/>
              </w:rPr>
              <w:t>8,38</w:t>
            </w:r>
            <w:r w:rsidR="00C507E8">
              <w:rPr>
                <w:color w:val="000000" w:themeColor="text1"/>
                <w:sz w:val="20"/>
                <w:szCs w:val="20"/>
              </w:rPr>
              <w:t xml:space="preserve"> / 2704,0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15637,2</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16273,6</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17005,9</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17771,2</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18570,9</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19406,6</w:t>
            </w:r>
          </w:p>
        </w:tc>
      </w:tr>
      <w:tr w:rsidR="00DF599D" w:rsidRPr="005C6099" w:rsidTr="00AF7EE6">
        <w:trPr>
          <w:trHeight w:val="595"/>
          <w:jc w:val="center"/>
        </w:trPr>
        <w:tc>
          <w:tcPr>
            <w:tcW w:w="606" w:type="dxa"/>
            <w:vMerge/>
            <w:hideMark/>
          </w:tcPr>
          <w:p w:rsidR="00DF599D" w:rsidRPr="005C6099" w:rsidRDefault="00DF599D" w:rsidP="00AF7EE6">
            <w:pPr>
              <w:jc w:val="center"/>
              <w:rPr>
                <w:color w:val="000000" w:themeColor="text1"/>
                <w:sz w:val="20"/>
                <w:szCs w:val="20"/>
              </w:rPr>
            </w:pPr>
          </w:p>
        </w:tc>
        <w:tc>
          <w:tcPr>
            <w:tcW w:w="4275" w:type="dxa"/>
            <w:vMerge/>
            <w:hideMark/>
          </w:tcPr>
          <w:p w:rsidR="00DF599D" w:rsidRPr="005C6099" w:rsidRDefault="00DF599D" w:rsidP="00AF7EE6">
            <w:pPr>
              <w:rPr>
                <w:color w:val="000000" w:themeColor="text1"/>
                <w:sz w:val="20"/>
                <w:szCs w:val="20"/>
              </w:rPr>
            </w:pPr>
          </w:p>
        </w:tc>
        <w:tc>
          <w:tcPr>
            <w:tcW w:w="1559" w:type="dxa"/>
          </w:tcPr>
          <w:p w:rsidR="00DF599D" w:rsidRPr="005C6099" w:rsidRDefault="00DF599D" w:rsidP="00AF7EE6">
            <w:pPr>
              <w:rPr>
                <w:bCs/>
                <w:color w:val="000000" w:themeColor="text1"/>
                <w:sz w:val="20"/>
                <w:szCs w:val="20"/>
              </w:rPr>
            </w:pPr>
            <w:r w:rsidRPr="005C6099">
              <w:rPr>
                <w:bCs/>
                <w:color w:val="000000" w:themeColor="text1"/>
                <w:sz w:val="20"/>
                <w:szCs w:val="20"/>
              </w:rPr>
              <w:t>Областной бюджет </w:t>
            </w:r>
          </w:p>
        </w:tc>
        <w:tc>
          <w:tcPr>
            <w:tcW w:w="1134" w:type="dxa"/>
            <w:hideMark/>
          </w:tcPr>
          <w:p w:rsidR="00DF599D" w:rsidRPr="005C6099" w:rsidRDefault="00CE089F" w:rsidP="00782D9B">
            <w:pPr>
              <w:jc w:val="center"/>
              <w:rPr>
                <w:color w:val="000000" w:themeColor="text1"/>
                <w:sz w:val="20"/>
                <w:szCs w:val="20"/>
              </w:rPr>
            </w:pPr>
            <w:r>
              <w:rPr>
                <w:color w:val="000000" w:themeColor="text1"/>
                <w:sz w:val="20"/>
                <w:szCs w:val="20"/>
              </w:rPr>
              <w:t>122</w:t>
            </w:r>
            <w:r w:rsidR="00782D9B">
              <w:rPr>
                <w:color w:val="000000" w:themeColor="text1"/>
                <w:sz w:val="20"/>
                <w:szCs w:val="20"/>
              </w:rPr>
              <w:t>04</w:t>
            </w:r>
            <w:r>
              <w:rPr>
                <w:color w:val="000000" w:themeColor="text1"/>
                <w:sz w:val="20"/>
                <w:szCs w:val="20"/>
              </w:rPr>
              <w:t xml:space="preserve">3,78 </w:t>
            </w:r>
            <w:r w:rsidR="00DF599D">
              <w:rPr>
                <w:color w:val="000000" w:themeColor="text1"/>
                <w:sz w:val="20"/>
                <w:szCs w:val="20"/>
              </w:rPr>
              <w:t xml:space="preserve">/ 2704,0 </w:t>
            </w:r>
            <w:r w:rsidR="00DF599D">
              <w:rPr>
                <w:bCs/>
                <w:color w:val="000000" w:themeColor="text1"/>
                <w:sz w:val="20"/>
                <w:szCs w:val="20"/>
              </w:rPr>
              <w:t>&lt;*&gt;</w:t>
            </w:r>
          </w:p>
        </w:tc>
        <w:tc>
          <w:tcPr>
            <w:tcW w:w="1134" w:type="dxa"/>
            <w:hideMark/>
          </w:tcPr>
          <w:p w:rsidR="00DF599D" w:rsidRPr="005C6099" w:rsidRDefault="00CE089F" w:rsidP="00782D9B">
            <w:pPr>
              <w:jc w:val="center"/>
              <w:rPr>
                <w:color w:val="000000" w:themeColor="text1"/>
                <w:sz w:val="20"/>
                <w:szCs w:val="20"/>
              </w:rPr>
            </w:pPr>
            <w:r>
              <w:rPr>
                <w:color w:val="000000" w:themeColor="text1"/>
                <w:sz w:val="20"/>
                <w:szCs w:val="20"/>
              </w:rPr>
              <w:t>17</w:t>
            </w:r>
            <w:r w:rsidR="00782D9B">
              <w:rPr>
                <w:color w:val="000000" w:themeColor="text1"/>
                <w:sz w:val="20"/>
                <w:szCs w:val="20"/>
              </w:rPr>
              <w:t>37</w:t>
            </w:r>
            <w:r>
              <w:rPr>
                <w:color w:val="000000" w:themeColor="text1"/>
                <w:sz w:val="20"/>
                <w:szCs w:val="20"/>
              </w:rPr>
              <w:t xml:space="preserve">8,38 </w:t>
            </w:r>
            <w:r w:rsidR="00DF599D">
              <w:rPr>
                <w:color w:val="000000" w:themeColor="text1"/>
                <w:sz w:val="20"/>
                <w:szCs w:val="20"/>
              </w:rPr>
              <w:t xml:space="preserve">/ 2704,0 </w:t>
            </w:r>
            <w:r w:rsidR="00DF599D">
              <w:rPr>
                <w:bCs/>
                <w:color w:val="000000" w:themeColor="text1"/>
                <w:sz w:val="20"/>
                <w:szCs w:val="20"/>
              </w:rPr>
              <w:t>&lt;*&gt;</w:t>
            </w:r>
          </w:p>
        </w:tc>
        <w:tc>
          <w:tcPr>
            <w:tcW w:w="1134"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15637,2</w:t>
            </w:r>
          </w:p>
        </w:tc>
        <w:tc>
          <w:tcPr>
            <w:tcW w:w="993"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16273,6</w:t>
            </w:r>
          </w:p>
        </w:tc>
        <w:tc>
          <w:tcPr>
            <w:tcW w:w="992"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17005,9</w:t>
            </w:r>
          </w:p>
        </w:tc>
        <w:tc>
          <w:tcPr>
            <w:tcW w:w="1004"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17771,2</w:t>
            </w:r>
          </w:p>
        </w:tc>
        <w:tc>
          <w:tcPr>
            <w:tcW w:w="1069"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18570,9</w:t>
            </w:r>
          </w:p>
        </w:tc>
        <w:tc>
          <w:tcPr>
            <w:tcW w:w="1075" w:type="dxa"/>
            <w:hideMark/>
          </w:tcPr>
          <w:p w:rsidR="00DF599D" w:rsidRPr="005C6099" w:rsidRDefault="00DF599D" w:rsidP="00AF7EE6">
            <w:pPr>
              <w:jc w:val="center"/>
              <w:rPr>
                <w:color w:val="000000" w:themeColor="text1"/>
                <w:sz w:val="20"/>
                <w:szCs w:val="20"/>
              </w:rPr>
            </w:pPr>
            <w:r w:rsidRPr="005C6099">
              <w:rPr>
                <w:color w:val="000000" w:themeColor="text1"/>
                <w:sz w:val="20"/>
                <w:szCs w:val="20"/>
              </w:rPr>
              <w:t>19406,6</w:t>
            </w:r>
          </w:p>
        </w:tc>
      </w:tr>
      <w:tr w:rsidR="00C507E8" w:rsidRPr="005C6099" w:rsidTr="00AF7EE6">
        <w:trPr>
          <w:trHeight w:val="449"/>
          <w:jc w:val="center"/>
        </w:trPr>
        <w:tc>
          <w:tcPr>
            <w:tcW w:w="606" w:type="dxa"/>
            <w:vMerge w:val="restart"/>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1.2.2</w:t>
            </w:r>
          </w:p>
        </w:tc>
        <w:tc>
          <w:tcPr>
            <w:tcW w:w="4275" w:type="dxa"/>
            <w:vMerge w:val="restart"/>
            <w:hideMark/>
          </w:tcPr>
          <w:p w:rsidR="00C507E8" w:rsidRPr="005C6099" w:rsidRDefault="00C507E8" w:rsidP="00AF7EE6">
            <w:pPr>
              <w:rPr>
                <w:bCs/>
                <w:color w:val="000000" w:themeColor="text1"/>
                <w:sz w:val="20"/>
                <w:szCs w:val="20"/>
              </w:rPr>
            </w:pPr>
            <w:r w:rsidRPr="005C6099">
              <w:rPr>
                <w:bCs/>
                <w:color w:val="000000" w:themeColor="text1"/>
                <w:sz w:val="20"/>
                <w:szCs w:val="20"/>
              </w:rPr>
              <w:t>Направление «Техническое сопровождение информационно-телекоммуникационной инфраструктуры»</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E089F" w:rsidP="00DF599D">
            <w:pPr>
              <w:jc w:val="center"/>
              <w:rPr>
                <w:bCs/>
                <w:color w:val="000000" w:themeColor="text1"/>
                <w:sz w:val="20"/>
                <w:szCs w:val="20"/>
              </w:rPr>
            </w:pPr>
            <w:r>
              <w:rPr>
                <w:bCs/>
                <w:color w:val="000000" w:themeColor="text1"/>
                <w:sz w:val="20"/>
                <w:szCs w:val="20"/>
              </w:rPr>
              <w:t>183624,05</w:t>
            </w:r>
            <w:r w:rsidR="00C507E8">
              <w:rPr>
                <w:bCs/>
                <w:color w:val="000000" w:themeColor="text1"/>
                <w:sz w:val="20"/>
                <w:szCs w:val="20"/>
              </w:rPr>
              <w:t xml:space="preserve"> / 9280,46 &lt;*&gt;</w:t>
            </w:r>
          </w:p>
        </w:tc>
        <w:tc>
          <w:tcPr>
            <w:tcW w:w="1134" w:type="dxa"/>
            <w:hideMark/>
          </w:tcPr>
          <w:p w:rsidR="00C507E8" w:rsidRPr="005C6099" w:rsidRDefault="00CE089F" w:rsidP="00AF7EE6">
            <w:pPr>
              <w:jc w:val="center"/>
              <w:rPr>
                <w:bCs/>
                <w:color w:val="000000" w:themeColor="text1"/>
                <w:sz w:val="20"/>
                <w:szCs w:val="20"/>
              </w:rPr>
            </w:pPr>
            <w:r>
              <w:rPr>
                <w:bCs/>
                <w:color w:val="000000" w:themeColor="text1"/>
                <w:sz w:val="20"/>
                <w:szCs w:val="20"/>
              </w:rPr>
              <w:t>24527,55</w:t>
            </w:r>
            <w:r w:rsidR="00C507E8">
              <w:rPr>
                <w:bCs/>
                <w:color w:val="000000" w:themeColor="text1"/>
                <w:sz w:val="20"/>
                <w:szCs w:val="20"/>
              </w:rPr>
              <w:t xml:space="preserve"> / 9280,46 &lt;*&gt;</w:t>
            </w:r>
          </w:p>
        </w:tc>
        <w:tc>
          <w:tcPr>
            <w:tcW w:w="113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23907,1</w:t>
            </w:r>
          </w:p>
        </w:tc>
        <w:tc>
          <w:tcPr>
            <w:tcW w:w="993"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24237,3</w:t>
            </w:r>
          </w:p>
        </w:tc>
        <w:tc>
          <w:tcPr>
            <w:tcW w:w="992"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25564,1</w:t>
            </w:r>
          </w:p>
        </w:tc>
        <w:tc>
          <w:tcPr>
            <w:tcW w:w="1004"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26962,4</w:t>
            </w:r>
          </w:p>
        </w:tc>
        <w:tc>
          <w:tcPr>
            <w:tcW w:w="1069"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28436,0</w:t>
            </w:r>
          </w:p>
        </w:tc>
        <w:tc>
          <w:tcPr>
            <w:tcW w:w="1075" w:type="dxa"/>
            <w:hideMark/>
          </w:tcPr>
          <w:p w:rsidR="00C507E8" w:rsidRPr="005C6099" w:rsidRDefault="00C507E8" w:rsidP="00AF7EE6">
            <w:pPr>
              <w:jc w:val="center"/>
              <w:rPr>
                <w:bCs/>
                <w:color w:val="000000" w:themeColor="text1"/>
                <w:sz w:val="20"/>
                <w:szCs w:val="20"/>
              </w:rPr>
            </w:pPr>
            <w:r w:rsidRPr="005C6099">
              <w:rPr>
                <w:bCs/>
                <w:color w:val="000000" w:themeColor="text1"/>
                <w:sz w:val="20"/>
                <w:szCs w:val="20"/>
              </w:rPr>
              <w:t>29989,6</w:t>
            </w:r>
          </w:p>
        </w:tc>
      </w:tr>
      <w:tr w:rsidR="00DF599D" w:rsidRPr="005C6099" w:rsidTr="00AF7EE6">
        <w:trPr>
          <w:trHeight w:val="210"/>
          <w:jc w:val="center"/>
        </w:trPr>
        <w:tc>
          <w:tcPr>
            <w:tcW w:w="606" w:type="dxa"/>
            <w:vMerge/>
            <w:hideMark/>
          </w:tcPr>
          <w:p w:rsidR="00DF599D" w:rsidRPr="005C6099" w:rsidRDefault="00DF599D" w:rsidP="00AF7EE6">
            <w:pPr>
              <w:jc w:val="center"/>
              <w:rPr>
                <w:bCs/>
                <w:color w:val="000000" w:themeColor="text1"/>
                <w:sz w:val="20"/>
                <w:szCs w:val="20"/>
              </w:rPr>
            </w:pPr>
          </w:p>
        </w:tc>
        <w:tc>
          <w:tcPr>
            <w:tcW w:w="4275" w:type="dxa"/>
            <w:vMerge/>
            <w:hideMark/>
          </w:tcPr>
          <w:p w:rsidR="00DF599D" w:rsidRPr="005C6099" w:rsidRDefault="00DF599D" w:rsidP="00AF7EE6">
            <w:pPr>
              <w:rPr>
                <w:bCs/>
                <w:color w:val="000000" w:themeColor="text1"/>
                <w:sz w:val="20"/>
                <w:szCs w:val="20"/>
              </w:rPr>
            </w:pPr>
          </w:p>
        </w:tc>
        <w:tc>
          <w:tcPr>
            <w:tcW w:w="1559" w:type="dxa"/>
          </w:tcPr>
          <w:p w:rsidR="00DF599D" w:rsidRPr="005C6099" w:rsidRDefault="00DF599D"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DF599D" w:rsidRPr="005C6099" w:rsidRDefault="00CE089F" w:rsidP="00D65BE6">
            <w:pPr>
              <w:jc w:val="center"/>
              <w:rPr>
                <w:bCs/>
                <w:color w:val="000000" w:themeColor="text1"/>
                <w:sz w:val="20"/>
                <w:szCs w:val="20"/>
              </w:rPr>
            </w:pPr>
            <w:r>
              <w:rPr>
                <w:bCs/>
                <w:color w:val="000000" w:themeColor="text1"/>
                <w:sz w:val="20"/>
                <w:szCs w:val="20"/>
              </w:rPr>
              <w:t xml:space="preserve">183624,05 </w:t>
            </w:r>
            <w:r w:rsidR="00DF599D">
              <w:rPr>
                <w:bCs/>
                <w:color w:val="000000" w:themeColor="text1"/>
                <w:sz w:val="20"/>
                <w:szCs w:val="20"/>
              </w:rPr>
              <w:t>/ 9280,46 &lt;*&gt;</w:t>
            </w:r>
          </w:p>
        </w:tc>
        <w:tc>
          <w:tcPr>
            <w:tcW w:w="1134" w:type="dxa"/>
            <w:hideMark/>
          </w:tcPr>
          <w:p w:rsidR="00DF599D" w:rsidRPr="005C6099" w:rsidRDefault="00CE089F" w:rsidP="00D65BE6">
            <w:pPr>
              <w:jc w:val="center"/>
              <w:rPr>
                <w:bCs/>
                <w:color w:val="000000" w:themeColor="text1"/>
                <w:sz w:val="20"/>
                <w:szCs w:val="20"/>
              </w:rPr>
            </w:pPr>
            <w:r>
              <w:rPr>
                <w:bCs/>
                <w:color w:val="000000" w:themeColor="text1"/>
                <w:sz w:val="20"/>
                <w:szCs w:val="20"/>
              </w:rPr>
              <w:t xml:space="preserve">24527,55 </w:t>
            </w:r>
            <w:r w:rsidR="00DF599D">
              <w:rPr>
                <w:bCs/>
                <w:color w:val="000000" w:themeColor="text1"/>
                <w:sz w:val="20"/>
                <w:szCs w:val="20"/>
              </w:rPr>
              <w:t>/ 9280,46 &lt;*&gt;</w:t>
            </w:r>
          </w:p>
        </w:tc>
        <w:tc>
          <w:tcPr>
            <w:tcW w:w="1134"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23907,1</w:t>
            </w:r>
          </w:p>
        </w:tc>
        <w:tc>
          <w:tcPr>
            <w:tcW w:w="993"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24237,3</w:t>
            </w:r>
          </w:p>
        </w:tc>
        <w:tc>
          <w:tcPr>
            <w:tcW w:w="992"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25564,1</w:t>
            </w:r>
          </w:p>
        </w:tc>
        <w:tc>
          <w:tcPr>
            <w:tcW w:w="1004"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26962,4</w:t>
            </w:r>
          </w:p>
        </w:tc>
        <w:tc>
          <w:tcPr>
            <w:tcW w:w="1069"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28436,0</w:t>
            </w:r>
          </w:p>
        </w:tc>
        <w:tc>
          <w:tcPr>
            <w:tcW w:w="1075" w:type="dxa"/>
            <w:hideMark/>
          </w:tcPr>
          <w:p w:rsidR="00DF599D" w:rsidRPr="005C6099" w:rsidRDefault="00DF599D" w:rsidP="00AF7EE6">
            <w:pPr>
              <w:jc w:val="center"/>
              <w:rPr>
                <w:bCs/>
                <w:color w:val="000000" w:themeColor="text1"/>
                <w:sz w:val="20"/>
                <w:szCs w:val="20"/>
              </w:rPr>
            </w:pPr>
            <w:r w:rsidRPr="005C6099">
              <w:rPr>
                <w:bCs/>
                <w:color w:val="000000" w:themeColor="text1"/>
                <w:sz w:val="20"/>
                <w:szCs w:val="20"/>
              </w:rPr>
              <w:t>29989,6</w:t>
            </w:r>
          </w:p>
        </w:tc>
      </w:tr>
      <w:tr w:rsidR="00C507E8" w:rsidRPr="005C6099" w:rsidTr="00AF7EE6">
        <w:trPr>
          <w:trHeight w:val="607"/>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1.2.2.1</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области, и аппаратом губернатора и правительства Еврейской автономной области, консультационные услуги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CE089F">
            <w:pPr>
              <w:jc w:val="center"/>
              <w:rPr>
                <w:color w:val="000000" w:themeColor="text1"/>
                <w:sz w:val="20"/>
                <w:szCs w:val="20"/>
              </w:rPr>
            </w:pPr>
            <w:r>
              <w:rPr>
                <w:color w:val="000000" w:themeColor="text1"/>
                <w:sz w:val="20"/>
                <w:szCs w:val="20"/>
              </w:rPr>
              <w:t>12</w:t>
            </w:r>
            <w:r w:rsidR="00CE089F">
              <w:rPr>
                <w:color w:val="000000" w:themeColor="text1"/>
                <w:sz w:val="20"/>
                <w:szCs w:val="20"/>
              </w:rPr>
              <w:t>8844</w:t>
            </w:r>
            <w:r>
              <w:rPr>
                <w:color w:val="000000" w:themeColor="text1"/>
                <w:sz w:val="20"/>
                <w:szCs w:val="20"/>
              </w:rPr>
              <w:t xml:space="preserve">,07 / 5848,95 </w:t>
            </w:r>
            <w:r>
              <w:rPr>
                <w:bCs/>
                <w:color w:val="000000" w:themeColor="text1"/>
                <w:sz w:val="20"/>
                <w:szCs w:val="20"/>
              </w:rPr>
              <w:t>&lt;*&gt;</w:t>
            </w:r>
          </w:p>
        </w:tc>
        <w:tc>
          <w:tcPr>
            <w:tcW w:w="1134" w:type="dxa"/>
            <w:hideMark/>
          </w:tcPr>
          <w:p w:rsidR="00C507E8" w:rsidRPr="005C6099" w:rsidRDefault="00CE089F" w:rsidP="00DF599D">
            <w:pPr>
              <w:jc w:val="center"/>
              <w:rPr>
                <w:color w:val="000000" w:themeColor="text1"/>
                <w:sz w:val="20"/>
                <w:szCs w:val="20"/>
              </w:rPr>
            </w:pPr>
            <w:r>
              <w:rPr>
                <w:color w:val="000000" w:themeColor="text1"/>
                <w:sz w:val="20"/>
                <w:szCs w:val="20"/>
              </w:rPr>
              <w:t>17075,87</w:t>
            </w:r>
            <w:r w:rsidR="00C507E8">
              <w:rPr>
                <w:color w:val="000000" w:themeColor="text1"/>
                <w:sz w:val="20"/>
                <w:szCs w:val="20"/>
              </w:rPr>
              <w:t xml:space="preserve"> / 5848,95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16310,7</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16974,6</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17974,5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19031,3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20148,1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21329,0</w:t>
            </w:r>
          </w:p>
        </w:tc>
      </w:tr>
      <w:tr w:rsidR="00C507E8" w:rsidRPr="005C6099" w:rsidTr="00AF7EE6">
        <w:trPr>
          <w:trHeight w:val="842"/>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E089F" w:rsidP="00CE089F">
            <w:pPr>
              <w:jc w:val="center"/>
              <w:rPr>
                <w:color w:val="000000" w:themeColor="text1"/>
                <w:sz w:val="20"/>
                <w:szCs w:val="20"/>
              </w:rPr>
            </w:pPr>
            <w:r>
              <w:rPr>
                <w:color w:val="000000" w:themeColor="text1"/>
                <w:sz w:val="20"/>
                <w:szCs w:val="20"/>
              </w:rPr>
              <w:t>128844</w:t>
            </w:r>
            <w:r w:rsidR="00C507E8">
              <w:rPr>
                <w:color w:val="000000" w:themeColor="text1"/>
                <w:sz w:val="20"/>
                <w:szCs w:val="20"/>
              </w:rPr>
              <w:t xml:space="preserve">,07 / 5848,95 </w:t>
            </w:r>
            <w:r w:rsidR="00C507E8">
              <w:rPr>
                <w:bCs/>
                <w:color w:val="000000" w:themeColor="text1"/>
                <w:sz w:val="20"/>
                <w:szCs w:val="20"/>
              </w:rPr>
              <w:t>&lt;*&gt;</w:t>
            </w:r>
          </w:p>
        </w:tc>
        <w:tc>
          <w:tcPr>
            <w:tcW w:w="1134" w:type="dxa"/>
            <w:hideMark/>
          </w:tcPr>
          <w:p w:rsidR="00C507E8" w:rsidRPr="005C6099" w:rsidRDefault="00CE089F" w:rsidP="00DF599D">
            <w:pPr>
              <w:jc w:val="center"/>
              <w:rPr>
                <w:color w:val="000000" w:themeColor="text1"/>
                <w:sz w:val="20"/>
                <w:szCs w:val="20"/>
              </w:rPr>
            </w:pPr>
            <w:r>
              <w:rPr>
                <w:color w:val="000000" w:themeColor="text1"/>
                <w:sz w:val="20"/>
                <w:szCs w:val="20"/>
              </w:rPr>
              <w:t xml:space="preserve">17075,87 </w:t>
            </w:r>
            <w:r w:rsidR="00C507E8">
              <w:rPr>
                <w:color w:val="000000" w:themeColor="text1"/>
                <w:sz w:val="20"/>
                <w:szCs w:val="20"/>
              </w:rPr>
              <w:t xml:space="preserve">/ 5848,95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16310,7</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16974,6</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17974,5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19031,3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20148,1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21329,0</w:t>
            </w:r>
          </w:p>
        </w:tc>
      </w:tr>
      <w:tr w:rsidR="00C507E8" w:rsidRPr="005C6099" w:rsidTr="00AF7EE6">
        <w:trPr>
          <w:trHeight w:val="36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1.2.2.2</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Техническое сопровождение </w:t>
            </w:r>
            <w:proofErr w:type="spellStart"/>
            <w:proofErr w:type="gramStart"/>
            <w:r w:rsidRPr="005C6099">
              <w:rPr>
                <w:color w:val="000000" w:themeColor="text1"/>
                <w:sz w:val="20"/>
                <w:szCs w:val="20"/>
              </w:rPr>
              <w:t>интернет-портала</w:t>
            </w:r>
            <w:proofErr w:type="spellEnd"/>
            <w:proofErr w:type="gramEnd"/>
            <w:r w:rsidRPr="005C6099">
              <w:rPr>
                <w:color w:val="000000" w:themeColor="text1"/>
                <w:sz w:val="20"/>
                <w:szCs w:val="20"/>
              </w:rPr>
              <w:t xml:space="preserve"> для публичного обсуждения проектов и действующих нормативных актов органов власти (</w:t>
            </w:r>
            <w:proofErr w:type="spellStart"/>
            <w:r w:rsidRPr="005C6099">
              <w:rPr>
                <w:color w:val="000000" w:themeColor="text1"/>
                <w:sz w:val="20"/>
                <w:szCs w:val="20"/>
              </w:rPr>
              <w:t>pba.eao.ru</w:t>
            </w:r>
            <w:proofErr w:type="spellEnd"/>
            <w:r w:rsidRPr="005C6099">
              <w:rPr>
                <w:color w:val="000000" w:themeColor="text1"/>
                <w:sz w:val="20"/>
                <w:szCs w:val="20"/>
              </w:rPr>
              <w:t>)</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4853,4</w:t>
            </w:r>
          </w:p>
        </w:tc>
        <w:tc>
          <w:tcPr>
            <w:tcW w:w="1134" w:type="dxa"/>
            <w:hideMark/>
          </w:tcPr>
          <w:p w:rsidR="00C507E8" w:rsidRDefault="00C507E8" w:rsidP="00AF7EE6">
            <w:pPr>
              <w:jc w:val="center"/>
            </w:pPr>
            <w:r w:rsidRPr="0014743F">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783,8</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819,1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856,0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894,5</w:t>
            </w:r>
          </w:p>
        </w:tc>
      </w:tr>
      <w:tr w:rsidR="00C507E8" w:rsidRPr="005C6099" w:rsidTr="00AF7EE6">
        <w:trPr>
          <w:trHeight w:val="558"/>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4853,4</w:t>
            </w:r>
          </w:p>
        </w:tc>
        <w:tc>
          <w:tcPr>
            <w:tcW w:w="1134" w:type="dxa"/>
            <w:hideMark/>
          </w:tcPr>
          <w:p w:rsidR="00C507E8" w:rsidRDefault="00C507E8" w:rsidP="00AF7EE6">
            <w:pPr>
              <w:jc w:val="center"/>
            </w:pPr>
            <w:r w:rsidRPr="0014743F">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750,0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783,8</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819,1</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856,0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894,5</w:t>
            </w:r>
          </w:p>
        </w:tc>
      </w:tr>
      <w:tr w:rsidR="00C507E8" w:rsidRPr="005C6099" w:rsidTr="00AF7EE6">
        <w:trPr>
          <w:trHeight w:val="279"/>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1.2.2.3</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Приобретение неисключительных прав на программное обеспечение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1614,84 </w:t>
            </w:r>
            <w:r w:rsidR="00C507E8">
              <w:rPr>
                <w:color w:val="000000" w:themeColor="text1"/>
                <w:sz w:val="20"/>
                <w:szCs w:val="20"/>
              </w:rPr>
              <w:t xml:space="preserve">/ 290,5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1614,84</w:t>
            </w:r>
            <w:r w:rsidR="00C507E8">
              <w:rPr>
                <w:color w:val="000000" w:themeColor="text1"/>
                <w:sz w:val="20"/>
                <w:szCs w:val="20"/>
              </w:rPr>
              <w:t xml:space="preserve"> / 290,5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r>
      <w:tr w:rsidR="00C507E8" w:rsidRPr="005C6099" w:rsidTr="00AF7EE6">
        <w:trPr>
          <w:trHeight w:val="44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1614,84 </w:t>
            </w:r>
            <w:r w:rsidR="00C507E8">
              <w:rPr>
                <w:color w:val="000000" w:themeColor="text1"/>
                <w:sz w:val="20"/>
                <w:szCs w:val="20"/>
              </w:rPr>
              <w:t xml:space="preserve">/ 290,5 </w:t>
            </w:r>
            <w:r w:rsidR="00C507E8">
              <w:rPr>
                <w:bCs/>
                <w:color w:val="000000" w:themeColor="text1"/>
                <w:sz w:val="20"/>
                <w:szCs w:val="20"/>
              </w:rPr>
              <w:t>&lt;*&gt;</w:t>
            </w:r>
          </w:p>
        </w:tc>
        <w:tc>
          <w:tcPr>
            <w:tcW w:w="1134" w:type="dxa"/>
            <w:hideMark/>
          </w:tcPr>
          <w:p w:rsidR="00C507E8" w:rsidRPr="005C6099" w:rsidRDefault="00CE089F" w:rsidP="00AF7EE6">
            <w:pPr>
              <w:jc w:val="center"/>
              <w:rPr>
                <w:color w:val="000000" w:themeColor="text1"/>
                <w:sz w:val="20"/>
                <w:szCs w:val="20"/>
              </w:rPr>
            </w:pPr>
            <w:r>
              <w:rPr>
                <w:color w:val="000000" w:themeColor="text1"/>
                <w:sz w:val="20"/>
                <w:szCs w:val="20"/>
              </w:rPr>
              <w:t xml:space="preserve">1614,84 </w:t>
            </w:r>
            <w:r w:rsidR="00C507E8">
              <w:rPr>
                <w:color w:val="000000" w:themeColor="text1"/>
                <w:sz w:val="20"/>
                <w:szCs w:val="20"/>
              </w:rPr>
              <w:t xml:space="preserve">/ 290,5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0,0</w:t>
            </w:r>
          </w:p>
        </w:tc>
      </w:tr>
      <w:tr w:rsidR="00C507E8" w:rsidRPr="005C6099" w:rsidTr="00AF7EE6">
        <w:trPr>
          <w:trHeight w:val="579"/>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lastRenderedPageBreak/>
              <w:t>1.2.2.4</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15893,73 / 2990,53 &lt;*&gt;</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4490,53 / 2990,53 &lt;*&gt;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1704,6</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1772,8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1852,6</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1936,0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2023,1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2114,1</w:t>
            </w:r>
          </w:p>
        </w:tc>
      </w:tr>
      <w:tr w:rsidR="00C507E8" w:rsidRPr="005C6099" w:rsidTr="00AF7EE6">
        <w:trPr>
          <w:trHeight w:val="391"/>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15893,73 / 2990,53 &lt;*&gt;</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4490,53 / 2990,53 &lt;*&gt;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1704,6</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1772,8</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1852,6</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1936,0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2023,1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2114,1</w:t>
            </w:r>
          </w:p>
        </w:tc>
      </w:tr>
      <w:tr w:rsidR="00C507E8" w:rsidRPr="005C6099" w:rsidTr="00AF7EE6">
        <w:trPr>
          <w:trHeight w:val="358"/>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1.2.2.5</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 xml:space="preserve">Всего </w:t>
            </w:r>
          </w:p>
        </w:tc>
        <w:tc>
          <w:tcPr>
            <w:tcW w:w="1134" w:type="dxa"/>
            <w:hideMark/>
          </w:tcPr>
          <w:p w:rsidR="00C507E8" w:rsidRPr="005C6099" w:rsidRDefault="00290843" w:rsidP="00BF663E">
            <w:pPr>
              <w:jc w:val="center"/>
              <w:rPr>
                <w:color w:val="000000" w:themeColor="text1"/>
                <w:sz w:val="20"/>
                <w:szCs w:val="20"/>
              </w:rPr>
            </w:pPr>
            <w:r>
              <w:rPr>
                <w:color w:val="000000" w:themeColor="text1"/>
                <w:sz w:val="20"/>
                <w:szCs w:val="20"/>
              </w:rPr>
              <w:t>6610</w:t>
            </w:r>
            <w:r w:rsidR="00C507E8">
              <w:rPr>
                <w:color w:val="000000" w:themeColor="text1"/>
                <w:sz w:val="20"/>
                <w:szCs w:val="20"/>
              </w:rPr>
              <w:t>,5</w:t>
            </w:r>
          </w:p>
        </w:tc>
        <w:tc>
          <w:tcPr>
            <w:tcW w:w="1134" w:type="dxa"/>
            <w:hideMark/>
          </w:tcPr>
          <w:p w:rsidR="00C507E8" w:rsidRDefault="00290843" w:rsidP="00AF7EE6">
            <w:pPr>
              <w:jc w:val="center"/>
            </w:pPr>
            <w:r>
              <w:rPr>
                <w:color w:val="000000" w:themeColor="text1"/>
                <w:sz w:val="20"/>
                <w:szCs w:val="20"/>
              </w:rPr>
              <w:t>140</w:t>
            </w:r>
            <w:r w:rsidR="00C507E8" w:rsidRPr="00FB2F1E">
              <w:rPr>
                <w:color w:val="000000" w:themeColor="text1"/>
                <w:sz w:val="20"/>
                <w:szCs w:val="20"/>
              </w:rPr>
              <w:t>,0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r w:rsidR="00C507E8" w:rsidRPr="005C6099" w:rsidTr="00AF7EE6">
        <w:trPr>
          <w:trHeight w:val="548"/>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290843" w:rsidP="00AF7EE6">
            <w:pPr>
              <w:jc w:val="center"/>
              <w:rPr>
                <w:color w:val="000000" w:themeColor="text1"/>
                <w:sz w:val="20"/>
                <w:szCs w:val="20"/>
              </w:rPr>
            </w:pPr>
            <w:r>
              <w:rPr>
                <w:color w:val="000000" w:themeColor="text1"/>
                <w:sz w:val="20"/>
                <w:szCs w:val="20"/>
              </w:rPr>
              <w:t>6610</w:t>
            </w:r>
            <w:r w:rsidR="00BF663E">
              <w:rPr>
                <w:color w:val="000000" w:themeColor="text1"/>
                <w:sz w:val="20"/>
                <w:szCs w:val="20"/>
              </w:rPr>
              <w:t>,5</w:t>
            </w:r>
          </w:p>
        </w:tc>
        <w:tc>
          <w:tcPr>
            <w:tcW w:w="1134" w:type="dxa"/>
            <w:hideMark/>
          </w:tcPr>
          <w:p w:rsidR="00C507E8" w:rsidRDefault="00290843" w:rsidP="00AF7EE6">
            <w:pPr>
              <w:jc w:val="center"/>
            </w:pPr>
            <w:r>
              <w:rPr>
                <w:color w:val="000000" w:themeColor="text1"/>
                <w:sz w:val="20"/>
                <w:szCs w:val="20"/>
              </w:rPr>
              <w:t>14</w:t>
            </w:r>
            <w:r w:rsidR="00C507E8" w:rsidRPr="00FB2F1E">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r w:rsidR="00C507E8" w:rsidRPr="005C6099" w:rsidTr="00AF7EE6">
        <w:trPr>
          <w:trHeight w:val="599"/>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1.2.2.6</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телекоммуникационных услуг, перевод </w:t>
            </w:r>
            <w:proofErr w:type="spellStart"/>
            <w:r w:rsidRPr="005C6099">
              <w:rPr>
                <w:color w:val="000000" w:themeColor="text1"/>
                <w:sz w:val="20"/>
                <w:szCs w:val="20"/>
              </w:rPr>
              <w:t>контента</w:t>
            </w:r>
            <w:proofErr w:type="spellEnd"/>
            <w:r w:rsidRPr="005C6099">
              <w:rPr>
                <w:color w:val="000000" w:themeColor="text1"/>
                <w:sz w:val="20"/>
                <w:szCs w:val="20"/>
              </w:rPr>
              <w:t xml:space="preserve"> на иные языки, продвижение Портала в сети Интернет</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BF663E" w:rsidP="00290843">
            <w:pPr>
              <w:jc w:val="center"/>
              <w:rPr>
                <w:color w:val="000000" w:themeColor="text1"/>
                <w:sz w:val="20"/>
                <w:szCs w:val="20"/>
              </w:rPr>
            </w:pPr>
            <w:r>
              <w:rPr>
                <w:color w:val="000000" w:themeColor="text1"/>
                <w:sz w:val="20"/>
                <w:szCs w:val="20"/>
              </w:rPr>
              <w:t>5</w:t>
            </w:r>
            <w:r w:rsidR="00290843">
              <w:rPr>
                <w:color w:val="000000" w:themeColor="text1"/>
                <w:sz w:val="20"/>
                <w:szCs w:val="20"/>
              </w:rPr>
              <w:t>1</w:t>
            </w:r>
            <w:r>
              <w:rPr>
                <w:color w:val="000000" w:themeColor="text1"/>
                <w:sz w:val="20"/>
                <w:szCs w:val="20"/>
              </w:rPr>
              <w:t>23,48</w:t>
            </w:r>
            <w:r w:rsidR="00C507E8">
              <w:rPr>
                <w:color w:val="000000" w:themeColor="text1"/>
                <w:sz w:val="20"/>
                <w:szCs w:val="20"/>
              </w:rPr>
              <w:t xml:space="preserve"> / 42,0 </w:t>
            </w:r>
            <w:r w:rsidR="00C507E8">
              <w:rPr>
                <w:bCs/>
                <w:color w:val="000000" w:themeColor="text1"/>
                <w:sz w:val="20"/>
                <w:szCs w:val="20"/>
              </w:rPr>
              <w:t>&lt;*&gt;</w:t>
            </w:r>
          </w:p>
        </w:tc>
        <w:tc>
          <w:tcPr>
            <w:tcW w:w="1134" w:type="dxa"/>
            <w:hideMark/>
          </w:tcPr>
          <w:p w:rsidR="00C507E8" w:rsidRPr="005C6099" w:rsidRDefault="00290843" w:rsidP="00AF7EE6">
            <w:pPr>
              <w:jc w:val="center"/>
              <w:rPr>
                <w:color w:val="000000" w:themeColor="text1"/>
                <w:sz w:val="20"/>
                <w:szCs w:val="20"/>
              </w:rPr>
            </w:pPr>
            <w:r>
              <w:rPr>
                <w:color w:val="000000" w:themeColor="text1"/>
                <w:sz w:val="20"/>
                <w:szCs w:val="20"/>
              </w:rPr>
              <w:t>7</w:t>
            </w:r>
            <w:r w:rsidR="00A27C95">
              <w:rPr>
                <w:color w:val="000000" w:themeColor="text1"/>
                <w:sz w:val="20"/>
                <w:szCs w:val="20"/>
              </w:rPr>
              <w:t>17,</w:t>
            </w:r>
            <w:r w:rsidR="00C507E8">
              <w:rPr>
                <w:color w:val="000000" w:themeColor="text1"/>
                <w:sz w:val="20"/>
                <w:szCs w:val="20"/>
              </w:rPr>
              <w:t xml:space="preserve">48 / 42,0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1058,0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612,0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639,5</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668,3</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698,4</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729,8</w:t>
            </w:r>
          </w:p>
        </w:tc>
      </w:tr>
      <w:tr w:rsidR="00A27C95" w:rsidRPr="005C6099" w:rsidTr="00AF7EE6">
        <w:trPr>
          <w:trHeight w:val="697"/>
          <w:jc w:val="center"/>
        </w:trPr>
        <w:tc>
          <w:tcPr>
            <w:tcW w:w="606" w:type="dxa"/>
            <w:vMerge/>
            <w:hideMark/>
          </w:tcPr>
          <w:p w:rsidR="00A27C95" w:rsidRPr="005C6099" w:rsidRDefault="00A27C95" w:rsidP="00AF7EE6">
            <w:pPr>
              <w:jc w:val="center"/>
              <w:rPr>
                <w:color w:val="000000" w:themeColor="text1"/>
                <w:sz w:val="20"/>
                <w:szCs w:val="20"/>
              </w:rPr>
            </w:pPr>
          </w:p>
        </w:tc>
        <w:tc>
          <w:tcPr>
            <w:tcW w:w="4275" w:type="dxa"/>
            <w:vMerge/>
            <w:hideMark/>
          </w:tcPr>
          <w:p w:rsidR="00A27C95" w:rsidRPr="005C6099" w:rsidRDefault="00A27C95" w:rsidP="00AF7EE6">
            <w:pPr>
              <w:rPr>
                <w:color w:val="000000" w:themeColor="text1"/>
                <w:sz w:val="20"/>
                <w:szCs w:val="20"/>
              </w:rPr>
            </w:pPr>
          </w:p>
        </w:tc>
        <w:tc>
          <w:tcPr>
            <w:tcW w:w="1559" w:type="dxa"/>
          </w:tcPr>
          <w:p w:rsidR="00A27C95" w:rsidRPr="005C6099" w:rsidRDefault="00A27C95"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A27C95" w:rsidRPr="005C6099" w:rsidRDefault="00BF663E" w:rsidP="00290843">
            <w:pPr>
              <w:jc w:val="center"/>
              <w:rPr>
                <w:color w:val="000000" w:themeColor="text1"/>
                <w:sz w:val="20"/>
                <w:szCs w:val="20"/>
              </w:rPr>
            </w:pPr>
            <w:r>
              <w:rPr>
                <w:color w:val="000000" w:themeColor="text1"/>
                <w:sz w:val="20"/>
                <w:szCs w:val="20"/>
              </w:rPr>
              <w:t>5</w:t>
            </w:r>
            <w:r w:rsidR="00290843">
              <w:rPr>
                <w:color w:val="000000" w:themeColor="text1"/>
                <w:sz w:val="20"/>
                <w:szCs w:val="20"/>
              </w:rPr>
              <w:t>1</w:t>
            </w:r>
            <w:r>
              <w:rPr>
                <w:color w:val="000000" w:themeColor="text1"/>
                <w:sz w:val="20"/>
                <w:szCs w:val="20"/>
              </w:rPr>
              <w:t>2</w:t>
            </w:r>
            <w:r w:rsidR="00A27C95">
              <w:rPr>
                <w:color w:val="000000" w:themeColor="text1"/>
                <w:sz w:val="20"/>
                <w:szCs w:val="20"/>
              </w:rPr>
              <w:t xml:space="preserve">3,48 / 42,0 </w:t>
            </w:r>
            <w:r w:rsidR="00A27C95">
              <w:rPr>
                <w:bCs/>
                <w:color w:val="000000" w:themeColor="text1"/>
                <w:sz w:val="20"/>
                <w:szCs w:val="20"/>
              </w:rPr>
              <w:t>&lt;*&gt;</w:t>
            </w:r>
          </w:p>
        </w:tc>
        <w:tc>
          <w:tcPr>
            <w:tcW w:w="1134" w:type="dxa"/>
            <w:hideMark/>
          </w:tcPr>
          <w:p w:rsidR="00A27C95" w:rsidRPr="005C6099" w:rsidRDefault="00290843" w:rsidP="00D65BE6">
            <w:pPr>
              <w:jc w:val="center"/>
              <w:rPr>
                <w:color w:val="000000" w:themeColor="text1"/>
                <w:sz w:val="20"/>
                <w:szCs w:val="20"/>
              </w:rPr>
            </w:pPr>
            <w:r>
              <w:rPr>
                <w:color w:val="000000" w:themeColor="text1"/>
                <w:sz w:val="20"/>
                <w:szCs w:val="20"/>
              </w:rPr>
              <w:t>7</w:t>
            </w:r>
            <w:r w:rsidR="00A27C95">
              <w:rPr>
                <w:color w:val="000000" w:themeColor="text1"/>
                <w:sz w:val="20"/>
                <w:szCs w:val="20"/>
              </w:rPr>
              <w:t xml:space="preserve">17,48 / 42,0 </w:t>
            </w:r>
            <w:r w:rsidR="00A27C95">
              <w:rPr>
                <w:bCs/>
                <w:color w:val="000000" w:themeColor="text1"/>
                <w:sz w:val="20"/>
                <w:szCs w:val="20"/>
              </w:rPr>
              <w:t>&lt;*&gt;</w:t>
            </w:r>
          </w:p>
        </w:tc>
        <w:tc>
          <w:tcPr>
            <w:tcW w:w="1134"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1058,0</w:t>
            </w:r>
          </w:p>
        </w:tc>
        <w:tc>
          <w:tcPr>
            <w:tcW w:w="993"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612,0</w:t>
            </w:r>
          </w:p>
        </w:tc>
        <w:tc>
          <w:tcPr>
            <w:tcW w:w="992"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639,5</w:t>
            </w:r>
          </w:p>
        </w:tc>
        <w:tc>
          <w:tcPr>
            <w:tcW w:w="1004"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668,3</w:t>
            </w:r>
          </w:p>
        </w:tc>
        <w:tc>
          <w:tcPr>
            <w:tcW w:w="1069"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698,4</w:t>
            </w:r>
          </w:p>
        </w:tc>
        <w:tc>
          <w:tcPr>
            <w:tcW w:w="1075"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729,8</w:t>
            </w:r>
          </w:p>
        </w:tc>
      </w:tr>
      <w:tr w:rsidR="00C507E8" w:rsidRPr="005C6099" w:rsidTr="00AF7EE6">
        <w:trPr>
          <w:trHeight w:val="396"/>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1.2.2.7</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Оказание услуг по созданию квалифицированных сертификатов ключей проверки электронных подписей</w:t>
            </w:r>
            <w:r w:rsidR="00A27C95" w:rsidRPr="00A27C95">
              <w:rPr>
                <w:color w:val="000000" w:themeColor="text1"/>
                <w:sz w:val="20"/>
                <w:szCs w:val="20"/>
              </w:rPr>
              <w:t>, приобретение электронных идентификаторов</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A27C95" w:rsidP="00AF7EE6">
            <w:pPr>
              <w:jc w:val="center"/>
              <w:rPr>
                <w:color w:val="000000" w:themeColor="text1"/>
                <w:sz w:val="20"/>
                <w:szCs w:val="20"/>
              </w:rPr>
            </w:pPr>
            <w:r>
              <w:rPr>
                <w:color w:val="000000" w:themeColor="text1"/>
                <w:sz w:val="20"/>
                <w:szCs w:val="20"/>
              </w:rPr>
              <w:t>3000</w:t>
            </w:r>
            <w:r w:rsidR="00C507E8">
              <w:rPr>
                <w:color w:val="000000" w:themeColor="text1"/>
                <w:sz w:val="20"/>
                <w:szCs w:val="20"/>
              </w:rPr>
              <w:t xml:space="preserve">,13 / 108,48 </w:t>
            </w:r>
            <w:r w:rsidR="00C507E8">
              <w:rPr>
                <w:bCs/>
                <w:color w:val="000000" w:themeColor="text1"/>
                <w:sz w:val="20"/>
                <w:szCs w:val="20"/>
              </w:rPr>
              <w:t>&lt;*&gt;</w:t>
            </w:r>
          </w:p>
        </w:tc>
        <w:tc>
          <w:tcPr>
            <w:tcW w:w="1134" w:type="dxa"/>
            <w:hideMark/>
          </w:tcPr>
          <w:p w:rsidR="00C507E8" w:rsidRPr="005C6099" w:rsidRDefault="00A27C95" w:rsidP="00AF7EE6">
            <w:pPr>
              <w:jc w:val="center"/>
              <w:rPr>
                <w:color w:val="000000" w:themeColor="text1"/>
                <w:sz w:val="20"/>
                <w:szCs w:val="20"/>
              </w:rPr>
            </w:pPr>
            <w:r>
              <w:rPr>
                <w:color w:val="000000" w:themeColor="text1"/>
                <w:sz w:val="20"/>
                <w:szCs w:val="20"/>
              </w:rPr>
              <w:t>343</w:t>
            </w:r>
            <w:r w:rsidR="00C507E8">
              <w:rPr>
                <w:color w:val="000000" w:themeColor="text1"/>
                <w:sz w:val="20"/>
                <w:szCs w:val="20"/>
              </w:rPr>
              <w:t xml:space="preserve">,83 / 108,48 </w:t>
            </w:r>
            <w:r w:rsidR="00C507E8">
              <w:rPr>
                <w:bCs/>
                <w:color w:val="000000" w:themeColor="text1"/>
                <w:sz w:val="20"/>
                <w:szCs w:val="20"/>
              </w:rPr>
              <w:t>&lt;*&gt;</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396,9</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413,0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431,6</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451,0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471,3</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492,5</w:t>
            </w:r>
          </w:p>
        </w:tc>
      </w:tr>
      <w:tr w:rsidR="00A27C95" w:rsidRPr="005C6099" w:rsidTr="00AF7EE6">
        <w:trPr>
          <w:trHeight w:val="575"/>
          <w:jc w:val="center"/>
        </w:trPr>
        <w:tc>
          <w:tcPr>
            <w:tcW w:w="606" w:type="dxa"/>
            <w:vMerge/>
            <w:hideMark/>
          </w:tcPr>
          <w:p w:rsidR="00A27C95" w:rsidRPr="005C6099" w:rsidRDefault="00A27C95" w:rsidP="00AF7EE6">
            <w:pPr>
              <w:jc w:val="center"/>
              <w:rPr>
                <w:color w:val="000000" w:themeColor="text1"/>
                <w:sz w:val="20"/>
                <w:szCs w:val="20"/>
              </w:rPr>
            </w:pPr>
          </w:p>
        </w:tc>
        <w:tc>
          <w:tcPr>
            <w:tcW w:w="4275" w:type="dxa"/>
            <w:vMerge/>
            <w:hideMark/>
          </w:tcPr>
          <w:p w:rsidR="00A27C95" w:rsidRPr="005C6099" w:rsidRDefault="00A27C95" w:rsidP="00AF7EE6">
            <w:pPr>
              <w:rPr>
                <w:color w:val="000000" w:themeColor="text1"/>
                <w:sz w:val="20"/>
                <w:szCs w:val="20"/>
              </w:rPr>
            </w:pPr>
          </w:p>
        </w:tc>
        <w:tc>
          <w:tcPr>
            <w:tcW w:w="1559" w:type="dxa"/>
          </w:tcPr>
          <w:p w:rsidR="00A27C95" w:rsidRPr="005C6099" w:rsidRDefault="00A27C95"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A27C95" w:rsidRPr="005C6099" w:rsidRDefault="00A27C95" w:rsidP="00D65BE6">
            <w:pPr>
              <w:jc w:val="center"/>
              <w:rPr>
                <w:color w:val="000000" w:themeColor="text1"/>
                <w:sz w:val="20"/>
                <w:szCs w:val="20"/>
              </w:rPr>
            </w:pPr>
            <w:r>
              <w:rPr>
                <w:color w:val="000000" w:themeColor="text1"/>
                <w:sz w:val="20"/>
                <w:szCs w:val="20"/>
              </w:rPr>
              <w:t xml:space="preserve">3000,13 / 108,48 </w:t>
            </w:r>
            <w:r>
              <w:rPr>
                <w:bCs/>
                <w:color w:val="000000" w:themeColor="text1"/>
                <w:sz w:val="20"/>
                <w:szCs w:val="20"/>
              </w:rPr>
              <w:t>&lt;*&gt;</w:t>
            </w:r>
          </w:p>
        </w:tc>
        <w:tc>
          <w:tcPr>
            <w:tcW w:w="1134" w:type="dxa"/>
            <w:hideMark/>
          </w:tcPr>
          <w:p w:rsidR="00A27C95" w:rsidRPr="005C6099" w:rsidRDefault="00A27C95" w:rsidP="00D65BE6">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1134"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396,9</w:t>
            </w:r>
          </w:p>
        </w:tc>
        <w:tc>
          <w:tcPr>
            <w:tcW w:w="993"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413,0</w:t>
            </w:r>
          </w:p>
        </w:tc>
        <w:tc>
          <w:tcPr>
            <w:tcW w:w="992"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431,6</w:t>
            </w:r>
          </w:p>
        </w:tc>
        <w:tc>
          <w:tcPr>
            <w:tcW w:w="1004"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451,0</w:t>
            </w:r>
          </w:p>
        </w:tc>
        <w:tc>
          <w:tcPr>
            <w:tcW w:w="1069"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471,3</w:t>
            </w:r>
          </w:p>
        </w:tc>
        <w:tc>
          <w:tcPr>
            <w:tcW w:w="1075" w:type="dxa"/>
            <w:hideMark/>
          </w:tcPr>
          <w:p w:rsidR="00A27C95" w:rsidRPr="005C6099" w:rsidRDefault="00A27C95" w:rsidP="00AF7EE6">
            <w:pPr>
              <w:jc w:val="center"/>
              <w:rPr>
                <w:color w:val="000000" w:themeColor="text1"/>
                <w:sz w:val="20"/>
                <w:szCs w:val="20"/>
              </w:rPr>
            </w:pPr>
            <w:r w:rsidRPr="005C6099">
              <w:rPr>
                <w:color w:val="000000" w:themeColor="text1"/>
                <w:sz w:val="20"/>
                <w:szCs w:val="20"/>
              </w:rPr>
              <w:t>492,5</w:t>
            </w:r>
          </w:p>
        </w:tc>
      </w:tr>
      <w:tr w:rsidR="00C507E8" w:rsidRPr="005C6099" w:rsidTr="00AF7EE6">
        <w:trPr>
          <w:trHeight w:val="371"/>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1.2.2.8</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290843" w:rsidP="00A27C95">
            <w:pPr>
              <w:jc w:val="center"/>
              <w:rPr>
                <w:color w:val="000000" w:themeColor="text1"/>
                <w:sz w:val="20"/>
                <w:szCs w:val="20"/>
              </w:rPr>
            </w:pPr>
            <w:r>
              <w:rPr>
                <w:color w:val="000000" w:themeColor="text1"/>
                <w:sz w:val="20"/>
                <w:szCs w:val="20"/>
              </w:rPr>
              <w:t>4742</w:t>
            </w:r>
            <w:r w:rsidR="00C507E8">
              <w:rPr>
                <w:color w:val="000000" w:themeColor="text1"/>
                <w:sz w:val="20"/>
                <w:szCs w:val="20"/>
              </w:rPr>
              <w:t>,9</w:t>
            </w:r>
          </w:p>
        </w:tc>
        <w:tc>
          <w:tcPr>
            <w:tcW w:w="1134" w:type="dxa"/>
            <w:hideMark/>
          </w:tcPr>
          <w:p w:rsidR="00C507E8" w:rsidRPr="005C6099" w:rsidRDefault="00290843" w:rsidP="00AF7EE6">
            <w:pPr>
              <w:jc w:val="center"/>
              <w:rPr>
                <w:color w:val="000000" w:themeColor="text1"/>
                <w:sz w:val="20"/>
                <w:szCs w:val="20"/>
              </w:rPr>
            </w:pPr>
            <w:r>
              <w:rPr>
                <w:color w:val="000000" w:themeColor="text1"/>
                <w:sz w:val="20"/>
                <w:szCs w:val="20"/>
              </w:rPr>
              <w:t>145</w:t>
            </w:r>
            <w:r w:rsidR="00C507E8">
              <w:rPr>
                <w:color w:val="000000" w:themeColor="text1"/>
                <w:sz w:val="20"/>
                <w:szCs w:val="20"/>
              </w:rPr>
              <w:t>,0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686,9</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714,9</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747,1</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780,7</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815,8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852,5</w:t>
            </w:r>
          </w:p>
        </w:tc>
      </w:tr>
      <w:tr w:rsidR="00C507E8" w:rsidRPr="005C6099" w:rsidTr="00AF7EE6">
        <w:trPr>
          <w:trHeight w:val="565"/>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290843" w:rsidP="00A27C95">
            <w:pPr>
              <w:jc w:val="center"/>
              <w:rPr>
                <w:color w:val="000000" w:themeColor="text1"/>
                <w:sz w:val="20"/>
                <w:szCs w:val="20"/>
              </w:rPr>
            </w:pPr>
            <w:r>
              <w:rPr>
                <w:color w:val="000000" w:themeColor="text1"/>
                <w:sz w:val="20"/>
                <w:szCs w:val="20"/>
              </w:rPr>
              <w:t>4742</w:t>
            </w:r>
            <w:r w:rsidR="00C507E8">
              <w:rPr>
                <w:color w:val="000000" w:themeColor="text1"/>
                <w:sz w:val="20"/>
                <w:szCs w:val="20"/>
              </w:rPr>
              <w:t>,9</w:t>
            </w:r>
          </w:p>
        </w:tc>
        <w:tc>
          <w:tcPr>
            <w:tcW w:w="1134" w:type="dxa"/>
            <w:hideMark/>
          </w:tcPr>
          <w:p w:rsidR="00C507E8" w:rsidRPr="005C6099" w:rsidRDefault="00290843" w:rsidP="00AF7EE6">
            <w:pPr>
              <w:jc w:val="center"/>
              <w:rPr>
                <w:color w:val="000000" w:themeColor="text1"/>
                <w:sz w:val="20"/>
                <w:szCs w:val="20"/>
              </w:rPr>
            </w:pPr>
            <w:r>
              <w:rPr>
                <w:color w:val="000000" w:themeColor="text1"/>
                <w:sz w:val="20"/>
                <w:szCs w:val="20"/>
              </w:rPr>
              <w:t>145</w:t>
            </w:r>
            <w:r w:rsidR="00C507E8">
              <w:rPr>
                <w:color w:val="000000" w:themeColor="text1"/>
                <w:sz w:val="20"/>
                <w:szCs w:val="20"/>
              </w:rPr>
              <w:t>,0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686,9</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714,9</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747,1</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780,7</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815,8</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852,5</w:t>
            </w:r>
          </w:p>
        </w:tc>
      </w:tr>
      <w:tr w:rsidR="00C507E8" w:rsidRPr="005C6099" w:rsidTr="00AF7EE6">
        <w:trPr>
          <w:trHeight w:val="65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1.2.2.9</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6470,5</w:t>
            </w:r>
          </w:p>
        </w:tc>
        <w:tc>
          <w:tcPr>
            <w:tcW w:w="1134" w:type="dxa"/>
            <w:hideMark/>
          </w:tcPr>
          <w:p w:rsidR="00C507E8" w:rsidRDefault="00C507E8" w:rsidP="00AF7EE6">
            <w:pPr>
              <w:jc w:val="center"/>
            </w:pPr>
            <w:r w:rsidRPr="005B5EBB">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r w:rsidR="00C507E8" w:rsidRPr="005C6099" w:rsidTr="00AF7EE6">
        <w:trPr>
          <w:trHeight w:val="420"/>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6470,5</w:t>
            </w:r>
          </w:p>
        </w:tc>
        <w:tc>
          <w:tcPr>
            <w:tcW w:w="1134" w:type="dxa"/>
            <w:hideMark/>
          </w:tcPr>
          <w:p w:rsidR="00C507E8" w:rsidRDefault="00C507E8" w:rsidP="00AF7EE6">
            <w:pPr>
              <w:jc w:val="center"/>
            </w:pPr>
            <w:r w:rsidRPr="005B5EBB">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r w:rsidR="00C507E8" w:rsidRPr="005C6099" w:rsidTr="00AF7EE6">
        <w:trPr>
          <w:trHeight w:val="472"/>
          <w:jc w:val="center"/>
        </w:trPr>
        <w:tc>
          <w:tcPr>
            <w:tcW w:w="606" w:type="dxa"/>
            <w:vMerge w:val="restart"/>
            <w:hideMark/>
          </w:tcPr>
          <w:p w:rsidR="00C507E8" w:rsidRPr="005C6099" w:rsidRDefault="00C507E8" w:rsidP="00AF7EE6">
            <w:pPr>
              <w:jc w:val="center"/>
              <w:rPr>
                <w:color w:val="000000" w:themeColor="text1"/>
                <w:sz w:val="20"/>
                <w:szCs w:val="20"/>
              </w:rPr>
            </w:pPr>
            <w:r w:rsidRPr="005C6099">
              <w:rPr>
                <w:color w:val="000000" w:themeColor="text1"/>
                <w:sz w:val="20"/>
                <w:szCs w:val="20"/>
              </w:rPr>
              <w:t>1.2.2.10</w:t>
            </w:r>
          </w:p>
        </w:tc>
        <w:tc>
          <w:tcPr>
            <w:tcW w:w="4275" w:type="dxa"/>
            <w:vMerge w:val="restart"/>
            <w:hideMark/>
          </w:tcPr>
          <w:p w:rsidR="00C507E8" w:rsidRPr="005C6099" w:rsidRDefault="00C507E8" w:rsidP="00AF7EE6">
            <w:pPr>
              <w:rPr>
                <w:color w:val="000000" w:themeColor="text1"/>
                <w:sz w:val="20"/>
                <w:szCs w:val="20"/>
              </w:rPr>
            </w:pPr>
            <w:r w:rsidRPr="005C6099">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w:t>
            </w:r>
            <w:proofErr w:type="gramStart"/>
            <w:r w:rsidRPr="005C6099">
              <w:rPr>
                <w:color w:val="000000" w:themeColor="text1"/>
                <w:sz w:val="20"/>
                <w:szCs w:val="20"/>
              </w:rPr>
              <w:t>обучающихся</w:t>
            </w:r>
            <w:proofErr w:type="gramEnd"/>
            <w:r w:rsidRPr="005C6099">
              <w:rPr>
                <w:color w:val="000000" w:themeColor="text1"/>
                <w:sz w:val="20"/>
                <w:szCs w:val="20"/>
              </w:rPr>
              <w:t xml:space="preserve"> по основным образовательным программам и дополнительным общеобразовательным </w:t>
            </w:r>
            <w:r w:rsidRPr="005C6099">
              <w:rPr>
                <w:color w:val="000000" w:themeColor="text1"/>
                <w:sz w:val="20"/>
                <w:szCs w:val="20"/>
              </w:rPr>
              <w:lastRenderedPageBreak/>
              <w:t xml:space="preserve">программам на территории  Еврейской автономной области </w:t>
            </w: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lastRenderedPageBreak/>
              <w:t>Всего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6470,5</w:t>
            </w:r>
          </w:p>
        </w:tc>
        <w:tc>
          <w:tcPr>
            <w:tcW w:w="1134" w:type="dxa"/>
            <w:hideMark/>
          </w:tcPr>
          <w:p w:rsidR="00C507E8" w:rsidRDefault="00C507E8" w:rsidP="00AF7EE6">
            <w:pPr>
              <w:jc w:val="center"/>
            </w:pPr>
            <w:r w:rsidRPr="005B5EBB">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r w:rsidR="00C507E8" w:rsidRPr="005C6099" w:rsidTr="00AF7EE6">
        <w:trPr>
          <w:trHeight w:val="974"/>
          <w:jc w:val="center"/>
        </w:trPr>
        <w:tc>
          <w:tcPr>
            <w:tcW w:w="606" w:type="dxa"/>
            <w:vMerge/>
            <w:hideMark/>
          </w:tcPr>
          <w:p w:rsidR="00C507E8" w:rsidRPr="005C6099" w:rsidRDefault="00C507E8" w:rsidP="00AF7EE6">
            <w:pPr>
              <w:jc w:val="center"/>
              <w:rPr>
                <w:color w:val="000000" w:themeColor="text1"/>
                <w:sz w:val="20"/>
                <w:szCs w:val="20"/>
              </w:rPr>
            </w:pPr>
          </w:p>
        </w:tc>
        <w:tc>
          <w:tcPr>
            <w:tcW w:w="4275" w:type="dxa"/>
            <w:vMerge/>
            <w:hideMark/>
          </w:tcPr>
          <w:p w:rsidR="00C507E8" w:rsidRPr="005C6099" w:rsidRDefault="00C507E8" w:rsidP="00AF7EE6">
            <w:pPr>
              <w:rPr>
                <w:color w:val="000000" w:themeColor="text1"/>
                <w:sz w:val="20"/>
                <w:szCs w:val="20"/>
              </w:rPr>
            </w:pPr>
          </w:p>
        </w:tc>
        <w:tc>
          <w:tcPr>
            <w:tcW w:w="1559" w:type="dxa"/>
          </w:tcPr>
          <w:p w:rsidR="00C507E8" w:rsidRPr="005C6099" w:rsidRDefault="00C507E8" w:rsidP="00AF7EE6">
            <w:pPr>
              <w:rPr>
                <w:color w:val="000000" w:themeColor="text1"/>
                <w:sz w:val="20"/>
                <w:szCs w:val="20"/>
              </w:rPr>
            </w:pPr>
            <w:r w:rsidRPr="005C6099">
              <w:rPr>
                <w:bCs/>
                <w:color w:val="000000" w:themeColor="text1"/>
                <w:sz w:val="20"/>
                <w:szCs w:val="20"/>
              </w:rPr>
              <w:t>Областной бюджет </w:t>
            </w:r>
          </w:p>
        </w:tc>
        <w:tc>
          <w:tcPr>
            <w:tcW w:w="1134" w:type="dxa"/>
            <w:hideMark/>
          </w:tcPr>
          <w:p w:rsidR="00C507E8" w:rsidRPr="005C6099" w:rsidRDefault="00C507E8" w:rsidP="00AF7EE6">
            <w:pPr>
              <w:jc w:val="center"/>
              <w:rPr>
                <w:color w:val="000000" w:themeColor="text1"/>
                <w:sz w:val="20"/>
                <w:szCs w:val="20"/>
              </w:rPr>
            </w:pPr>
            <w:r>
              <w:rPr>
                <w:color w:val="000000" w:themeColor="text1"/>
                <w:sz w:val="20"/>
                <w:szCs w:val="20"/>
              </w:rPr>
              <w:t>6470,5</w:t>
            </w:r>
          </w:p>
        </w:tc>
        <w:tc>
          <w:tcPr>
            <w:tcW w:w="1134" w:type="dxa"/>
            <w:hideMark/>
          </w:tcPr>
          <w:p w:rsidR="00C507E8" w:rsidRDefault="00C507E8" w:rsidP="00AF7EE6">
            <w:pPr>
              <w:jc w:val="center"/>
            </w:pPr>
            <w:r w:rsidRPr="005B5EBB">
              <w:rPr>
                <w:color w:val="000000" w:themeColor="text1"/>
                <w:sz w:val="20"/>
                <w:szCs w:val="20"/>
              </w:rPr>
              <w:t>0,0</w:t>
            </w:r>
          </w:p>
        </w:tc>
        <w:tc>
          <w:tcPr>
            <w:tcW w:w="113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3"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1000,0</w:t>
            </w:r>
          </w:p>
        </w:tc>
        <w:tc>
          <w:tcPr>
            <w:tcW w:w="992"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1045,0</w:t>
            </w:r>
          </w:p>
        </w:tc>
        <w:tc>
          <w:tcPr>
            <w:tcW w:w="1004"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1092,0</w:t>
            </w:r>
          </w:p>
        </w:tc>
        <w:tc>
          <w:tcPr>
            <w:tcW w:w="1069"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1141,1</w:t>
            </w:r>
          </w:p>
        </w:tc>
        <w:tc>
          <w:tcPr>
            <w:tcW w:w="1075" w:type="dxa"/>
            <w:hideMark/>
          </w:tcPr>
          <w:p w:rsidR="00C507E8" w:rsidRPr="005C6099" w:rsidRDefault="00C507E8" w:rsidP="00AF7EE6">
            <w:pPr>
              <w:jc w:val="center"/>
              <w:rPr>
                <w:color w:val="000000" w:themeColor="text1"/>
                <w:sz w:val="20"/>
                <w:szCs w:val="20"/>
              </w:rPr>
            </w:pPr>
            <w:r w:rsidRPr="005C6099">
              <w:rPr>
                <w:color w:val="000000" w:themeColor="text1"/>
                <w:sz w:val="20"/>
                <w:szCs w:val="20"/>
              </w:rPr>
              <w:t>1192,4</w:t>
            </w:r>
          </w:p>
        </w:tc>
      </w:tr>
    </w:tbl>
    <w:p w:rsidR="00C507E8" w:rsidRPr="000C658F" w:rsidRDefault="00C507E8" w:rsidP="00C507E8">
      <w:pPr>
        <w:pStyle w:val="ConsPlusNormal"/>
        <w:ind w:firstLine="540"/>
        <w:jc w:val="both"/>
        <w:rPr>
          <w:rFonts w:ascii="Times New Roman" w:hAnsi="Times New Roman" w:cs="Times New Roman"/>
          <w:sz w:val="24"/>
          <w:szCs w:val="24"/>
        </w:rPr>
      </w:pPr>
      <w:r w:rsidRPr="000C658F">
        <w:rPr>
          <w:rFonts w:ascii="Times New Roman" w:hAnsi="Times New Roman" w:cs="Times New Roman"/>
          <w:sz w:val="24"/>
          <w:szCs w:val="24"/>
        </w:rPr>
        <w:lastRenderedPageBreak/>
        <w:t>--------------------------------</w:t>
      </w:r>
    </w:p>
    <w:p w:rsidR="00C507E8" w:rsidRPr="000C658F" w:rsidRDefault="00C507E8" w:rsidP="00C507E8">
      <w:pPr>
        <w:pStyle w:val="ConsPlusNormal"/>
        <w:ind w:firstLine="540"/>
        <w:jc w:val="both"/>
        <w:rPr>
          <w:rFonts w:ascii="Times New Roman" w:hAnsi="Times New Roman" w:cs="Times New Roman"/>
          <w:sz w:val="24"/>
          <w:szCs w:val="24"/>
        </w:rPr>
      </w:pPr>
      <w:r w:rsidRPr="000C658F">
        <w:rPr>
          <w:rFonts w:ascii="Times New Roman" w:hAnsi="Times New Roman" w:cs="Times New Roman"/>
          <w:sz w:val="24"/>
          <w:szCs w:val="24"/>
        </w:rPr>
        <w:t>&lt;*&gt; - кредиторская задолженность по состоянию на 01.01.2020.</w:t>
      </w:r>
    </w:p>
    <w:p w:rsidR="00C507E8" w:rsidRDefault="00C507E8" w:rsidP="00C507E8">
      <w:pPr>
        <w:ind w:firstLine="567"/>
        <w:jc w:val="both"/>
        <w:rPr>
          <w:color w:val="000000" w:themeColor="text1"/>
        </w:rPr>
      </w:pPr>
      <w:r w:rsidRPr="007649C7">
        <w:t xml:space="preserve">&lt;**&gt; - субсидия </w:t>
      </w:r>
      <w:proofErr w:type="gramStart"/>
      <w:r w:rsidRPr="007649C7">
        <w:t>из федерального бюджета</w:t>
      </w:r>
      <w:r>
        <w:t xml:space="preserve"> на р</w:t>
      </w:r>
      <w:r w:rsidRPr="007649C7">
        <w:t>азвитие системы межведомственного электронного взаимодействия в рамках Соглашения о предоставлении субсидии из федерального бюджета</w:t>
      </w:r>
      <w:proofErr w:type="gramEnd"/>
      <w:r w:rsidRPr="007649C7">
        <w:t xml:space="preserve">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br/>
      </w:r>
      <w:r w:rsidRPr="007649C7">
        <w:t>№ 071-09-2020-050</w:t>
      </w:r>
      <w:r>
        <w:rPr>
          <w:color w:val="000000" w:themeColor="text1"/>
        </w:rPr>
        <w:t>.</w:t>
      </w:r>
    </w:p>
    <w:p w:rsidR="0029348D" w:rsidRDefault="0029348D" w:rsidP="00C507E8">
      <w:pPr>
        <w:ind w:firstLine="567"/>
        <w:jc w:val="both"/>
        <w:rPr>
          <w:color w:val="000000" w:themeColor="text1"/>
        </w:rPr>
      </w:pPr>
    </w:p>
    <w:p w:rsidR="00C507E8" w:rsidRPr="007649C7" w:rsidRDefault="00C507E8" w:rsidP="00C507E8">
      <w:pPr>
        <w:ind w:firstLine="567"/>
        <w:jc w:val="both"/>
        <w:rPr>
          <w:color w:val="000000" w:themeColor="text1"/>
        </w:rPr>
        <w:sectPr w:rsidR="00C507E8" w:rsidRPr="007649C7" w:rsidSect="004C2F0F">
          <w:type w:val="continuous"/>
          <w:pgSz w:w="16838" w:h="11906" w:orient="landscape"/>
          <w:pgMar w:top="1701" w:right="1134" w:bottom="851" w:left="1134" w:header="709" w:footer="709" w:gutter="0"/>
          <w:cols w:space="708"/>
          <w:docGrid w:linePitch="360"/>
        </w:sectPr>
      </w:pPr>
    </w:p>
    <w:p w:rsidR="00C507E8" w:rsidRPr="005D4DCE" w:rsidRDefault="00C507E8" w:rsidP="00C507E8">
      <w:pPr>
        <w:autoSpaceDE w:val="0"/>
        <w:autoSpaceDN w:val="0"/>
        <w:adjustRightInd w:val="0"/>
        <w:jc w:val="right"/>
        <w:outlineLvl w:val="3"/>
        <w:rPr>
          <w:color w:val="000000" w:themeColor="text1"/>
          <w:sz w:val="28"/>
          <w:szCs w:val="28"/>
        </w:rPr>
      </w:pPr>
      <w:r w:rsidRPr="005D4DCE">
        <w:rPr>
          <w:color w:val="000000" w:themeColor="text1"/>
          <w:sz w:val="28"/>
          <w:szCs w:val="28"/>
        </w:rPr>
        <w:lastRenderedPageBreak/>
        <w:t>Таблица 5</w:t>
      </w:r>
    </w:p>
    <w:p w:rsidR="00C507E8" w:rsidRPr="005D4DCE" w:rsidRDefault="00C507E8" w:rsidP="00C507E8">
      <w:pPr>
        <w:autoSpaceDE w:val="0"/>
        <w:autoSpaceDN w:val="0"/>
        <w:adjustRightInd w:val="0"/>
        <w:jc w:val="both"/>
        <w:rPr>
          <w:color w:val="000000" w:themeColor="text1"/>
          <w:sz w:val="28"/>
          <w:szCs w:val="28"/>
        </w:rPr>
      </w:pP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Структура</w:t>
      </w: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финансирования государственной программы Еврейской</w:t>
      </w: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автономной области по направлениям расходов «Развитие</w:t>
      </w: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информационного общества и формирование электронного</w:t>
      </w: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правительства в Еврейской автономной области»</w:t>
      </w:r>
    </w:p>
    <w:p w:rsidR="00C507E8" w:rsidRPr="00104050" w:rsidRDefault="00C507E8" w:rsidP="00C507E8">
      <w:pPr>
        <w:autoSpaceDE w:val="0"/>
        <w:autoSpaceDN w:val="0"/>
        <w:adjustRightInd w:val="0"/>
        <w:jc w:val="center"/>
        <w:rPr>
          <w:b/>
          <w:bCs/>
          <w:color w:val="000000" w:themeColor="text1"/>
          <w:sz w:val="28"/>
          <w:szCs w:val="28"/>
        </w:rPr>
      </w:pPr>
      <w:r w:rsidRPr="00104050">
        <w:rPr>
          <w:b/>
          <w:bCs/>
          <w:color w:val="000000" w:themeColor="text1"/>
          <w:sz w:val="28"/>
          <w:szCs w:val="28"/>
        </w:rPr>
        <w:t xml:space="preserve">на 2020 </w:t>
      </w:r>
      <w:r w:rsidR="00104050" w:rsidRPr="00104050">
        <w:rPr>
          <w:b/>
          <w:bCs/>
          <w:color w:val="000000" w:themeColor="text1"/>
          <w:sz w:val="28"/>
          <w:szCs w:val="28"/>
        </w:rPr>
        <w:t>–</w:t>
      </w:r>
      <w:r w:rsidRPr="00104050">
        <w:rPr>
          <w:b/>
          <w:bCs/>
          <w:color w:val="000000" w:themeColor="text1"/>
          <w:sz w:val="28"/>
          <w:szCs w:val="28"/>
        </w:rPr>
        <w:t xml:space="preserve"> 2026 годы</w:t>
      </w:r>
    </w:p>
    <w:p w:rsidR="00C507E8" w:rsidRPr="005D4DCE" w:rsidRDefault="00C507E8" w:rsidP="00C507E8">
      <w:pPr>
        <w:autoSpaceDE w:val="0"/>
        <w:autoSpaceDN w:val="0"/>
        <w:adjustRightInd w:val="0"/>
        <w:jc w:val="both"/>
        <w:rPr>
          <w:color w:val="000000" w:themeColor="text1"/>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C507E8" w:rsidRPr="005D4DCE" w:rsidTr="00104050">
        <w:trPr>
          <w:trHeight w:val="20"/>
        </w:trPr>
        <w:tc>
          <w:tcPr>
            <w:tcW w:w="1622" w:type="dxa"/>
            <w:vMerge w:val="restart"/>
          </w:tcPr>
          <w:p w:rsidR="00C507E8" w:rsidRPr="005D4DCE" w:rsidRDefault="00C507E8" w:rsidP="00AF7EE6">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C507E8" w:rsidRPr="005D4DCE" w:rsidRDefault="00C507E8" w:rsidP="00AF7EE6">
            <w:pPr>
              <w:autoSpaceDE w:val="0"/>
              <w:autoSpaceDN w:val="0"/>
              <w:adjustRightInd w:val="0"/>
              <w:jc w:val="center"/>
              <w:rPr>
                <w:color w:val="000000" w:themeColor="text1"/>
              </w:rPr>
            </w:pPr>
            <w:r w:rsidRPr="005D4DCE">
              <w:rPr>
                <w:color w:val="000000" w:themeColor="text1"/>
              </w:rPr>
              <w:t>Расходы (тыс. рублей), годы</w:t>
            </w:r>
          </w:p>
        </w:tc>
      </w:tr>
      <w:tr w:rsidR="00C507E8" w:rsidRPr="005D4DCE" w:rsidTr="00104050">
        <w:trPr>
          <w:trHeight w:val="20"/>
        </w:trPr>
        <w:tc>
          <w:tcPr>
            <w:tcW w:w="1622" w:type="dxa"/>
            <w:vMerge/>
          </w:tcPr>
          <w:p w:rsidR="00C507E8" w:rsidRPr="005D4DCE" w:rsidRDefault="00C507E8" w:rsidP="00AF7EE6">
            <w:pPr>
              <w:autoSpaceDE w:val="0"/>
              <w:autoSpaceDN w:val="0"/>
              <w:adjustRightInd w:val="0"/>
              <w:rPr>
                <w:color w:val="000000" w:themeColor="text1"/>
              </w:rPr>
            </w:pPr>
          </w:p>
        </w:tc>
        <w:tc>
          <w:tcPr>
            <w:tcW w:w="957" w:type="dxa"/>
            <w:vMerge w:val="restart"/>
          </w:tcPr>
          <w:p w:rsidR="00C507E8" w:rsidRPr="005D4DCE" w:rsidRDefault="00C507E8" w:rsidP="00AF7EE6">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C507E8" w:rsidRPr="005D4DCE" w:rsidRDefault="00C507E8" w:rsidP="00AF7EE6">
            <w:pPr>
              <w:autoSpaceDE w:val="0"/>
              <w:autoSpaceDN w:val="0"/>
              <w:adjustRightInd w:val="0"/>
              <w:jc w:val="center"/>
              <w:rPr>
                <w:color w:val="000000" w:themeColor="text1"/>
              </w:rPr>
            </w:pPr>
            <w:r w:rsidRPr="005D4DCE">
              <w:rPr>
                <w:color w:val="000000" w:themeColor="text1"/>
              </w:rPr>
              <w:t>в том числе по годам:</w:t>
            </w:r>
          </w:p>
        </w:tc>
      </w:tr>
      <w:tr w:rsidR="00C507E8" w:rsidRPr="005D4DCE" w:rsidTr="00104050">
        <w:trPr>
          <w:trHeight w:val="20"/>
        </w:trPr>
        <w:tc>
          <w:tcPr>
            <w:tcW w:w="1622" w:type="dxa"/>
            <w:vMerge/>
          </w:tcPr>
          <w:p w:rsidR="00C507E8" w:rsidRPr="005D4DCE" w:rsidRDefault="00C507E8" w:rsidP="00AF7EE6">
            <w:pPr>
              <w:autoSpaceDE w:val="0"/>
              <w:autoSpaceDN w:val="0"/>
              <w:adjustRightInd w:val="0"/>
              <w:rPr>
                <w:color w:val="000000" w:themeColor="text1"/>
              </w:rPr>
            </w:pPr>
          </w:p>
        </w:tc>
        <w:tc>
          <w:tcPr>
            <w:tcW w:w="957" w:type="dxa"/>
            <w:vMerge/>
          </w:tcPr>
          <w:p w:rsidR="00C507E8" w:rsidRPr="005D4DCE" w:rsidRDefault="00C507E8" w:rsidP="00AF7EE6">
            <w:pPr>
              <w:autoSpaceDE w:val="0"/>
              <w:autoSpaceDN w:val="0"/>
              <w:adjustRightInd w:val="0"/>
              <w:rPr>
                <w:color w:val="000000" w:themeColor="text1"/>
              </w:rPr>
            </w:pPr>
          </w:p>
        </w:tc>
        <w:tc>
          <w:tcPr>
            <w:tcW w:w="954"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2020</w:t>
            </w:r>
          </w:p>
        </w:tc>
        <w:tc>
          <w:tcPr>
            <w:tcW w:w="1066"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2021</w:t>
            </w:r>
          </w:p>
        </w:tc>
        <w:tc>
          <w:tcPr>
            <w:tcW w:w="1066"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2022</w:t>
            </w:r>
          </w:p>
        </w:tc>
        <w:tc>
          <w:tcPr>
            <w:tcW w:w="954"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2023</w:t>
            </w:r>
          </w:p>
        </w:tc>
        <w:tc>
          <w:tcPr>
            <w:tcW w:w="954"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2024</w:t>
            </w:r>
          </w:p>
        </w:tc>
        <w:tc>
          <w:tcPr>
            <w:tcW w:w="954"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2025</w:t>
            </w:r>
          </w:p>
        </w:tc>
        <w:tc>
          <w:tcPr>
            <w:tcW w:w="977" w:type="dxa"/>
          </w:tcPr>
          <w:p w:rsidR="00C507E8" w:rsidRPr="005D4DCE" w:rsidRDefault="00C507E8" w:rsidP="00AF7EE6">
            <w:pPr>
              <w:autoSpaceDE w:val="0"/>
              <w:autoSpaceDN w:val="0"/>
              <w:adjustRightInd w:val="0"/>
              <w:jc w:val="center"/>
              <w:rPr>
                <w:color w:val="000000" w:themeColor="text1"/>
              </w:rPr>
            </w:pPr>
            <w:r w:rsidRPr="005D4DCE">
              <w:rPr>
                <w:color w:val="000000" w:themeColor="text1"/>
              </w:rPr>
              <w:t>2026</w:t>
            </w:r>
          </w:p>
        </w:tc>
      </w:tr>
    </w:tbl>
    <w:p w:rsidR="001E23D6" w:rsidRDefault="001E23D6" w:rsidP="00AF7EE6">
      <w:pPr>
        <w:autoSpaceDE w:val="0"/>
        <w:autoSpaceDN w:val="0"/>
        <w:adjustRightInd w:val="0"/>
        <w:jc w:val="center"/>
        <w:rPr>
          <w:color w:val="000000" w:themeColor="text1"/>
        </w:rPr>
        <w:sectPr w:rsidR="001E23D6" w:rsidSect="0029348D">
          <w:headerReference w:type="default" r:id="rId9"/>
          <w:pgSz w:w="11906" w:h="16838"/>
          <w:pgMar w:top="1134" w:right="851" w:bottom="1134" w:left="1701" w:header="709" w:footer="709" w:gutter="0"/>
          <w:cols w:space="708"/>
          <w:docGrid w:linePitch="360"/>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C507E8" w:rsidRPr="005D4DCE" w:rsidTr="00104050">
        <w:trPr>
          <w:trHeight w:val="20"/>
          <w:tblHeader/>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9</w:t>
            </w:r>
          </w:p>
        </w:tc>
      </w:tr>
      <w:tr w:rsidR="00C507E8" w:rsidRPr="005D4DCE" w:rsidTr="00104050">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Всего</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6F5E37" w:rsidP="00AF7EE6">
            <w:pPr>
              <w:autoSpaceDE w:val="0"/>
              <w:autoSpaceDN w:val="0"/>
              <w:adjustRightInd w:val="0"/>
              <w:jc w:val="center"/>
              <w:rPr>
                <w:color w:val="000000" w:themeColor="text1"/>
              </w:rPr>
            </w:pPr>
            <w:r>
              <w:rPr>
                <w:color w:val="000000" w:themeColor="text1"/>
              </w:rPr>
              <w:t>978562,14</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6F5E37" w:rsidP="00AF7EE6">
            <w:pPr>
              <w:autoSpaceDE w:val="0"/>
              <w:autoSpaceDN w:val="0"/>
              <w:adjustRightInd w:val="0"/>
              <w:jc w:val="center"/>
              <w:rPr>
                <w:color w:val="000000" w:themeColor="text1"/>
              </w:rPr>
            </w:pPr>
            <w:r>
              <w:rPr>
                <w:color w:val="000000" w:themeColor="text1"/>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136764,</w:t>
            </w:r>
            <w:r>
              <w:rPr>
                <w:color w:val="000000" w:themeColor="text1"/>
              </w:rPr>
              <w:t>0</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138863,0</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145806,0</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153096,0</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168788,0</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Pr>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Pr>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Капитальные вложения</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4D470C" w:rsidP="00AF7EE6">
            <w:pPr>
              <w:autoSpaceDE w:val="0"/>
              <w:autoSpaceDN w:val="0"/>
              <w:adjustRightInd w:val="0"/>
              <w:jc w:val="center"/>
              <w:rPr>
                <w:color w:val="000000" w:themeColor="text1"/>
              </w:rPr>
            </w:pPr>
            <w:r>
              <w:rPr>
                <w:color w:val="000000" w:themeColor="text1"/>
              </w:rPr>
              <w:t>219732,7</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AF4C1E" w:rsidP="00AF7EE6">
            <w:pPr>
              <w:autoSpaceDE w:val="0"/>
              <w:autoSpaceDN w:val="0"/>
              <w:adjustRightInd w:val="0"/>
              <w:jc w:val="center"/>
              <w:rPr>
                <w:color w:val="000000" w:themeColor="text1"/>
              </w:rPr>
            </w:pPr>
            <w:r>
              <w:rPr>
                <w:color w:val="000000" w:themeColor="text1"/>
              </w:rPr>
              <w:t>7930,0</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35202,2</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35183,7</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32224,6</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35916,4</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36529,6</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36746,2</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jc w:val="center"/>
              <w:rPr>
                <w:color w:val="000000" w:themeColor="text1"/>
              </w:rPr>
            </w:pPr>
            <w:r w:rsidRPr="005D4DCE">
              <w:rPr>
                <w:color w:val="000000" w:themeColor="text1"/>
              </w:rPr>
              <w:t>НИОКР</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C507E8" w:rsidRPr="005D4DCE" w:rsidRDefault="00C507E8" w:rsidP="00684541">
            <w:pPr>
              <w:autoSpaceDE w:val="0"/>
              <w:autoSpaceDN w:val="0"/>
              <w:adjustRightInd w:val="0"/>
              <w:jc w:val="center"/>
              <w:rPr>
                <w:color w:val="000000" w:themeColor="text1"/>
              </w:rPr>
            </w:pPr>
            <w:r w:rsidRPr="005D4DCE">
              <w:rPr>
                <w:color w:val="000000" w:themeColor="text1"/>
              </w:rPr>
              <w:t>Прочие расходы</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4D470C" w:rsidP="00AF7EE6">
            <w:pPr>
              <w:autoSpaceDE w:val="0"/>
              <w:autoSpaceDN w:val="0"/>
              <w:adjustRightInd w:val="0"/>
              <w:jc w:val="center"/>
              <w:rPr>
                <w:color w:val="000000" w:themeColor="text1"/>
              </w:rPr>
            </w:pPr>
            <w:r>
              <w:rPr>
                <w:color w:val="000000" w:themeColor="text1"/>
              </w:rPr>
              <w:t>758829,44</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4D470C" w:rsidP="00AF7EE6">
            <w:pPr>
              <w:autoSpaceDE w:val="0"/>
              <w:autoSpaceDN w:val="0"/>
              <w:adjustRightInd w:val="0"/>
              <w:jc w:val="center"/>
              <w:rPr>
                <w:color w:val="000000" w:themeColor="text1"/>
              </w:rPr>
            </w:pPr>
            <w:r>
              <w:rPr>
                <w:color w:val="000000" w:themeColor="text1"/>
              </w:rPr>
              <w:t>66565,14</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101561,</w:t>
            </w:r>
            <w:r>
              <w:rPr>
                <w:color w:val="000000" w:themeColor="text1"/>
              </w:rPr>
              <w:t>8</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103679,3</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113581,4</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117179,6</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124220,4</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132041,8</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Default="00C507E8" w:rsidP="00AF7EE6">
            <w:pPr>
              <w:jc w:val="center"/>
            </w:pPr>
            <w:r w:rsidRPr="00ED792D">
              <w:rPr>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Default="00C507E8" w:rsidP="00AF7EE6">
            <w:pPr>
              <w:jc w:val="center"/>
            </w:pPr>
            <w:r w:rsidRPr="00ED792D">
              <w:rPr>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r>
      <w:tr w:rsidR="00C507E8" w:rsidRPr="005D4DCE" w:rsidTr="00104050">
        <w:trPr>
          <w:trHeight w:val="20"/>
        </w:trPr>
        <w:tc>
          <w:tcPr>
            <w:tcW w:w="1622" w:type="dxa"/>
            <w:tcBorders>
              <w:top w:val="single" w:sz="4" w:space="0" w:color="auto"/>
              <w:left w:val="single" w:sz="4" w:space="0" w:color="auto"/>
              <w:bottom w:val="single" w:sz="4" w:space="0" w:color="auto"/>
              <w:right w:val="single" w:sz="4" w:space="0" w:color="auto"/>
            </w:tcBorders>
          </w:tcPr>
          <w:p w:rsidR="00C507E8" w:rsidRPr="005D4DCE" w:rsidRDefault="00C507E8" w:rsidP="00AF7EE6">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C507E8" w:rsidRPr="005D4DCE" w:rsidRDefault="00C507E8" w:rsidP="00AF7EE6">
            <w:pPr>
              <w:autoSpaceDE w:val="0"/>
              <w:autoSpaceDN w:val="0"/>
              <w:adjustRightInd w:val="0"/>
              <w:jc w:val="center"/>
              <w:rPr>
                <w:color w:val="000000" w:themeColor="text1"/>
              </w:rPr>
            </w:pPr>
            <w:r w:rsidRPr="005D4DCE">
              <w:rPr>
                <w:color w:val="000000" w:themeColor="text1"/>
              </w:rPr>
              <w:t>-</w:t>
            </w:r>
            <w:r w:rsidR="000E2EB4">
              <w:rPr>
                <w:color w:val="000000" w:themeColor="text1"/>
              </w:rPr>
              <w:t>».</w:t>
            </w:r>
          </w:p>
        </w:tc>
      </w:tr>
    </w:tbl>
    <w:p w:rsidR="00C507E8" w:rsidRPr="00B8125D" w:rsidRDefault="007603F6" w:rsidP="00B8125D">
      <w:pPr>
        <w:autoSpaceDE w:val="0"/>
        <w:autoSpaceDN w:val="0"/>
        <w:adjustRightInd w:val="0"/>
        <w:ind w:firstLine="709"/>
        <w:jc w:val="both"/>
        <w:rPr>
          <w:color w:val="000000" w:themeColor="text1"/>
          <w:sz w:val="28"/>
          <w:szCs w:val="28"/>
        </w:rPr>
      </w:pPr>
      <w:r w:rsidRPr="00B8125D">
        <w:rPr>
          <w:color w:val="000000" w:themeColor="text1"/>
          <w:sz w:val="28"/>
          <w:szCs w:val="28"/>
        </w:rPr>
        <w:t xml:space="preserve">1.3. </w:t>
      </w:r>
      <w:r w:rsidR="004A31CA" w:rsidRPr="00B8125D">
        <w:rPr>
          <w:color w:val="000000" w:themeColor="text1"/>
          <w:sz w:val="28"/>
          <w:szCs w:val="28"/>
        </w:rPr>
        <w:t>В подпрограмме «Цифровая экономика:</w:t>
      </w:r>
    </w:p>
    <w:p w:rsidR="004A31CA" w:rsidRPr="00B8125D" w:rsidRDefault="004A31CA" w:rsidP="00B8125D">
      <w:pPr>
        <w:autoSpaceDE w:val="0"/>
        <w:autoSpaceDN w:val="0"/>
        <w:adjustRightInd w:val="0"/>
        <w:ind w:firstLine="709"/>
        <w:jc w:val="both"/>
        <w:rPr>
          <w:color w:val="000000"/>
          <w:sz w:val="28"/>
          <w:szCs w:val="28"/>
        </w:rPr>
      </w:pPr>
      <w:r w:rsidRPr="00B8125D">
        <w:rPr>
          <w:color w:val="000000" w:themeColor="text1"/>
          <w:sz w:val="28"/>
          <w:szCs w:val="28"/>
        </w:rPr>
        <w:t xml:space="preserve">1.3.1. </w:t>
      </w:r>
      <w:r w:rsidRPr="00B8125D">
        <w:rPr>
          <w:sz w:val="28"/>
          <w:szCs w:val="28"/>
        </w:rPr>
        <w:t xml:space="preserve">В строке </w:t>
      </w:r>
      <w:r w:rsidRPr="00B8125D">
        <w:rPr>
          <w:color w:val="000000"/>
          <w:sz w:val="28"/>
          <w:szCs w:val="28"/>
        </w:rPr>
        <w:t>«</w:t>
      </w:r>
      <w:r w:rsidRPr="00B8125D">
        <w:rPr>
          <w:sz w:val="28"/>
          <w:szCs w:val="28"/>
        </w:rPr>
        <w:t>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Pr="00B8125D">
        <w:rPr>
          <w:color w:val="000000"/>
          <w:sz w:val="28"/>
          <w:szCs w:val="28"/>
        </w:rPr>
        <w:t xml:space="preserve">» </w:t>
      </w:r>
      <w:r w:rsidR="00B14E8A" w:rsidRPr="00B8125D">
        <w:rPr>
          <w:color w:val="000000"/>
          <w:sz w:val="28"/>
          <w:szCs w:val="28"/>
        </w:rPr>
        <w:t xml:space="preserve">раздела 1 </w:t>
      </w:r>
      <w:r w:rsidR="00DA1FF6" w:rsidRPr="00B8125D">
        <w:rPr>
          <w:color w:val="000000"/>
          <w:sz w:val="28"/>
          <w:szCs w:val="28"/>
        </w:rPr>
        <w:t xml:space="preserve">«Паспорт </w:t>
      </w:r>
      <w:r w:rsidR="00DA1FF6" w:rsidRPr="00B8125D">
        <w:rPr>
          <w:sz w:val="28"/>
          <w:szCs w:val="28"/>
        </w:rPr>
        <w:t xml:space="preserve">подпрограммы </w:t>
      </w:r>
      <w:r w:rsidR="00DA1FF6" w:rsidRPr="00B8125D">
        <w:rPr>
          <w:color w:val="000000" w:themeColor="text1"/>
          <w:sz w:val="28"/>
          <w:szCs w:val="28"/>
        </w:rPr>
        <w:t xml:space="preserve">«Цифровая экономика» </w:t>
      </w:r>
      <w:r w:rsidRPr="00B8125D">
        <w:rPr>
          <w:color w:val="000000"/>
          <w:sz w:val="28"/>
          <w:szCs w:val="28"/>
        </w:rPr>
        <w:t>числа «</w:t>
      </w:r>
      <w:r w:rsidRPr="00B8125D">
        <w:rPr>
          <w:sz w:val="28"/>
          <w:szCs w:val="28"/>
        </w:rPr>
        <w:t>616499,91</w:t>
      </w:r>
      <w:r w:rsidRPr="00B8125D">
        <w:rPr>
          <w:color w:val="000000"/>
          <w:sz w:val="28"/>
          <w:szCs w:val="28"/>
        </w:rPr>
        <w:t>», «</w:t>
      </w:r>
      <w:r w:rsidRPr="00B8125D">
        <w:rPr>
          <w:color w:val="000000" w:themeColor="text1"/>
          <w:sz w:val="28"/>
          <w:szCs w:val="28"/>
        </w:rPr>
        <w:t>19868,81</w:t>
      </w:r>
      <w:r w:rsidRPr="00B8125D">
        <w:rPr>
          <w:color w:val="000000"/>
          <w:sz w:val="28"/>
          <w:szCs w:val="28"/>
        </w:rPr>
        <w:t>» и «</w:t>
      </w:r>
      <w:r w:rsidRPr="00B8125D">
        <w:rPr>
          <w:color w:val="000000" w:themeColor="text1"/>
          <w:sz w:val="28"/>
          <w:szCs w:val="28"/>
        </w:rPr>
        <w:t xml:space="preserve">16638,61» </w:t>
      </w:r>
      <w:r w:rsidRPr="00B8125D">
        <w:rPr>
          <w:color w:val="000000"/>
          <w:sz w:val="28"/>
          <w:szCs w:val="28"/>
        </w:rPr>
        <w:t>заменить соответственно числами «</w:t>
      </w:r>
      <w:r w:rsidR="00DE3493">
        <w:rPr>
          <w:color w:val="000000"/>
          <w:sz w:val="28"/>
          <w:szCs w:val="28"/>
        </w:rPr>
        <w:t>624</w:t>
      </w:r>
      <w:r w:rsidR="00762090">
        <w:rPr>
          <w:color w:val="000000"/>
          <w:sz w:val="28"/>
          <w:szCs w:val="28"/>
        </w:rPr>
        <w:t>927</w:t>
      </w:r>
      <w:r w:rsidR="00DE3493">
        <w:rPr>
          <w:color w:val="000000"/>
          <w:sz w:val="28"/>
          <w:szCs w:val="28"/>
        </w:rPr>
        <w:t>,54</w:t>
      </w:r>
      <w:r w:rsidRPr="00B8125D">
        <w:rPr>
          <w:color w:val="000000"/>
          <w:sz w:val="28"/>
          <w:szCs w:val="28"/>
        </w:rPr>
        <w:t>», «</w:t>
      </w:r>
      <w:r w:rsidR="00106B73">
        <w:rPr>
          <w:color w:val="000000"/>
          <w:sz w:val="28"/>
          <w:szCs w:val="28"/>
        </w:rPr>
        <w:t>28</w:t>
      </w:r>
      <w:r w:rsidR="00762090">
        <w:rPr>
          <w:color w:val="000000"/>
          <w:sz w:val="28"/>
          <w:szCs w:val="28"/>
        </w:rPr>
        <w:t>296</w:t>
      </w:r>
      <w:r w:rsidR="00106B73">
        <w:rPr>
          <w:color w:val="000000"/>
          <w:sz w:val="28"/>
          <w:szCs w:val="28"/>
        </w:rPr>
        <w:t>,44</w:t>
      </w:r>
      <w:r w:rsidRPr="00B8125D">
        <w:rPr>
          <w:color w:val="000000"/>
          <w:sz w:val="28"/>
          <w:szCs w:val="28"/>
        </w:rPr>
        <w:t xml:space="preserve">» и </w:t>
      </w:r>
      <w:r w:rsidR="000E2EB4" w:rsidRPr="00B8125D">
        <w:rPr>
          <w:color w:val="000000"/>
          <w:sz w:val="28"/>
          <w:szCs w:val="28"/>
        </w:rPr>
        <w:t>«</w:t>
      </w:r>
      <w:r w:rsidR="00106B73">
        <w:rPr>
          <w:color w:val="000000"/>
          <w:sz w:val="28"/>
          <w:szCs w:val="28"/>
        </w:rPr>
        <w:t>2</w:t>
      </w:r>
      <w:r w:rsidR="00782D9B">
        <w:rPr>
          <w:color w:val="000000"/>
          <w:sz w:val="28"/>
          <w:szCs w:val="28"/>
        </w:rPr>
        <w:t>5066</w:t>
      </w:r>
      <w:r w:rsidR="00106B73">
        <w:rPr>
          <w:color w:val="000000"/>
          <w:sz w:val="28"/>
          <w:szCs w:val="28"/>
        </w:rPr>
        <w:t>,24</w:t>
      </w:r>
      <w:r w:rsidR="000E2EB4" w:rsidRPr="00B8125D">
        <w:rPr>
          <w:color w:val="000000"/>
          <w:sz w:val="28"/>
          <w:szCs w:val="28"/>
        </w:rPr>
        <w:t>».</w:t>
      </w:r>
    </w:p>
    <w:p w:rsidR="000E2EB4" w:rsidRPr="00B8125D" w:rsidRDefault="000E2EB4" w:rsidP="00B8125D">
      <w:pPr>
        <w:autoSpaceDE w:val="0"/>
        <w:autoSpaceDN w:val="0"/>
        <w:adjustRightInd w:val="0"/>
        <w:ind w:firstLine="709"/>
        <w:jc w:val="both"/>
        <w:rPr>
          <w:color w:val="000000"/>
          <w:sz w:val="28"/>
          <w:szCs w:val="28"/>
        </w:rPr>
      </w:pPr>
      <w:r w:rsidRPr="00B8125D">
        <w:rPr>
          <w:color w:val="000000" w:themeColor="text1"/>
          <w:sz w:val="28"/>
          <w:szCs w:val="28"/>
        </w:rPr>
        <w:t xml:space="preserve">1.3.2. Таблицу 6 «Структура </w:t>
      </w:r>
      <w:r w:rsidRPr="00B8125D">
        <w:rPr>
          <w:sz w:val="28"/>
          <w:szCs w:val="28"/>
        </w:rPr>
        <w:t xml:space="preserve">финансирования подпрограммы Еврейской автономной области по направлениям расходов </w:t>
      </w:r>
      <w:r w:rsidRPr="00B8125D">
        <w:rPr>
          <w:color w:val="000000" w:themeColor="text1"/>
          <w:sz w:val="28"/>
          <w:szCs w:val="28"/>
        </w:rPr>
        <w:t xml:space="preserve">«Цифровая экономика» </w:t>
      </w:r>
      <w:r w:rsidRPr="00B8125D">
        <w:rPr>
          <w:sz w:val="28"/>
          <w:szCs w:val="28"/>
        </w:rPr>
        <w:t xml:space="preserve">на 2020 – 2026 годы» раздела 10 «Ресурсное обеспечение реализации подпрограммы за счет средств областного бюджета» </w:t>
      </w:r>
      <w:r w:rsidRPr="00B8125D">
        <w:rPr>
          <w:color w:val="000000"/>
          <w:sz w:val="28"/>
          <w:szCs w:val="28"/>
        </w:rPr>
        <w:t>изложить в следующей редакции:</w:t>
      </w:r>
    </w:p>
    <w:p w:rsidR="000E2EB4" w:rsidRPr="002B07E9" w:rsidRDefault="000E2EB4" w:rsidP="000E2EB4">
      <w:pPr>
        <w:pStyle w:val="ConsPlusNormal"/>
        <w:ind w:firstLine="709"/>
        <w:jc w:val="right"/>
        <w:outlineLvl w:val="3"/>
        <w:rPr>
          <w:rFonts w:ascii="Times New Roman" w:hAnsi="Times New Roman" w:cs="Times New Roman"/>
          <w:sz w:val="28"/>
          <w:szCs w:val="28"/>
        </w:rPr>
      </w:pPr>
      <w:r>
        <w:rPr>
          <w:rFonts w:ascii="Times New Roman" w:hAnsi="Times New Roman" w:cs="Times New Roman"/>
          <w:sz w:val="28"/>
          <w:szCs w:val="28"/>
        </w:rPr>
        <w:t>«</w:t>
      </w:r>
      <w:r w:rsidRPr="002B07E9">
        <w:rPr>
          <w:rFonts w:ascii="Times New Roman" w:hAnsi="Times New Roman" w:cs="Times New Roman"/>
          <w:sz w:val="28"/>
          <w:szCs w:val="28"/>
        </w:rPr>
        <w:t>Таблица 6</w:t>
      </w:r>
    </w:p>
    <w:p w:rsidR="007455AB" w:rsidRPr="007455AB" w:rsidRDefault="007455AB" w:rsidP="000E2EB4">
      <w:pPr>
        <w:pStyle w:val="ConsPlusTitle"/>
        <w:ind w:firstLine="709"/>
        <w:jc w:val="center"/>
        <w:rPr>
          <w:b w:val="0"/>
          <w:sz w:val="20"/>
        </w:rPr>
      </w:pPr>
    </w:p>
    <w:p w:rsidR="000E2EB4" w:rsidRPr="00104050" w:rsidRDefault="000E2EB4" w:rsidP="000E2EB4">
      <w:pPr>
        <w:pStyle w:val="ConsPlusTitle"/>
        <w:ind w:firstLine="709"/>
        <w:jc w:val="center"/>
        <w:rPr>
          <w:szCs w:val="28"/>
        </w:rPr>
      </w:pPr>
      <w:r w:rsidRPr="00104050">
        <w:rPr>
          <w:szCs w:val="28"/>
        </w:rPr>
        <w:t>Структура</w:t>
      </w:r>
    </w:p>
    <w:p w:rsidR="000E2EB4" w:rsidRPr="00104050" w:rsidRDefault="000E2EB4" w:rsidP="000E2EB4">
      <w:pPr>
        <w:pStyle w:val="ConsPlusTitle"/>
        <w:ind w:firstLine="709"/>
        <w:jc w:val="center"/>
        <w:rPr>
          <w:szCs w:val="28"/>
        </w:rPr>
      </w:pPr>
      <w:r w:rsidRPr="00104050">
        <w:rPr>
          <w:szCs w:val="28"/>
        </w:rPr>
        <w:t>финансирования подпрограммы Еврейской автономной области</w:t>
      </w:r>
    </w:p>
    <w:p w:rsidR="000E2EB4" w:rsidRPr="00104050" w:rsidRDefault="000E2EB4" w:rsidP="000E2EB4">
      <w:pPr>
        <w:pStyle w:val="ConsPlusTitle"/>
        <w:ind w:firstLine="709"/>
        <w:jc w:val="center"/>
        <w:rPr>
          <w:color w:val="000000" w:themeColor="text1"/>
        </w:rPr>
      </w:pPr>
      <w:r w:rsidRPr="00104050">
        <w:rPr>
          <w:szCs w:val="28"/>
        </w:rPr>
        <w:t xml:space="preserve">по направлениям расходов </w:t>
      </w:r>
      <w:r w:rsidRPr="00104050">
        <w:rPr>
          <w:color w:val="000000" w:themeColor="text1"/>
        </w:rPr>
        <w:t>«Цифровая экономика»</w:t>
      </w:r>
    </w:p>
    <w:p w:rsidR="000E2EB4" w:rsidRPr="00104050" w:rsidRDefault="000E2EB4" w:rsidP="000E2EB4">
      <w:pPr>
        <w:pStyle w:val="ConsPlusTitle"/>
        <w:ind w:firstLine="709"/>
        <w:jc w:val="center"/>
        <w:rPr>
          <w:bCs/>
          <w:color w:val="000000" w:themeColor="text1"/>
          <w:szCs w:val="28"/>
        </w:rPr>
      </w:pPr>
      <w:r w:rsidRPr="00104050">
        <w:rPr>
          <w:szCs w:val="28"/>
        </w:rPr>
        <w:t xml:space="preserve">на 2020 </w:t>
      </w:r>
      <w:r w:rsidR="00104050" w:rsidRPr="00104050">
        <w:rPr>
          <w:bCs/>
          <w:color w:val="000000" w:themeColor="text1"/>
          <w:szCs w:val="28"/>
        </w:rPr>
        <w:t>–</w:t>
      </w:r>
      <w:r w:rsidRPr="00104050">
        <w:rPr>
          <w:szCs w:val="28"/>
        </w:rPr>
        <w:t xml:space="preserve"> 2026 годы</w:t>
      </w:r>
    </w:p>
    <w:p w:rsidR="000E2EB4" w:rsidRPr="007455AB" w:rsidRDefault="000E2EB4" w:rsidP="000E2EB4">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0E2EB4" w:rsidRPr="002B07E9" w:rsidTr="00614C10">
        <w:trPr>
          <w:trHeight w:val="372"/>
        </w:trPr>
        <w:tc>
          <w:tcPr>
            <w:tcW w:w="1622" w:type="dxa"/>
            <w:vMerge w:val="restart"/>
          </w:tcPr>
          <w:p w:rsidR="000E2EB4" w:rsidRPr="002B07E9" w:rsidRDefault="000E2EB4" w:rsidP="00614C1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0E2EB4" w:rsidRPr="002B07E9" w:rsidRDefault="000E2EB4" w:rsidP="00614C10">
            <w:pPr>
              <w:autoSpaceDE w:val="0"/>
              <w:autoSpaceDN w:val="0"/>
              <w:adjustRightInd w:val="0"/>
              <w:jc w:val="center"/>
              <w:rPr>
                <w:color w:val="000000" w:themeColor="text1"/>
              </w:rPr>
            </w:pPr>
            <w:r w:rsidRPr="002B07E9">
              <w:rPr>
                <w:color w:val="000000" w:themeColor="text1"/>
              </w:rPr>
              <w:t>Расходы (тыс. рублей), годы</w:t>
            </w:r>
          </w:p>
        </w:tc>
      </w:tr>
      <w:tr w:rsidR="000E2EB4" w:rsidRPr="002B07E9" w:rsidTr="00614C10">
        <w:trPr>
          <w:trHeight w:val="142"/>
        </w:trPr>
        <w:tc>
          <w:tcPr>
            <w:tcW w:w="1622" w:type="dxa"/>
            <w:vMerge/>
          </w:tcPr>
          <w:p w:rsidR="000E2EB4" w:rsidRPr="002B07E9" w:rsidRDefault="000E2EB4" w:rsidP="00614C10">
            <w:pPr>
              <w:autoSpaceDE w:val="0"/>
              <w:autoSpaceDN w:val="0"/>
              <w:adjustRightInd w:val="0"/>
              <w:rPr>
                <w:color w:val="000000" w:themeColor="text1"/>
              </w:rPr>
            </w:pPr>
          </w:p>
        </w:tc>
        <w:tc>
          <w:tcPr>
            <w:tcW w:w="957" w:type="dxa"/>
            <w:vMerge w:val="restart"/>
          </w:tcPr>
          <w:p w:rsidR="000E2EB4" w:rsidRPr="002B07E9" w:rsidRDefault="000E2EB4" w:rsidP="00614C1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0E2EB4" w:rsidRPr="002B07E9" w:rsidRDefault="000E2EB4" w:rsidP="00614C10">
            <w:pPr>
              <w:autoSpaceDE w:val="0"/>
              <w:autoSpaceDN w:val="0"/>
              <w:adjustRightInd w:val="0"/>
              <w:jc w:val="center"/>
              <w:rPr>
                <w:color w:val="000000" w:themeColor="text1"/>
              </w:rPr>
            </w:pPr>
            <w:r w:rsidRPr="002B07E9">
              <w:rPr>
                <w:color w:val="000000" w:themeColor="text1"/>
              </w:rPr>
              <w:t>в том числе по годам:</w:t>
            </w:r>
          </w:p>
        </w:tc>
      </w:tr>
      <w:tr w:rsidR="000E2EB4" w:rsidRPr="002B07E9" w:rsidTr="00614C10">
        <w:trPr>
          <w:trHeight w:val="142"/>
        </w:trPr>
        <w:tc>
          <w:tcPr>
            <w:tcW w:w="1622" w:type="dxa"/>
            <w:vMerge/>
          </w:tcPr>
          <w:p w:rsidR="000E2EB4" w:rsidRPr="002B07E9" w:rsidRDefault="000E2EB4" w:rsidP="00614C10">
            <w:pPr>
              <w:autoSpaceDE w:val="0"/>
              <w:autoSpaceDN w:val="0"/>
              <w:adjustRightInd w:val="0"/>
              <w:rPr>
                <w:color w:val="000000" w:themeColor="text1"/>
              </w:rPr>
            </w:pPr>
          </w:p>
        </w:tc>
        <w:tc>
          <w:tcPr>
            <w:tcW w:w="957" w:type="dxa"/>
            <w:vMerge/>
          </w:tcPr>
          <w:p w:rsidR="000E2EB4" w:rsidRPr="002B07E9" w:rsidRDefault="000E2EB4" w:rsidP="00614C10">
            <w:pPr>
              <w:autoSpaceDE w:val="0"/>
              <w:autoSpaceDN w:val="0"/>
              <w:adjustRightInd w:val="0"/>
              <w:rPr>
                <w:color w:val="000000" w:themeColor="text1"/>
              </w:rPr>
            </w:pPr>
          </w:p>
        </w:tc>
        <w:tc>
          <w:tcPr>
            <w:tcW w:w="954"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2020</w:t>
            </w:r>
          </w:p>
        </w:tc>
        <w:tc>
          <w:tcPr>
            <w:tcW w:w="1066"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2021</w:t>
            </w:r>
          </w:p>
        </w:tc>
        <w:tc>
          <w:tcPr>
            <w:tcW w:w="1066"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2022</w:t>
            </w:r>
          </w:p>
        </w:tc>
        <w:tc>
          <w:tcPr>
            <w:tcW w:w="954"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2023</w:t>
            </w:r>
          </w:p>
        </w:tc>
        <w:tc>
          <w:tcPr>
            <w:tcW w:w="954"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2024</w:t>
            </w:r>
          </w:p>
        </w:tc>
        <w:tc>
          <w:tcPr>
            <w:tcW w:w="954"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2025</w:t>
            </w:r>
          </w:p>
        </w:tc>
        <w:tc>
          <w:tcPr>
            <w:tcW w:w="977" w:type="dxa"/>
          </w:tcPr>
          <w:p w:rsidR="000E2EB4" w:rsidRPr="002B07E9" w:rsidRDefault="000E2EB4" w:rsidP="00614C10">
            <w:pPr>
              <w:autoSpaceDE w:val="0"/>
              <w:autoSpaceDN w:val="0"/>
              <w:adjustRightInd w:val="0"/>
              <w:jc w:val="center"/>
              <w:rPr>
                <w:color w:val="000000" w:themeColor="text1"/>
              </w:rPr>
            </w:pPr>
            <w:r w:rsidRPr="002B07E9">
              <w:rPr>
                <w:color w:val="000000" w:themeColor="text1"/>
              </w:rPr>
              <w:t>2026</w:t>
            </w:r>
          </w:p>
        </w:tc>
      </w:tr>
    </w:tbl>
    <w:p w:rsidR="001E23D6" w:rsidRDefault="001E23D6" w:rsidP="00614C10">
      <w:pPr>
        <w:autoSpaceDE w:val="0"/>
        <w:autoSpaceDN w:val="0"/>
        <w:adjustRightInd w:val="0"/>
        <w:jc w:val="center"/>
        <w:rPr>
          <w:color w:val="000000" w:themeColor="text1"/>
        </w:rPr>
        <w:sectPr w:rsidR="001E23D6" w:rsidSect="001E23D6">
          <w:type w:val="continuous"/>
          <w:pgSz w:w="11906" w:h="16838"/>
          <w:pgMar w:top="1134" w:right="851" w:bottom="1134" w:left="1701" w:header="709" w:footer="709" w:gutter="0"/>
          <w:cols w:space="708"/>
          <w:docGrid w:linePitch="360"/>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0E2EB4" w:rsidRPr="002B07E9" w:rsidTr="00614C10">
        <w:trPr>
          <w:trHeight w:val="277"/>
          <w:tblHeader/>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9</w:t>
            </w:r>
          </w:p>
        </w:tc>
      </w:tr>
      <w:tr w:rsidR="000E2EB4" w:rsidRPr="002B07E9" w:rsidTr="00614C1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Всего</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9C47F3" w:rsidRDefault="00DE3493" w:rsidP="00762090">
            <w:pPr>
              <w:autoSpaceDE w:val="0"/>
              <w:autoSpaceDN w:val="0"/>
              <w:adjustRightInd w:val="0"/>
              <w:jc w:val="center"/>
              <w:rPr>
                <w:color w:val="000000" w:themeColor="text1"/>
              </w:rPr>
            </w:pPr>
            <w:r>
              <w:rPr>
                <w:color w:val="000000" w:themeColor="text1"/>
              </w:rPr>
              <w:t>621</w:t>
            </w:r>
            <w:r w:rsidR="00762090">
              <w:rPr>
                <w:color w:val="000000" w:themeColor="text1"/>
              </w:rPr>
              <w:t>69</w:t>
            </w:r>
            <w:r>
              <w:rPr>
                <w:color w:val="000000" w:themeColor="text1"/>
              </w:rPr>
              <w:t>7,34</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0E2EB4" w:rsidRDefault="00DE3493" w:rsidP="00762090">
            <w:pPr>
              <w:autoSpaceDE w:val="0"/>
              <w:autoSpaceDN w:val="0"/>
              <w:adjustRightInd w:val="0"/>
              <w:jc w:val="center"/>
              <w:rPr>
                <w:color w:val="000000" w:themeColor="text1"/>
              </w:rPr>
            </w:pPr>
            <w:r>
              <w:rPr>
                <w:color w:val="000000"/>
              </w:rPr>
              <w:t>2</w:t>
            </w:r>
            <w:r w:rsidR="00762090">
              <w:rPr>
                <w:color w:val="000000"/>
              </w:rPr>
              <w:t>5066</w:t>
            </w:r>
            <w:r>
              <w:rPr>
                <w:color w:val="000000"/>
              </w:rPr>
              <w:t>,24</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90694,4</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91561,7</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96140,0</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100947,0</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rPr>
                <w:bCs/>
                <w:color w:val="000000" w:themeColor="text1"/>
              </w:rPr>
            </w:pPr>
            <w:r w:rsidRPr="009C47F3">
              <w:rPr>
                <w:bCs/>
                <w:color w:val="000000" w:themeColor="text1"/>
              </w:rPr>
              <w:t>111294,0</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pPr>
            <w:r w:rsidRPr="009C47F3">
              <w:rPr>
                <w:bCs/>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pPr>
            <w:r w:rsidRPr="009C47F3">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autoSpaceDE w:val="0"/>
              <w:autoSpaceDN w:val="0"/>
              <w:adjustRightInd w:val="0"/>
              <w:jc w:val="center"/>
              <w:rPr>
                <w:color w:val="000000" w:themeColor="text1"/>
              </w:rPr>
            </w:pPr>
            <w:r w:rsidRPr="009C47F3">
              <w:rPr>
                <w:color w:val="000000" w:themeColor="text1"/>
              </w:rPr>
              <w:t>-</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Капитальные вложения</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FA5220" w:rsidRDefault="007455AB" w:rsidP="00614C10">
            <w:pPr>
              <w:jc w:val="center"/>
              <w:rPr>
                <w:color w:val="000000"/>
              </w:rPr>
            </w:pPr>
            <w:r>
              <w:rPr>
                <w:color w:val="000000"/>
              </w:rPr>
              <w:t>213490,77</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7455AB" w:rsidP="00614C1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35097,7</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35074,5</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32110,48</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35797,14</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36404,98</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36615,97</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540"/>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НИОКР</w:t>
            </w:r>
          </w:p>
        </w:tc>
      </w:tr>
      <w:tr w:rsidR="000E2EB4" w:rsidRPr="002B07E9" w:rsidTr="00614C10">
        <w:trPr>
          <w:trHeight w:val="540"/>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jc w:val="center"/>
              <w:rPr>
                <w:color w:val="000000" w:themeColor="text1"/>
              </w:rPr>
            </w:pPr>
            <w:r w:rsidRPr="002B07E9">
              <w:rPr>
                <w:color w:val="000000" w:themeColor="text1"/>
              </w:rPr>
              <w:t>Прочие расходы</w:t>
            </w:r>
          </w:p>
        </w:tc>
      </w:tr>
      <w:tr w:rsidR="000E2EB4" w:rsidRPr="002B07E9" w:rsidTr="00614C10">
        <w:trPr>
          <w:trHeight w:val="593"/>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FA5220" w:rsidRDefault="007455AB" w:rsidP="00614C10">
            <w:pPr>
              <w:jc w:val="center"/>
              <w:rPr>
                <w:color w:val="000000"/>
              </w:rPr>
            </w:pPr>
            <w:r>
              <w:rPr>
                <w:color w:val="000000"/>
              </w:rPr>
              <w:t>408206,57</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7455AB" w:rsidP="00614C10">
            <w:pPr>
              <w:jc w:val="center"/>
              <w:rPr>
                <w:color w:val="000000"/>
              </w:rPr>
            </w:pPr>
            <w:r>
              <w:rPr>
                <w:color w:val="000000"/>
              </w:rPr>
              <w:t>22676,24</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55596,7</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56487,2</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64029,52</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65149,86</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69589,02</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FA5220" w:rsidRDefault="000E2EB4" w:rsidP="00614C10">
            <w:pPr>
              <w:jc w:val="center"/>
              <w:rPr>
                <w:color w:val="000000"/>
              </w:rPr>
            </w:pPr>
            <w:r w:rsidRPr="00FA5220">
              <w:rPr>
                <w:color w:val="000000"/>
              </w:rPr>
              <w:t>74678,03</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pPr>
            <w:r w:rsidRPr="009C47F3">
              <w:rPr>
                <w:bCs/>
                <w:color w:val="000000" w:themeColor="text1"/>
              </w:rPr>
              <w:t>3230,2</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9C47F3" w:rsidRDefault="000E2EB4" w:rsidP="00614C10">
            <w:pPr>
              <w:jc w:val="center"/>
            </w:pPr>
            <w:r w:rsidRPr="009C47F3">
              <w:rPr>
                <w:bCs/>
                <w:color w:val="000000" w:themeColor="text1"/>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r>
      <w:tr w:rsidR="000E2EB4" w:rsidRPr="002B07E9"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0E2EB4" w:rsidRPr="002B07E9" w:rsidRDefault="000E2EB4" w:rsidP="00614C1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0E2EB4" w:rsidRPr="002B07E9" w:rsidRDefault="000E2EB4" w:rsidP="00614C10">
            <w:pPr>
              <w:autoSpaceDE w:val="0"/>
              <w:autoSpaceDN w:val="0"/>
              <w:adjustRightInd w:val="0"/>
              <w:jc w:val="center"/>
              <w:rPr>
                <w:color w:val="000000" w:themeColor="text1"/>
              </w:rPr>
            </w:pPr>
            <w:r w:rsidRPr="002B07E9">
              <w:rPr>
                <w:color w:val="000000" w:themeColor="text1"/>
              </w:rPr>
              <w:t>-</w:t>
            </w:r>
            <w:r>
              <w:rPr>
                <w:color w:val="000000" w:themeColor="text1"/>
              </w:rPr>
              <w:t>».</w:t>
            </w:r>
          </w:p>
        </w:tc>
      </w:tr>
    </w:tbl>
    <w:p w:rsidR="000E2EB4" w:rsidRPr="00B8125D" w:rsidRDefault="000E2EB4" w:rsidP="00B8125D">
      <w:pPr>
        <w:pStyle w:val="ConsPlusTitle"/>
        <w:ind w:firstLine="709"/>
        <w:jc w:val="both"/>
        <w:rPr>
          <w:b w:val="0"/>
          <w:color w:val="000000" w:themeColor="text1"/>
          <w:szCs w:val="28"/>
        </w:rPr>
      </w:pPr>
      <w:r w:rsidRPr="00B8125D">
        <w:rPr>
          <w:b w:val="0"/>
          <w:color w:val="000000" w:themeColor="text1"/>
          <w:szCs w:val="28"/>
        </w:rPr>
        <w:t>1.4. В подпрограмме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p w:rsidR="00B8125D" w:rsidRDefault="000E2EB4" w:rsidP="00B8125D">
      <w:pPr>
        <w:pStyle w:val="ConsPlusTitle"/>
        <w:ind w:firstLine="709"/>
        <w:jc w:val="both"/>
        <w:outlineLvl w:val="2"/>
        <w:rPr>
          <w:b w:val="0"/>
          <w:color w:val="000000"/>
          <w:szCs w:val="28"/>
        </w:rPr>
      </w:pPr>
      <w:r w:rsidRPr="00B8125D">
        <w:rPr>
          <w:b w:val="0"/>
          <w:color w:val="000000" w:themeColor="text1"/>
          <w:szCs w:val="28"/>
        </w:rPr>
        <w:t xml:space="preserve">1.4.1. </w:t>
      </w:r>
      <w:proofErr w:type="gramStart"/>
      <w:r w:rsidRPr="00B8125D">
        <w:rPr>
          <w:b w:val="0"/>
          <w:color w:val="000000" w:themeColor="text1"/>
          <w:szCs w:val="28"/>
        </w:rPr>
        <w:t>В строке «</w:t>
      </w:r>
      <w:r w:rsidRPr="00B8125D">
        <w:rPr>
          <w:b w:val="0"/>
          <w:szCs w:val="28"/>
        </w:rPr>
        <w:t xml:space="preserve">Ресурсное обеспечение реализации подпрограммы за счет средств областного 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B14E8A" w:rsidRPr="00B8125D">
        <w:rPr>
          <w:b w:val="0"/>
          <w:szCs w:val="28"/>
        </w:rPr>
        <w:t>раздела 1 «Паспорт</w:t>
      </w:r>
      <w:r w:rsidR="00B8125D">
        <w:rPr>
          <w:b w:val="0"/>
          <w:szCs w:val="28"/>
        </w:rPr>
        <w:t xml:space="preserve"> </w:t>
      </w:r>
      <w:r w:rsidR="00B14E8A" w:rsidRPr="00B8125D">
        <w:rPr>
          <w:b w:val="0"/>
          <w:szCs w:val="28"/>
        </w:rPr>
        <w:t xml:space="preserve">подпрограммы </w:t>
      </w:r>
      <w:r w:rsidR="00B14E8A" w:rsidRPr="00B8125D">
        <w:rPr>
          <w:b w:val="0"/>
          <w:color w:val="000000" w:themeColor="text1"/>
          <w:szCs w:val="28"/>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B8125D" w:rsidRPr="00B8125D">
        <w:rPr>
          <w:b w:val="0"/>
          <w:color w:val="000000" w:themeColor="text1"/>
          <w:szCs w:val="28"/>
        </w:rPr>
        <w:t xml:space="preserve"> </w:t>
      </w:r>
      <w:r w:rsidR="00B8125D" w:rsidRPr="00B8125D">
        <w:rPr>
          <w:b w:val="0"/>
          <w:color w:val="000000"/>
          <w:szCs w:val="28"/>
        </w:rPr>
        <w:t xml:space="preserve">числа </w:t>
      </w:r>
      <w:r w:rsidR="00B8125D" w:rsidRPr="00160275">
        <w:rPr>
          <w:b w:val="0"/>
          <w:color w:val="000000"/>
          <w:szCs w:val="28"/>
        </w:rPr>
        <w:t>«</w:t>
      </w:r>
      <w:r w:rsidR="00B8125D" w:rsidRPr="00160275">
        <w:rPr>
          <w:b w:val="0"/>
          <w:bCs/>
          <w:color w:val="000000" w:themeColor="text1"/>
          <w:szCs w:val="28"/>
        </w:rPr>
        <w:t>341067,59</w:t>
      </w:r>
      <w:r w:rsidR="00B8125D" w:rsidRPr="00160275">
        <w:rPr>
          <w:b w:val="0"/>
          <w:color w:val="000000"/>
          <w:szCs w:val="28"/>
        </w:rPr>
        <w:t>», «</w:t>
      </w:r>
      <w:r w:rsidR="00B8125D" w:rsidRPr="00160275">
        <w:rPr>
          <w:b w:val="0"/>
          <w:bCs/>
          <w:color w:val="000000" w:themeColor="text1"/>
          <w:szCs w:val="28"/>
        </w:rPr>
        <w:t>33631,69</w:t>
      </w:r>
      <w:r w:rsidR="00B8125D" w:rsidRPr="00160275">
        <w:rPr>
          <w:b w:val="0"/>
          <w:color w:val="000000"/>
          <w:szCs w:val="28"/>
        </w:rPr>
        <w:t>» заменить соответственно числами «</w:t>
      </w:r>
      <w:r w:rsidR="00D40C27">
        <w:rPr>
          <w:b w:val="0"/>
          <w:color w:val="000000"/>
          <w:szCs w:val="28"/>
        </w:rPr>
        <w:t>35</w:t>
      </w:r>
      <w:r w:rsidR="00762090">
        <w:rPr>
          <w:b w:val="0"/>
          <w:color w:val="000000"/>
          <w:szCs w:val="28"/>
        </w:rPr>
        <w:t>686</w:t>
      </w:r>
      <w:r w:rsidR="00D40C27">
        <w:rPr>
          <w:b w:val="0"/>
          <w:color w:val="000000"/>
          <w:szCs w:val="28"/>
        </w:rPr>
        <w:t>4,8</w:t>
      </w:r>
      <w:proofErr w:type="gramEnd"/>
      <w:r w:rsidR="00B8125D" w:rsidRPr="00160275">
        <w:rPr>
          <w:b w:val="0"/>
          <w:color w:val="000000"/>
          <w:szCs w:val="28"/>
        </w:rPr>
        <w:t>», «</w:t>
      </w:r>
      <w:r w:rsidR="00D40C27">
        <w:rPr>
          <w:b w:val="0"/>
          <w:color w:val="000000"/>
          <w:szCs w:val="28"/>
        </w:rPr>
        <w:t>49</w:t>
      </w:r>
      <w:r w:rsidR="00762090">
        <w:rPr>
          <w:b w:val="0"/>
          <w:color w:val="000000"/>
          <w:szCs w:val="28"/>
        </w:rPr>
        <w:t>42</w:t>
      </w:r>
      <w:r w:rsidR="00D40C27">
        <w:rPr>
          <w:b w:val="0"/>
          <w:color w:val="000000"/>
          <w:szCs w:val="28"/>
        </w:rPr>
        <w:t>8,9</w:t>
      </w:r>
      <w:r w:rsidR="00B8125D" w:rsidRPr="00160275">
        <w:rPr>
          <w:b w:val="0"/>
          <w:color w:val="000000"/>
          <w:szCs w:val="28"/>
        </w:rPr>
        <w:t>».</w:t>
      </w:r>
    </w:p>
    <w:p w:rsidR="008B23EB" w:rsidRPr="008B23EB" w:rsidRDefault="00160275" w:rsidP="008B23EB">
      <w:pPr>
        <w:pStyle w:val="ConsPlusTitle"/>
        <w:ind w:firstLine="709"/>
        <w:jc w:val="both"/>
        <w:rPr>
          <w:b w:val="0"/>
          <w:szCs w:val="28"/>
        </w:rPr>
      </w:pPr>
      <w:r w:rsidRPr="008B23EB">
        <w:rPr>
          <w:b w:val="0"/>
          <w:color w:val="000000"/>
          <w:szCs w:val="28"/>
        </w:rPr>
        <w:t xml:space="preserve">1.4.2. </w:t>
      </w:r>
      <w:r w:rsidR="008B23EB" w:rsidRPr="008B23EB">
        <w:rPr>
          <w:b w:val="0"/>
          <w:color w:val="000000"/>
          <w:szCs w:val="28"/>
        </w:rPr>
        <w:t>Таблицу 8 «</w:t>
      </w:r>
      <w:r w:rsidR="008B23EB" w:rsidRPr="008B23EB">
        <w:rPr>
          <w:b w:val="0"/>
          <w:szCs w:val="28"/>
        </w:rPr>
        <w:t>Структура</w:t>
      </w:r>
      <w:r w:rsidR="008B23EB">
        <w:rPr>
          <w:b w:val="0"/>
          <w:szCs w:val="28"/>
        </w:rPr>
        <w:t xml:space="preserve"> </w:t>
      </w:r>
      <w:r w:rsidR="008B23EB" w:rsidRPr="008B23EB">
        <w:rPr>
          <w:b w:val="0"/>
          <w:szCs w:val="28"/>
        </w:rPr>
        <w:t>финансирования подпрограммы Еврейской автономной области</w:t>
      </w:r>
      <w:r w:rsidR="008B23EB">
        <w:rPr>
          <w:b w:val="0"/>
          <w:szCs w:val="28"/>
        </w:rPr>
        <w:t xml:space="preserve"> </w:t>
      </w:r>
      <w:r w:rsidR="008B23EB" w:rsidRPr="008B23EB">
        <w:rPr>
          <w:b w:val="0"/>
          <w:szCs w:val="28"/>
        </w:rPr>
        <w:t xml:space="preserve">по направлениям расходов </w:t>
      </w:r>
      <w:r w:rsidR="008B23EB" w:rsidRPr="008B23EB">
        <w:rPr>
          <w:b w:val="0"/>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8B23EB" w:rsidRPr="008B23EB">
        <w:rPr>
          <w:b w:val="0"/>
          <w:szCs w:val="28"/>
        </w:rPr>
        <w:t xml:space="preserve">на 2020 – 2026 годы» раздела 10 «Ресурсное </w:t>
      </w:r>
      <w:r w:rsidR="008B23EB" w:rsidRPr="008B23EB">
        <w:rPr>
          <w:b w:val="0"/>
          <w:szCs w:val="28"/>
        </w:rPr>
        <w:lastRenderedPageBreak/>
        <w:t>обеспечение реализации подпрограммы</w:t>
      </w:r>
      <w:r w:rsidR="008B23EB">
        <w:rPr>
          <w:b w:val="0"/>
          <w:szCs w:val="28"/>
        </w:rPr>
        <w:t xml:space="preserve"> </w:t>
      </w:r>
      <w:r w:rsidR="008B23EB" w:rsidRPr="008B23EB">
        <w:rPr>
          <w:b w:val="0"/>
          <w:szCs w:val="28"/>
        </w:rPr>
        <w:t>за счет средств областного бюджета» изложить в следующей редакции:</w:t>
      </w:r>
    </w:p>
    <w:p w:rsidR="008B23EB" w:rsidRPr="001D1877" w:rsidRDefault="008B23EB" w:rsidP="008B23EB">
      <w:pPr>
        <w:pStyle w:val="ConsPlusNormal"/>
        <w:jc w:val="right"/>
        <w:outlineLvl w:val="3"/>
        <w:rPr>
          <w:rFonts w:ascii="Times New Roman" w:hAnsi="Times New Roman" w:cs="Times New Roman"/>
          <w:sz w:val="28"/>
          <w:szCs w:val="28"/>
        </w:rPr>
      </w:pPr>
      <w:r>
        <w:rPr>
          <w:rFonts w:ascii="Times New Roman" w:hAnsi="Times New Roman" w:cs="Times New Roman"/>
          <w:sz w:val="28"/>
          <w:szCs w:val="28"/>
        </w:rPr>
        <w:t>«</w:t>
      </w:r>
      <w:r w:rsidRPr="001D1877">
        <w:rPr>
          <w:rFonts w:ascii="Times New Roman" w:hAnsi="Times New Roman" w:cs="Times New Roman"/>
          <w:sz w:val="28"/>
          <w:szCs w:val="28"/>
        </w:rPr>
        <w:t>Таблица 8</w:t>
      </w:r>
    </w:p>
    <w:p w:rsidR="008B23EB" w:rsidRPr="0080559D" w:rsidRDefault="008B23EB" w:rsidP="008B23EB">
      <w:pPr>
        <w:pStyle w:val="ConsPlusNormal"/>
        <w:jc w:val="both"/>
        <w:rPr>
          <w:szCs w:val="28"/>
        </w:rPr>
      </w:pPr>
    </w:p>
    <w:p w:rsidR="008B23EB" w:rsidRPr="00104050" w:rsidRDefault="008B23EB" w:rsidP="008B23EB">
      <w:pPr>
        <w:pStyle w:val="ConsPlusTitle"/>
        <w:jc w:val="center"/>
        <w:rPr>
          <w:szCs w:val="28"/>
        </w:rPr>
      </w:pPr>
      <w:r w:rsidRPr="00104050">
        <w:rPr>
          <w:szCs w:val="28"/>
        </w:rPr>
        <w:t>Структура</w:t>
      </w:r>
    </w:p>
    <w:p w:rsidR="008B23EB" w:rsidRPr="00104050" w:rsidRDefault="008B23EB" w:rsidP="008B23EB">
      <w:pPr>
        <w:pStyle w:val="ConsPlusTitle"/>
        <w:jc w:val="center"/>
        <w:rPr>
          <w:szCs w:val="28"/>
        </w:rPr>
      </w:pPr>
      <w:r w:rsidRPr="00104050">
        <w:rPr>
          <w:szCs w:val="28"/>
        </w:rPr>
        <w:t>финансирования подпрограммы Еврейской автономной области</w:t>
      </w:r>
    </w:p>
    <w:p w:rsidR="008B23EB" w:rsidRPr="00104050" w:rsidRDefault="008B23EB" w:rsidP="008B23EB">
      <w:pPr>
        <w:pStyle w:val="ConsPlusTitle"/>
        <w:jc w:val="center"/>
        <w:rPr>
          <w:szCs w:val="28"/>
        </w:rPr>
      </w:pPr>
      <w:r w:rsidRPr="00104050">
        <w:rPr>
          <w:szCs w:val="28"/>
        </w:rPr>
        <w:t xml:space="preserve">по направлениям расходов </w:t>
      </w:r>
      <w:r w:rsidRPr="00104050">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104050">
        <w:rPr>
          <w:szCs w:val="28"/>
        </w:rPr>
        <w:t>на 2020 – 2026 годы</w:t>
      </w:r>
    </w:p>
    <w:p w:rsidR="008B23EB" w:rsidRDefault="008B23EB" w:rsidP="008B23EB">
      <w:pPr>
        <w:pStyle w:val="ConsPlusTitle"/>
        <w:jc w:val="cente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8B23EB" w:rsidRPr="005D4DCE" w:rsidTr="00614C10">
        <w:trPr>
          <w:trHeight w:val="372"/>
        </w:trPr>
        <w:tc>
          <w:tcPr>
            <w:tcW w:w="1622" w:type="dxa"/>
            <w:vMerge w:val="restart"/>
          </w:tcPr>
          <w:p w:rsidR="008B23EB" w:rsidRPr="005D4DCE" w:rsidRDefault="008B23EB" w:rsidP="00614C10">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8B23EB" w:rsidRPr="005D4DCE" w:rsidRDefault="008B23EB" w:rsidP="00614C10">
            <w:pPr>
              <w:autoSpaceDE w:val="0"/>
              <w:autoSpaceDN w:val="0"/>
              <w:adjustRightInd w:val="0"/>
              <w:jc w:val="center"/>
              <w:rPr>
                <w:color w:val="000000" w:themeColor="text1"/>
              </w:rPr>
            </w:pPr>
            <w:r w:rsidRPr="005D4DCE">
              <w:rPr>
                <w:color w:val="000000" w:themeColor="text1"/>
              </w:rPr>
              <w:t>Расходы (тыс. рублей), годы</w:t>
            </w:r>
          </w:p>
        </w:tc>
      </w:tr>
      <w:tr w:rsidR="008B23EB" w:rsidRPr="005D4DCE" w:rsidTr="00614C10">
        <w:trPr>
          <w:trHeight w:val="142"/>
        </w:trPr>
        <w:tc>
          <w:tcPr>
            <w:tcW w:w="1622" w:type="dxa"/>
            <w:vMerge/>
          </w:tcPr>
          <w:p w:rsidR="008B23EB" w:rsidRPr="005D4DCE" w:rsidRDefault="008B23EB" w:rsidP="00614C10">
            <w:pPr>
              <w:autoSpaceDE w:val="0"/>
              <w:autoSpaceDN w:val="0"/>
              <w:adjustRightInd w:val="0"/>
              <w:rPr>
                <w:color w:val="000000" w:themeColor="text1"/>
              </w:rPr>
            </w:pPr>
          </w:p>
        </w:tc>
        <w:tc>
          <w:tcPr>
            <w:tcW w:w="957" w:type="dxa"/>
            <w:vMerge w:val="restart"/>
          </w:tcPr>
          <w:p w:rsidR="008B23EB" w:rsidRPr="005D4DCE" w:rsidRDefault="008B23EB" w:rsidP="00614C10">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8B23EB" w:rsidRPr="005D4DCE" w:rsidRDefault="008B23EB" w:rsidP="00614C10">
            <w:pPr>
              <w:autoSpaceDE w:val="0"/>
              <w:autoSpaceDN w:val="0"/>
              <w:adjustRightInd w:val="0"/>
              <w:jc w:val="center"/>
              <w:rPr>
                <w:color w:val="000000" w:themeColor="text1"/>
              </w:rPr>
            </w:pPr>
            <w:r w:rsidRPr="005D4DCE">
              <w:rPr>
                <w:color w:val="000000" w:themeColor="text1"/>
              </w:rPr>
              <w:t>в том числе по годам:</w:t>
            </w:r>
          </w:p>
        </w:tc>
      </w:tr>
      <w:tr w:rsidR="008B23EB" w:rsidRPr="005D4DCE" w:rsidTr="00614C10">
        <w:trPr>
          <w:trHeight w:val="142"/>
        </w:trPr>
        <w:tc>
          <w:tcPr>
            <w:tcW w:w="1622" w:type="dxa"/>
            <w:vMerge/>
          </w:tcPr>
          <w:p w:rsidR="008B23EB" w:rsidRPr="005D4DCE" w:rsidRDefault="008B23EB" w:rsidP="00614C10">
            <w:pPr>
              <w:autoSpaceDE w:val="0"/>
              <w:autoSpaceDN w:val="0"/>
              <w:adjustRightInd w:val="0"/>
              <w:rPr>
                <w:color w:val="000000" w:themeColor="text1"/>
              </w:rPr>
            </w:pPr>
          </w:p>
        </w:tc>
        <w:tc>
          <w:tcPr>
            <w:tcW w:w="957" w:type="dxa"/>
            <w:vMerge/>
          </w:tcPr>
          <w:p w:rsidR="008B23EB" w:rsidRPr="005D4DCE" w:rsidRDefault="008B23EB" w:rsidP="00614C10">
            <w:pPr>
              <w:autoSpaceDE w:val="0"/>
              <w:autoSpaceDN w:val="0"/>
              <w:adjustRightInd w:val="0"/>
              <w:rPr>
                <w:color w:val="000000" w:themeColor="text1"/>
              </w:rPr>
            </w:pPr>
          </w:p>
        </w:tc>
        <w:tc>
          <w:tcPr>
            <w:tcW w:w="954"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2020</w:t>
            </w:r>
          </w:p>
        </w:tc>
        <w:tc>
          <w:tcPr>
            <w:tcW w:w="1066"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2021</w:t>
            </w:r>
          </w:p>
        </w:tc>
        <w:tc>
          <w:tcPr>
            <w:tcW w:w="1066"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2022</w:t>
            </w:r>
          </w:p>
        </w:tc>
        <w:tc>
          <w:tcPr>
            <w:tcW w:w="954"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2023</w:t>
            </w:r>
          </w:p>
        </w:tc>
        <w:tc>
          <w:tcPr>
            <w:tcW w:w="954"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2024</w:t>
            </w:r>
          </w:p>
        </w:tc>
        <w:tc>
          <w:tcPr>
            <w:tcW w:w="954"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2025</w:t>
            </w:r>
          </w:p>
        </w:tc>
        <w:tc>
          <w:tcPr>
            <w:tcW w:w="977" w:type="dxa"/>
          </w:tcPr>
          <w:p w:rsidR="008B23EB" w:rsidRPr="005D4DCE" w:rsidRDefault="008B23EB" w:rsidP="00614C10">
            <w:pPr>
              <w:autoSpaceDE w:val="0"/>
              <w:autoSpaceDN w:val="0"/>
              <w:adjustRightInd w:val="0"/>
              <w:jc w:val="center"/>
              <w:rPr>
                <w:color w:val="000000" w:themeColor="text1"/>
              </w:rPr>
            </w:pPr>
            <w:r w:rsidRPr="005D4DCE">
              <w:rPr>
                <w:color w:val="000000" w:themeColor="text1"/>
              </w:rPr>
              <w:t>2026</w:t>
            </w:r>
          </w:p>
        </w:tc>
      </w:tr>
    </w:tbl>
    <w:p w:rsidR="009F4E59" w:rsidRDefault="009F4E59" w:rsidP="00614C10">
      <w:pPr>
        <w:autoSpaceDE w:val="0"/>
        <w:autoSpaceDN w:val="0"/>
        <w:adjustRightInd w:val="0"/>
        <w:jc w:val="center"/>
        <w:rPr>
          <w:color w:val="000000" w:themeColor="text1"/>
        </w:rPr>
        <w:sectPr w:rsidR="009F4E59" w:rsidSect="001E23D6">
          <w:type w:val="continuous"/>
          <w:pgSz w:w="11906" w:h="16838"/>
          <w:pgMar w:top="1134" w:right="851" w:bottom="1134" w:left="1701" w:header="709" w:footer="709" w:gutter="0"/>
          <w:cols w:space="708"/>
          <w:docGrid w:linePitch="360"/>
        </w:sectPr>
      </w:pPr>
    </w:p>
    <w:tbl>
      <w:tblPr>
        <w:tblW w:w="9504" w:type="dxa"/>
        <w:tblLayout w:type="fixed"/>
        <w:tblCellMar>
          <w:top w:w="102" w:type="dxa"/>
          <w:left w:w="62" w:type="dxa"/>
          <w:bottom w:w="102" w:type="dxa"/>
          <w:right w:w="62" w:type="dxa"/>
        </w:tblCellMar>
        <w:tblLook w:val="0000"/>
      </w:tblPr>
      <w:tblGrid>
        <w:gridCol w:w="1622"/>
        <w:gridCol w:w="957"/>
        <w:gridCol w:w="954"/>
        <w:gridCol w:w="1066"/>
        <w:gridCol w:w="1066"/>
        <w:gridCol w:w="954"/>
        <w:gridCol w:w="954"/>
        <w:gridCol w:w="954"/>
        <w:gridCol w:w="977"/>
      </w:tblGrid>
      <w:tr w:rsidR="008B23EB" w:rsidRPr="005D4DCE" w:rsidTr="00614C10">
        <w:trPr>
          <w:trHeight w:val="277"/>
          <w:tblHeader/>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9</w:t>
            </w:r>
          </w:p>
        </w:tc>
      </w:tr>
      <w:tr w:rsidR="008B23EB" w:rsidRPr="005D4DCE" w:rsidTr="00614C1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Всего</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8B23EB" w:rsidRDefault="00D40C27" w:rsidP="00762090">
            <w:pPr>
              <w:autoSpaceDE w:val="0"/>
              <w:autoSpaceDN w:val="0"/>
              <w:adjustRightInd w:val="0"/>
              <w:jc w:val="center"/>
              <w:rPr>
                <w:color w:val="000000" w:themeColor="text1"/>
              </w:rPr>
            </w:pPr>
            <w:r>
              <w:rPr>
                <w:color w:val="000000"/>
              </w:rPr>
              <w:t>35</w:t>
            </w:r>
            <w:r w:rsidR="00762090">
              <w:rPr>
                <w:color w:val="000000"/>
              </w:rPr>
              <w:t>6864</w:t>
            </w:r>
            <w:r>
              <w:rPr>
                <w:color w:val="000000"/>
              </w:rPr>
              <w:t>,8</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8B23EB" w:rsidRDefault="00D40C27" w:rsidP="00762090">
            <w:pPr>
              <w:autoSpaceDE w:val="0"/>
              <w:autoSpaceDN w:val="0"/>
              <w:adjustRightInd w:val="0"/>
              <w:jc w:val="center"/>
              <w:rPr>
                <w:color w:val="000000" w:themeColor="text1"/>
              </w:rPr>
            </w:pPr>
            <w:r>
              <w:rPr>
                <w:color w:val="000000"/>
              </w:rPr>
              <w:t>49</w:t>
            </w:r>
            <w:r w:rsidR="00762090">
              <w:rPr>
                <w:color w:val="000000"/>
              </w:rPr>
              <w:t>42</w:t>
            </w:r>
            <w:r>
              <w:rPr>
                <w:color w:val="000000"/>
              </w:rPr>
              <w:t>8,9</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46069,6</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47301,3</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49666,0</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52149,0</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A364D7" w:rsidRDefault="008B23EB" w:rsidP="00614C10">
            <w:pPr>
              <w:jc w:val="center"/>
              <w:rPr>
                <w:bCs/>
                <w:color w:val="000000" w:themeColor="text1"/>
              </w:rPr>
            </w:pPr>
            <w:r w:rsidRPr="00A364D7">
              <w:rPr>
                <w:bCs/>
                <w:color w:val="000000" w:themeColor="text1"/>
              </w:rPr>
              <w:t>57494,0</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Капитальные вложения</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CF2702" w:rsidRDefault="007455AB" w:rsidP="00614C10">
            <w:pPr>
              <w:autoSpaceDE w:val="0"/>
              <w:autoSpaceDN w:val="0"/>
              <w:adjustRightInd w:val="0"/>
              <w:jc w:val="center"/>
              <w:rPr>
                <w:color w:val="000000" w:themeColor="text1"/>
              </w:rPr>
            </w:pPr>
            <w:r>
              <w:rPr>
                <w:color w:val="000000" w:themeColor="text1"/>
              </w:rPr>
              <w:t>6241,93</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7455AB" w:rsidP="00614C10">
            <w:pPr>
              <w:autoSpaceDE w:val="0"/>
              <w:autoSpaceDN w:val="0"/>
              <w:adjustRightInd w:val="0"/>
              <w:jc w:val="center"/>
              <w:rPr>
                <w:color w:val="000000" w:themeColor="text1"/>
              </w:rPr>
            </w:pPr>
            <w:r>
              <w:rPr>
                <w:color w:val="000000" w:themeColor="text1"/>
              </w:rPr>
              <w:t>5540,0</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104,5</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109,2</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114,12</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119,26</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124,62</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130,23</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540"/>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t>НИОКР</w:t>
            </w:r>
          </w:p>
        </w:tc>
      </w:tr>
      <w:tr w:rsidR="008B23EB" w:rsidRPr="005D4DCE" w:rsidTr="00614C10">
        <w:trPr>
          <w:trHeight w:val="540"/>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jc w:val="center"/>
              <w:rPr>
                <w:color w:val="000000" w:themeColor="text1"/>
              </w:rPr>
            </w:pPr>
            <w:r w:rsidRPr="005D4DCE">
              <w:rPr>
                <w:color w:val="000000" w:themeColor="text1"/>
              </w:rPr>
              <w:lastRenderedPageBreak/>
              <w:t>Прочие расходы</w:t>
            </w:r>
          </w:p>
        </w:tc>
      </w:tr>
      <w:tr w:rsidR="008B23EB" w:rsidRPr="005D4DCE" w:rsidTr="00614C10">
        <w:trPr>
          <w:trHeight w:val="277"/>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CF2702" w:rsidRDefault="00F3281F" w:rsidP="00614C10">
            <w:pPr>
              <w:autoSpaceDE w:val="0"/>
              <w:autoSpaceDN w:val="0"/>
              <w:adjustRightInd w:val="0"/>
              <w:jc w:val="center"/>
              <w:rPr>
                <w:color w:val="000000" w:themeColor="text1"/>
              </w:rPr>
            </w:pPr>
            <w:r>
              <w:rPr>
                <w:color w:val="000000" w:themeColor="text1"/>
              </w:rPr>
              <w:t>350622,87</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F3281F" w:rsidP="00614C10">
            <w:pPr>
              <w:jc w:val="center"/>
              <w:rPr>
                <w:color w:val="000000"/>
              </w:rPr>
            </w:pPr>
            <w:r>
              <w:rPr>
                <w:color w:val="000000"/>
              </w:rPr>
              <w:t>43888,9</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45965,1</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47192,1</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49551,88</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52029,74</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54631,38</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CF2702" w:rsidRDefault="008B23EB" w:rsidP="00614C10">
            <w:pPr>
              <w:jc w:val="center"/>
              <w:rPr>
                <w:color w:val="000000"/>
              </w:rPr>
            </w:pPr>
            <w:r w:rsidRPr="00CF2702">
              <w:rPr>
                <w:color w:val="000000"/>
              </w:rPr>
              <w:t>57363,77</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r>
      <w:tr w:rsidR="008B23EB" w:rsidRPr="005D4DCE" w:rsidTr="00614C10">
        <w:trPr>
          <w:trHeight w:val="552"/>
        </w:trPr>
        <w:tc>
          <w:tcPr>
            <w:tcW w:w="1622" w:type="dxa"/>
            <w:tcBorders>
              <w:top w:val="single" w:sz="4" w:space="0" w:color="auto"/>
              <w:left w:val="single" w:sz="4" w:space="0" w:color="auto"/>
              <w:bottom w:val="single" w:sz="4" w:space="0" w:color="auto"/>
              <w:right w:val="single" w:sz="4" w:space="0" w:color="auto"/>
            </w:tcBorders>
          </w:tcPr>
          <w:p w:rsidR="008B23EB" w:rsidRPr="005D4DCE" w:rsidRDefault="008B23EB" w:rsidP="00614C10">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8B23EB" w:rsidRPr="005D4DCE" w:rsidRDefault="008B23EB" w:rsidP="00614C10">
            <w:pPr>
              <w:autoSpaceDE w:val="0"/>
              <w:autoSpaceDN w:val="0"/>
              <w:adjustRightInd w:val="0"/>
              <w:jc w:val="center"/>
              <w:rPr>
                <w:color w:val="000000" w:themeColor="text1"/>
              </w:rPr>
            </w:pPr>
            <w:r w:rsidRPr="005D4DCE">
              <w:rPr>
                <w:color w:val="000000" w:themeColor="text1"/>
              </w:rPr>
              <w:t>-</w:t>
            </w:r>
            <w:r>
              <w:rPr>
                <w:color w:val="000000" w:themeColor="text1"/>
              </w:rPr>
              <w:t>»</w:t>
            </w:r>
          </w:p>
        </w:tc>
      </w:tr>
    </w:tbl>
    <w:p w:rsidR="001E08F0" w:rsidRPr="001E08F0" w:rsidRDefault="001E08F0" w:rsidP="001E08F0">
      <w:pPr>
        <w:pStyle w:val="ConsPlusNormal"/>
        <w:ind w:firstLine="540"/>
        <w:jc w:val="both"/>
        <w:rPr>
          <w:rFonts w:ascii="Times New Roman" w:hAnsi="Times New Roman" w:cs="Times New Roman"/>
          <w:sz w:val="28"/>
          <w:szCs w:val="28"/>
        </w:rPr>
      </w:pPr>
      <w:r w:rsidRPr="001E08F0">
        <w:rPr>
          <w:rFonts w:ascii="Times New Roman" w:hAnsi="Times New Roman" w:cs="Times New Roman"/>
          <w:sz w:val="28"/>
          <w:szCs w:val="28"/>
        </w:rPr>
        <w:t>2. Настоящее постановление вступает в силу со дня его подписания.</w:t>
      </w:r>
    </w:p>
    <w:p w:rsidR="001E08F0" w:rsidRDefault="001E08F0" w:rsidP="001E08F0">
      <w:pPr>
        <w:widowControl w:val="0"/>
        <w:autoSpaceDE w:val="0"/>
        <w:autoSpaceDN w:val="0"/>
        <w:adjustRightInd w:val="0"/>
        <w:rPr>
          <w:rFonts w:eastAsia="Courier New" w:cs="Courier New"/>
          <w:color w:val="000000"/>
          <w:szCs w:val="28"/>
        </w:rPr>
      </w:pPr>
    </w:p>
    <w:p w:rsidR="001E08F0" w:rsidRDefault="001E08F0" w:rsidP="001E08F0">
      <w:pPr>
        <w:widowControl w:val="0"/>
        <w:autoSpaceDE w:val="0"/>
        <w:autoSpaceDN w:val="0"/>
        <w:adjustRightInd w:val="0"/>
        <w:rPr>
          <w:rFonts w:eastAsia="Courier New" w:cs="Courier New"/>
          <w:color w:val="000000"/>
          <w:szCs w:val="28"/>
        </w:rPr>
      </w:pPr>
    </w:p>
    <w:p w:rsidR="001E08F0" w:rsidRDefault="001E08F0" w:rsidP="001E08F0">
      <w:pPr>
        <w:widowControl w:val="0"/>
        <w:autoSpaceDE w:val="0"/>
        <w:autoSpaceDN w:val="0"/>
        <w:adjustRightInd w:val="0"/>
        <w:rPr>
          <w:rFonts w:eastAsia="Courier New" w:cs="Courier New"/>
          <w:color w:val="000000"/>
          <w:szCs w:val="28"/>
        </w:rPr>
      </w:pPr>
    </w:p>
    <w:p w:rsidR="001E08F0" w:rsidRPr="001E08F0" w:rsidRDefault="001E08F0" w:rsidP="001E08F0">
      <w:pPr>
        <w:widowControl w:val="0"/>
        <w:autoSpaceDE w:val="0"/>
        <w:autoSpaceDN w:val="0"/>
        <w:adjustRightInd w:val="0"/>
        <w:rPr>
          <w:rFonts w:eastAsia="Courier New" w:cs="Courier New"/>
          <w:color w:val="000000"/>
          <w:sz w:val="28"/>
          <w:szCs w:val="28"/>
        </w:rPr>
      </w:pPr>
      <w:r w:rsidRPr="001E08F0">
        <w:rPr>
          <w:rFonts w:eastAsia="Courier New" w:cs="Courier New"/>
          <w:color w:val="000000"/>
          <w:sz w:val="28"/>
          <w:szCs w:val="28"/>
        </w:rPr>
        <w:t xml:space="preserve">Временно </w:t>
      </w:r>
      <w:proofErr w:type="gramStart"/>
      <w:r w:rsidRPr="001E08F0">
        <w:rPr>
          <w:rFonts w:eastAsia="Courier New" w:cs="Courier New"/>
          <w:color w:val="000000"/>
          <w:sz w:val="28"/>
          <w:szCs w:val="28"/>
        </w:rPr>
        <w:t>исполняющий</w:t>
      </w:r>
      <w:proofErr w:type="gramEnd"/>
      <w:r w:rsidRPr="001E08F0">
        <w:rPr>
          <w:rFonts w:eastAsia="Courier New" w:cs="Courier New"/>
          <w:color w:val="000000"/>
          <w:sz w:val="28"/>
          <w:szCs w:val="28"/>
        </w:rPr>
        <w:t xml:space="preserve"> обязанности </w:t>
      </w:r>
    </w:p>
    <w:p w:rsidR="000E2EB4" w:rsidRPr="000E2EB4" w:rsidRDefault="001E08F0" w:rsidP="007E4763">
      <w:pPr>
        <w:widowControl w:val="0"/>
        <w:autoSpaceDE w:val="0"/>
        <w:autoSpaceDN w:val="0"/>
        <w:adjustRightInd w:val="0"/>
        <w:rPr>
          <w:color w:val="000000" w:themeColor="text1"/>
          <w:sz w:val="28"/>
          <w:szCs w:val="28"/>
        </w:rPr>
      </w:pPr>
      <w:r w:rsidRPr="001E08F0">
        <w:rPr>
          <w:rFonts w:eastAsia="Courier New" w:cs="Courier New"/>
          <w:color w:val="000000"/>
          <w:sz w:val="28"/>
          <w:szCs w:val="28"/>
        </w:rPr>
        <w:t xml:space="preserve">губернатора области                                             </w:t>
      </w:r>
      <w:r>
        <w:rPr>
          <w:rFonts w:eastAsia="Courier New" w:cs="Courier New"/>
          <w:color w:val="000000"/>
          <w:sz w:val="28"/>
          <w:szCs w:val="28"/>
        </w:rPr>
        <w:t xml:space="preserve"> </w:t>
      </w:r>
      <w:r w:rsidRPr="001E08F0">
        <w:rPr>
          <w:rFonts w:eastAsia="Courier New" w:cs="Courier New"/>
          <w:color w:val="000000"/>
          <w:sz w:val="28"/>
          <w:szCs w:val="28"/>
        </w:rPr>
        <w:t xml:space="preserve">                       Р.Э. Гольдштейн</w:t>
      </w:r>
    </w:p>
    <w:p w:rsidR="00307BED" w:rsidRPr="00397AC8" w:rsidRDefault="00307BED" w:rsidP="00351EF1">
      <w:pPr>
        <w:rPr>
          <w:rFonts w:eastAsiaTheme="minorHAnsi"/>
          <w:sz w:val="28"/>
          <w:szCs w:val="28"/>
        </w:rPr>
      </w:pPr>
    </w:p>
    <w:sectPr w:rsidR="00307BED" w:rsidRPr="00397AC8" w:rsidSect="009F4E5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75" w:rsidRDefault="00200C75" w:rsidP="00980433">
      <w:r>
        <w:separator/>
      </w:r>
    </w:p>
  </w:endnote>
  <w:endnote w:type="continuationSeparator" w:id="0">
    <w:p w:rsidR="00200C75" w:rsidRDefault="00200C75" w:rsidP="0098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75" w:rsidRDefault="00200C75" w:rsidP="00980433">
      <w:r>
        <w:separator/>
      </w:r>
    </w:p>
  </w:footnote>
  <w:footnote w:type="continuationSeparator" w:id="0">
    <w:p w:rsidR="00200C75" w:rsidRDefault="00200C75" w:rsidP="00980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4" w:rsidRDefault="007A0504" w:rsidP="005E786C">
    <w:pPr>
      <w:pStyle w:val="a6"/>
      <w:jc w:val="center"/>
    </w:pPr>
    <w:r w:rsidRPr="008A37E9">
      <w:rPr>
        <w:rFonts w:ascii="Times New Roman" w:hAnsi="Times New Roman"/>
      </w:rPr>
      <w:fldChar w:fldCharType="begin"/>
    </w:r>
    <w:r w:rsidRPr="008A37E9">
      <w:rPr>
        <w:rFonts w:ascii="Times New Roman" w:hAnsi="Times New Roman"/>
      </w:rPr>
      <w:instrText>PAGE   \* MERGEFORMAT</w:instrText>
    </w:r>
    <w:r w:rsidRPr="008A37E9">
      <w:rPr>
        <w:rFonts w:ascii="Times New Roman" w:hAnsi="Times New Roman"/>
      </w:rPr>
      <w:fldChar w:fldCharType="separate"/>
    </w:r>
    <w:r w:rsidR="001E23D6">
      <w:rPr>
        <w:rFonts w:ascii="Times New Roman" w:hAnsi="Times New Roman"/>
        <w:noProof/>
      </w:rPr>
      <w:t>29</w:t>
    </w:r>
    <w:r w:rsidRPr="008A37E9">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2067"/>
      <w:docPartObj>
        <w:docPartGallery w:val="Page Numbers (Top of Page)"/>
        <w:docPartUnique/>
      </w:docPartObj>
    </w:sdtPr>
    <w:sdtContent>
      <w:p w:rsidR="007A0504" w:rsidRDefault="007A0504">
        <w:pPr>
          <w:pStyle w:val="a6"/>
          <w:jc w:val="center"/>
        </w:pPr>
        <w:fldSimple w:instr=" PAGE   \* MERGEFORMAT ">
          <w:r w:rsidR="001E23D6">
            <w:rPr>
              <w:noProof/>
            </w:rPr>
            <w:t>34</w:t>
          </w:r>
        </w:fldSimple>
      </w:p>
    </w:sdtContent>
  </w:sdt>
  <w:p w:rsidR="007A0504" w:rsidRDefault="007A05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B02203"/>
    <w:rsid w:val="00011CBE"/>
    <w:rsid w:val="00012AEC"/>
    <w:rsid w:val="00012C15"/>
    <w:rsid w:val="000257C4"/>
    <w:rsid w:val="0003048D"/>
    <w:rsid w:val="000347C9"/>
    <w:rsid w:val="00034B85"/>
    <w:rsid w:val="0005347D"/>
    <w:rsid w:val="00053B0B"/>
    <w:rsid w:val="000700DF"/>
    <w:rsid w:val="000733BE"/>
    <w:rsid w:val="00084D84"/>
    <w:rsid w:val="00085D00"/>
    <w:rsid w:val="00091C96"/>
    <w:rsid w:val="000969B2"/>
    <w:rsid w:val="0009704D"/>
    <w:rsid w:val="00097858"/>
    <w:rsid w:val="000B0334"/>
    <w:rsid w:val="000B20AD"/>
    <w:rsid w:val="000B4C4F"/>
    <w:rsid w:val="000C5A69"/>
    <w:rsid w:val="000C658F"/>
    <w:rsid w:val="000D5DED"/>
    <w:rsid w:val="000E2EB4"/>
    <w:rsid w:val="000F0D08"/>
    <w:rsid w:val="000F54D8"/>
    <w:rsid w:val="000F5563"/>
    <w:rsid w:val="00100463"/>
    <w:rsid w:val="00104050"/>
    <w:rsid w:val="00106B73"/>
    <w:rsid w:val="0011135D"/>
    <w:rsid w:val="0012088C"/>
    <w:rsid w:val="001274A4"/>
    <w:rsid w:val="001324EF"/>
    <w:rsid w:val="00132AB2"/>
    <w:rsid w:val="00133766"/>
    <w:rsid w:val="001366CB"/>
    <w:rsid w:val="00147B93"/>
    <w:rsid w:val="00151F9B"/>
    <w:rsid w:val="00152D98"/>
    <w:rsid w:val="00160275"/>
    <w:rsid w:val="00162E23"/>
    <w:rsid w:val="001739A4"/>
    <w:rsid w:val="001808CA"/>
    <w:rsid w:val="00185CF0"/>
    <w:rsid w:val="001879BB"/>
    <w:rsid w:val="001900D7"/>
    <w:rsid w:val="001925F8"/>
    <w:rsid w:val="001A4D72"/>
    <w:rsid w:val="001A55E3"/>
    <w:rsid w:val="001B26AD"/>
    <w:rsid w:val="001B4B6F"/>
    <w:rsid w:val="001B7B28"/>
    <w:rsid w:val="001C2E86"/>
    <w:rsid w:val="001C32DD"/>
    <w:rsid w:val="001C491C"/>
    <w:rsid w:val="001C5966"/>
    <w:rsid w:val="001D1877"/>
    <w:rsid w:val="001E08F0"/>
    <w:rsid w:val="001E23D6"/>
    <w:rsid w:val="001E2AC4"/>
    <w:rsid w:val="001E2BEA"/>
    <w:rsid w:val="001E4622"/>
    <w:rsid w:val="001F29BE"/>
    <w:rsid w:val="00200C75"/>
    <w:rsid w:val="00202AD9"/>
    <w:rsid w:val="0021213A"/>
    <w:rsid w:val="00216003"/>
    <w:rsid w:val="00240C45"/>
    <w:rsid w:val="00256185"/>
    <w:rsid w:val="00262202"/>
    <w:rsid w:val="00264DEF"/>
    <w:rsid w:val="0027140E"/>
    <w:rsid w:val="002761AF"/>
    <w:rsid w:val="0028408D"/>
    <w:rsid w:val="00290843"/>
    <w:rsid w:val="00290858"/>
    <w:rsid w:val="0029348D"/>
    <w:rsid w:val="002A01A2"/>
    <w:rsid w:val="002B03BA"/>
    <w:rsid w:val="002B1DDE"/>
    <w:rsid w:val="002B3F6C"/>
    <w:rsid w:val="002B4D4B"/>
    <w:rsid w:val="002C204F"/>
    <w:rsid w:val="002C39D6"/>
    <w:rsid w:val="002C771D"/>
    <w:rsid w:val="002D4CB2"/>
    <w:rsid w:val="002D4E63"/>
    <w:rsid w:val="002E5669"/>
    <w:rsid w:val="002F4581"/>
    <w:rsid w:val="002F6A55"/>
    <w:rsid w:val="00307BED"/>
    <w:rsid w:val="003207A2"/>
    <w:rsid w:val="003332BC"/>
    <w:rsid w:val="00341247"/>
    <w:rsid w:val="00351EF1"/>
    <w:rsid w:val="00371739"/>
    <w:rsid w:val="00383916"/>
    <w:rsid w:val="00397AC8"/>
    <w:rsid w:val="003A5BFA"/>
    <w:rsid w:val="003B0035"/>
    <w:rsid w:val="003D3419"/>
    <w:rsid w:val="003E204C"/>
    <w:rsid w:val="003F1138"/>
    <w:rsid w:val="003F26A7"/>
    <w:rsid w:val="003F67FC"/>
    <w:rsid w:val="0040571F"/>
    <w:rsid w:val="0040613F"/>
    <w:rsid w:val="0040759D"/>
    <w:rsid w:val="004121B7"/>
    <w:rsid w:val="0041356F"/>
    <w:rsid w:val="00414009"/>
    <w:rsid w:val="00420983"/>
    <w:rsid w:val="0043483E"/>
    <w:rsid w:val="0044647B"/>
    <w:rsid w:val="004474CC"/>
    <w:rsid w:val="004478CF"/>
    <w:rsid w:val="00450E2A"/>
    <w:rsid w:val="004541CF"/>
    <w:rsid w:val="004603F8"/>
    <w:rsid w:val="0046308D"/>
    <w:rsid w:val="00484B0E"/>
    <w:rsid w:val="00490354"/>
    <w:rsid w:val="00493F35"/>
    <w:rsid w:val="004A31CA"/>
    <w:rsid w:val="004C0F91"/>
    <w:rsid w:val="004C2F0F"/>
    <w:rsid w:val="004D0694"/>
    <w:rsid w:val="004D470C"/>
    <w:rsid w:val="004E057D"/>
    <w:rsid w:val="004E1A42"/>
    <w:rsid w:val="004F0979"/>
    <w:rsid w:val="004F0E9E"/>
    <w:rsid w:val="00501391"/>
    <w:rsid w:val="00501841"/>
    <w:rsid w:val="00503662"/>
    <w:rsid w:val="0050457E"/>
    <w:rsid w:val="005122E7"/>
    <w:rsid w:val="00512D6D"/>
    <w:rsid w:val="005279CB"/>
    <w:rsid w:val="005314A2"/>
    <w:rsid w:val="0053150B"/>
    <w:rsid w:val="00564602"/>
    <w:rsid w:val="0056750E"/>
    <w:rsid w:val="005836C8"/>
    <w:rsid w:val="00583773"/>
    <w:rsid w:val="00586E6F"/>
    <w:rsid w:val="0059046E"/>
    <w:rsid w:val="00594A6C"/>
    <w:rsid w:val="005A19C5"/>
    <w:rsid w:val="005A2B61"/>
    <w:rsid w:val="005A6AB1"/>
    <w:rsid w:val="005A721C"/>
    <w:rsid w:val="005B0C88"/>
    <w:rsid w:val="005B6CE8"/>
    <w:rsid w:val="005C3710"/>
    <w:rsid w:val="005C387A"/>
    <w:rsid w:val="005C6099"/>
    <w:rsid w:val="005D0664"/>
    <w:rsid w:val="005D63BC"/>
    <w:rsid w:val="005D787B"/>
    <w:rsid w:val="005D7C78"/>
    <w:rsid w:val="005E4F84"/>
    <w:rsid w:val="005E5146"/>
    <w:rsid w:val="005E786C"/>
    <w:rsid w:val="005F508B"/>
    <w:rsid w:val="00606429"/>
    <w:rsid w:val="00612093"/>
    <w:rsid w:val="00614C10"/>
    <w:rsid w:val="00617F00"/>
    <w:rsid w:val="00632439"/>
    <w:rsid w:val="00635274"/>
    <w:rsid w:val="00645232"/>
    <w:rsid w:val="00662204"/>
    <w:rsid w:val="006673B3"/>
    <w:rsid w:val="006712C7"/>
    <w:rsid w:val="006712D0"/>
    <w:rsid w:val="00672B68"/>
    <w:rsid w:val="006770AD"/>
    <w:rsid w:val="00684541"/>
    <w:rsid w:val="006857FD"/>
    <w:rsid w:val="006861E0"/>
    <w:rsid w:val="00687CE6"/>
    <w:rsid w:val="00696895"/>
    <w:rsid w:val="006B64F9"/>
    <w:rsid w:val="006C3503"/>
    <w:rsid w:val="006C6CE0"/>
    <w:rsid w:val="006D4A0B"/>
    <w:rsid w:val="006E0A00"/>
    <w:rsid w:val="006E455D"/>
    <w:rsid w:val="006F16C4"/>
    <w:rsid w:val="006F5E37"/>
    <w:rsid w:val="007049D3"/>
    <w:rsid w:val="00704F74"/>
    <w:rsid w:val="00710366"/>
    <w:rsid w:val="0073203C"/>
    <w:rsid w:val="007435F8"/>
    <w:rsid w:val="007455AB"/>
    <w:rsid w:val="00756542"/>
    <w:rsid w:val="00756656"/>
    <w:rsid w:val="00757B19"/>
    <w:rsid w:val="007603F6"/>
    <w:rsid w:val="00762090"/>
    <w:rsid w:val="00763823"/>
    <w:rsid w:val="00763AC5"/>
    <w:rsid w:val="007649C7"/>
    <w:rsid w:val="00780879"/>
    <w:rsid w:val="00782D9B"/>
    <w:rsid w:val="00784C12"/>
    <w:rsid w:val="00785B6E"/>
    <w:rsid w:val="007870E2"/>
    <w:rsid w:val="0079385A"/>
    <w:rsid w:val="007A0504"/>
    <w:rsid w:val="007B084E"/>
    <w:rsid w:val="007C2EBB"/>
    <w:rsid w:val="007C5C49"/>
    <w:rsid w:val="007C6AB8"/>
    <w:rsid w:val="007D42C7"/>
    <w:rsid w:val="007D6C1C"/>
    <w:rsid w:val="007E3789"/>
    <w:rsid w:val="007E4763"/>
    <w:rsid w:val="007F54C3"/>
    <w:rsid w:val="008052AC"/>
    <w:rsid w:val="008076CC"/>
    <w:rsid w:val="00816374"/>
    <w:rsid w:val="0082167A"/>
    <w:rsid w:val="00826B5C"/>
    <w:rsid w:val="008315BD"/>
    <w:rsid w:val="00832D62"/>
    <w:rsid w:val="008457EC"/>
    <w:rsid w:val="008459A3"/>
    <w:rsid w:val="008548CC"/>
    <w:rsid w:val="00855107"/>
    <w:rsid w:val="00870F89"/>
    <w:rsid w:val="00876AB9"/>
    <w:rsid w:val="00883512"/>
    <w:rsid w:val="00883FB9"/>
    <w:rsid w:val="00890679"/>
    <w:rsid w:val="008A035F"/>
    <w:rsid w:val="008A2424"/>
    <w:rsid w:val="008A37E9"/>
    <w:rsid w:val="008A4246"/>
    <w:rsid w:val="008B23EB"/>
    <w:rsid w:val="008B5140"/>
    <w:rsid w:val="008E2D8F"/>
    <w:rsid w:val="008E3B0F"/>
    <w:rsid w:val="00904D2D"/>
    <w:rsid w:val="00913FA7"/>
    <w:rsid w:val="0092409E"/>
    <w:rsid w:val="00924751"/>
    <w:rsid w:val="00925832"/>
    <w:rsid w:val="00926174"/>
    <w:rsid w:val="0094502C"/>
    <w:rsid w:val="00955C92"/>
    <w:rsid w:val="009617DB"/>
    <w:rsid w:val="0096187A"/>
    <w:rsid w:val="00971E28"/>
    <w:rsid w:val="009720D8"/>
    <w:rsid w:val="0097455D"/>
    <w:rsid w:val="00977F3C"/>
    <w:rsid w:val="00980257"/>
    <w:rsid w:val="00980433"/>
    <w:rsid w:val="00990043"/>
    <w:rsid w:val="00991ECF"/>
    <w:rsid w:val="009B2B10"/>
    <w:rsid w:val="009B6D56"/>
    <w:rsid w:val="009C561F"/>
    <w:rsid w:val="009E1D83"/>
    <w:rsid w:val="009E1F26"/>
    <w:rsid w:val="009E760E"/>
    <w:rsid w:val="009F3525"/>
    <w:rsid w:val="009F4E59"/>
    <w:rsid w:val="009F5F52"/>
    <w:rsid w:val="00A01EE8"/>
    <w:rsid w:val="00A040E3"/>
    <w:rsid w:val="00A04288"/>
    <w:rsid w:val="00A0462B"/>
    <w:rsid w:val="00A102FC"/>
    <w:rsid w:val="00A10796"/>
    <w:rsid w:val="00A10B40"/>
    <w:rsid w:val="00A24A2F"/>
    <w:rsid w:val="00A27C95"/>
    <w:rsid w:val="00A45698"/>
    <w:rsid w:val="00A62EE9"/>
    <w:rsid w:val="00A72DFC"/>
    <w:rsid w:val="00A73580"/>
    <w:rsid w:val="00A86092"/>
    <w:rsid w:val="00A8782B"/>
    <w:rsid w:val="00A94320"/>
    <w:rsid w:val="00AA1BD2"/>
    <w:rsid w:val="00AA3195"/>
    <w:rsid w:val="00AA3FBE"/>
    <w:rsid w:val="00AB354C"/>
    <w:rsid w:val="00AC02CF"/>
    <w:rsid w:val="00AC4F98"/>
    <w:rsid w:val="00AD4E68"/>
    <w:rsid w:val="00AD57E4"/>
    <w:rsid w:val="00AD64ED"/>
    <w:rsid w:val="00AE67F1"/>
    <w:rsid w:val="00AF4C1E"/>
    <w:rsid w:val="00AF546E"/>
    <w:rsid w:val="00AF7EE6"/>
    <w:rsid w:val="00B02203"/>
    <w:rsid w:val="00B02A61"/>
    <w:rsid w:val="00B05F7B"/>
    <w:rsid w:val="00B101D8"/>
    <w:rsid w:val="00B128B0"/>
    <w:rsid w:val="00B14E8A"/>
    <w:rsid w:val="00B16F15"/>
    <w:rsid w:val="00B17870"/>
    <w:rsid w:val="00B2756E"/>
    <w:rsid w:val="00B32370"/>
    <w:rsid w:val="00B50343"/>
    <w:rsid w:val="00B53A9B"/>
    <w:rsid w:val="00B656F2"/>
    <w:rsid w:val="00B667C1"/>
    <w:rsid w:val="00B6736C"/>
    <w:rsid w:val="00B71B71"/>
    <w:rsid w:val="00B73ACF"/>
    <w:rsid w:val="00B8123D"/>
    <w:rsid w:val="00B8125D"/>
    <w:rsid w:val="00B83A17"/>
    <w:rsid w:val="00B83D12"/>
    <w:rsid w:val="00B9296D"/>
    <w:rsid w:val="00B961DC"/>
    <w:rsid w:val="00B97F33"/>
    <w:rsid w:val="00BB2996"/>
    <w:rsid w:val="00BC235D"/>
    <w:rsid w:val="00BC2671"/>
    <w:rsid w:val="00BC31B7"/>
    <w:rsid w:val="00BD415E"/>
    <w:rsid w:val="00BE4B90"/>
    <w:rsid w:val="00BE7016"/>
    <w:rsid w:val="00BF1ABF"/>
    <w:rsid w:val="00BF663E"/>
    <w:rsid w:val="00C14071"/>
    <w:rsid w:val="00C413B6"/>
    <w:rsid w:val="00C42B38"/>
    <w:rsid w:val="00C507E8"/>
    <w:rsid w:val="00C513F2"/>
    <w:rsid w:val="00C57581"/>
    <w:rsid w:val="00C57AD5"/>
    <w:rsid w:val="00C6513F"/>
    <w:rsid w:val="00C6680B"/>
    <w:rsid w:val="00C77FF4"/>
    <w:rsid w:val="00C86713"/>
    <w:rsid w:val="00C87C36"/>
    <w:rsid w:val="00C91487"/>
    <w:rsid w:val="00C92C0C"/>
    <w:rsid w:val="00CA400D"/>
    <w:rsid w:val="00CA6B5C"/>
    <w:rsid w:val="00CB54F9"/>
    <w:rsid w:val="00CB7798"/>
    <w:rsid w:val="00CC2018"/>
    <w:rsid w:val="00CD11A7"/>
    <w:rsid w:val="00CD4C5C"/>
    <w:rsid w:val="00CD7C55"/>
    <w:rsid w:val="00CE089F"/>
    <w:rsid w:val="00CE4092"/>
    <w:rsid w:val="00CE4D50"/>
    <w:rsid w:val="00CF106C"/>
    <w:rsid w:val="00CF368E"/>
    <w:rsid w:val="00D05731"/>
    <w:rsid w:val="00D05DCF"/>
    <w:rsid w:val="00D07FB1"/>
    <w:rsid w:val="00D13A05"/>
    <w:rsid w:val="00D13A92"/>
    <w:rsid w:val="00D151D0"/>
    <w:rsid w:val="00D17443"/>
    <w:rsid w:val="00D263F2"/>
    <w:rsid w:val="00D35039"/>
    <w:rsid w:val="00D40C27"/>
    <w:rsid w:val="00D65BE6"/>
    <w:rsid w:val="00D708B6"/>
    <w:rsid w:val="00D748D4"/>
    <w:rsid w:val="00D82055"/>
    <w:rsid w:val="00DA15F7"/>
    <w:rsid w:val="00DA1FF6"/>
    <w:rsid w:val="00DA21CA"/>
    <w:rsid w:val="00DA2492"/>
    <w:rsid w:val="00DA2E45"/>
    <w:rsid w:val="00DC24A8"/>
    <w:rsid w:val="00DC5B3B"/>
    <w:rsid w:val="00DD1943"/>
    <w:rsid w:val="00DD4327"/>
    <w:rsid w:val="00DE3493"/>
    <w:rsid w:val="00DE3E09"/>
    <w:rsid w:val="00DE40A7"/>
    <w:rsid w:val="00DE4E3E"/>
    <w:rsid w:val="00DE6E60"/>
    <w:rsid w:val="00DF1305"/>
    <w:rsid w:val="00DF3755"/>
    <w:rsid w:val="00DF599D"/>
    <w:rsid w:val="00DF5C53"/>
    <w:rsid w:val="00E047D8"/>
    <w:rsid w:val="00E16968"/>
    <w:rsid w:val="00E201D6"/>
    <w:rsid w:val="00E3150F"/>
    <w:rsid w:val="00E33BC7"/>
    <w:rsid w:val="00E35720"/>
    <w:rsid w:val="00E41615"/>
    <w:rsid w:val="00E42F33"/>
    <w:rsid w:val="00E44A6F"/>
    <w:rsid w:val="00E455A6"/>
    <w:rsid w:val="00E667B4"/>
    <w:rsid w:val="00E74298"/>
    <w:rsid w:val="00E81AC4"/>
    <w:rsid w:val="00E83AF0"/>
    <w:rsid w:val="00E86FC6"/>
    <w:rsid w:val="00E957D6"/>
    <w:rsid w:val="00E975DA"/>
    <w:rsid w:val="00EA52E2"/>
    <w:rsid w:val="00EA6FF8"/>
    <w:rsid w:val="00EB11DD"/>
    <w:rsid w:val="00EB3E9A"/>
    <w:rsid w:val="00EC41C2"/>
    <w:rsid w:val="00EE7E86"/>
    <w:rsid w:val="00F1052F"/>
    <w:rsid w:val="00F10ED4"/>
    <w:rsid w:val="00F110DF"/>
    <w:rsid w:val="00F3281F"/>
    <w:rsid w:val="00F43FDC"/>
    <w:rsid w:val="00F4638C"/>
    <w:rsid w:val="00F47A9E"/>
    <w:rsid w:val="00F50B61"/>
    <w:rsid w:val="00F51176"/>
    <w:rsid w:val="00F54815"/>
    <w:rsid w:val="00F54BEC"/>
    <w:rsid w:val="00F60241"/>
    <w:rsid w:val="00F71C41"/>
    <w:rsid w:val="00F741CA"/>
    <w:rsid w:val="00F8101E"/>
    <w:rsid w:val="00FA510F"/>
    <w:rsid w:val="00FA5F4D"/>
    <w:rsid w:val="00FB039A"/>
    <w:rsid w:val="00FC0A11"/>
    <w:rsid w:val="00FC5DC0"/>
    <w:rsid w:val="00FE4AD7"/>
    <w:rsid w:val="00FE6055"/>
    <w:rsid w:val="00FF3E69"/>
    <w:rsid w:val="00F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7B"/>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spacing w:after="160" w:line="259" w:lineRule="auto"/>
      <w:outlineLvl w:val="0"/>
    </w:pPr>
    <w:rPr>
      <w:rFonts w:asciiTheme="minorHAnsi" w:eastAsiaTheme="majorEastAsia" w:hAnsiTheme="minorHAnsi" w:cstheme="majorBidi"/>
      <w:b/>
      <w:bCs/>
      <w:sz w:val="22"/>
      <w:szCs w:val="28"/>
      <w:lang w:eastAsia="en-US"/>
    </w:rPr>
  </w:style>
  <w:style w:type="paragraph" w:styleId="2">
    <w:name w:val="heading 2"/>
    <w:basedOn w:val="a"/>
    <w:next w:val="a"/>
    <w:link w:val="20"/>
    <w:uiPriority w:val="9"/>
    <w:unhideWhenUsed/>
    <w:qFormat/>
    <w:rsid w:val="00CF106C"/>
    <w:pPr>
      <w:keepNext/>
      <w:keepLines/>
      <w:spacing w:after="160" w:line="259" w:lineRule="auto"/>
      <w:outlineLvl w:val="1"/>
    </w:pPr>
    <w:rPr>
      <w:rFonts w:asciiTheme="minorHAnsi" w:eastAsiaTheme="majorEastAsia" w:hAnsiTheme="minorHAnsi" w:cstheme="majorBidi"/>
      <w:b/>
      <w:bCs/>
      <w:sz w:val="2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styleId="a3">
    <w:name w:val="List Paragraph"/>
    <w:basedOn w:val="a"/>
    <w:uiPriority w:val="34"/>
    <w:qFormat/>
    <w:rsid w:val="00DE6E60"/>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DE6E60"/>
    <w:rPr>
      <w:rFonts w:ascii="Segoe UI" w:hAnsi="Segoe UI" w:cs="Segoe UI"/>
      <w:sz w:val="18"/>
      <w:szCs w:val="18"/>
    </w:rPr>
  </w:style>
  <w:style w:type="character" w:customStyle="1" w:styleId="a5">
    <w:name w:val="Текст выноски Знак"/>
    <w:basedOn w:val="a0"/>
    <w:link w:val="a4"/>
    <w:uiPriority w:val="99"/>
    <w:semiHidden/>
    <w:rsid w:val="00DE6E60"/>
    <w:rPr>
      <w:rFonts w:ascii="Segoe UI" w:eastAsia="Times New Roman" w:hAnsi="Segoe UI" w:cs="Segoe UI"/>
      <w:sz w:val="18"/>
      <w:szCs w:val="18"/>
    </w:rPr>
  </w:style>
  <w:style w:type="paragraph" w:customStyle="1" w:styleId="ConsPlusNormal">
    <w:name w:val="ConsPlusNormal"/>
    <w:rsid w:val="00DE6E60"/>
    <w:pPr>
      <w:widowControl w:val="0"/>
      <w:autoSpaceDE w:val="0"/>
      <w:autoSpaceDN w:val="0"/>
      <w:ind w:firstLine="0"/>
      <w:jc w:val="left"/>
    </w:pPr>
    <w:rPr>
      <w:rFonts w:ascii="Calibri" w:eastAsia="Times New Roman" w:hAnsi="Calibri" w:cs="Calibri"/>
      <w:sz w:val="22"/>
      <w:szCs w:val="20"/>
      <w:lang w:eastAsia="ru-RU"/>
    </w:rPr>
  </w:style>
  <w:style w:type="paragraph" w:styleId="a6">
    <w:name w:val="header"/>
    <w:basedOn w:val="a"/>
    <w:link w:val="a7"/>
    <w:uiPriority w:val="99"/>
    <w:unhideWhenUsed/>
    <w:rsid w:val="00DE6E60"/>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DE6E60"/>
    <w:rPr>
      <w:rFonts w:asciiTheme="minorHAnsi" w:eastAsia="Times New Roman" w:hAnsiTheme="minorHAnsi" w:cs="Times New Roman"/>
      <w:sz w:val="22"/>
    </w:rPr>
  </w:style>
  <w:style w:type="paragraph" w:styleId="a8">
    <w:name w:val="footer"/>
    <w:basedOn w:val="a"/>
    <w:link w:val="a9"/>
    <w:uiPriority w:val="99"/>
    <w:unhideWhenUsed/>
    <w:rsid w:val="00DE6E60"/>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DE6E60"/>
    <w:rPr>
      <w:rFonts w:asciiTheme="minorHAnsi" w:eastAsia="Times New Roman" w:hAnsiTheme="minorHAnsi" w:cs="Times New Roman"/>
      <w:sz w:val="22"/>
    </w:rPr>
  </w:style>
  <w:style w:type="paragraph" w:customStyle="1" w:styleId="ConsPlusTitle">
    <w:name w:val="ConsPlusTitle"/>
    <w:rsid w:val="007435F8"/>
    <w:pPr>
      <w:widowControl w:val="0"/>
      <w:autoSpaceDE w:val="0"/>
      <w:autoSpaceDN w:val="0"/>
      <w:ind w:firstLine="0"/>
      <w:jc w:val="left"/>
    </w:pPr>
    <w:rPr>
      <w:rFonts w:eastAsia="Times New Roman" w:cs="Times New Roman"/>
      <w:b/>
      <w:szCs w:val="20"/>
      <w:lang w:eastAsia="ru-RU"/>
    </w:rPr>
  </w:style>
  <w:style w:type="paragraph" w:styleId="aa">
    <w:name w:val="Normal (Web)"/>
    <w:basedOn w:val="a"/>
    <w:uiPriority w:val="99"/>
    <w:unhideWhenUsed/>
    <w:rsid w:val="00341247"/>
    <w:pPr>
      <w:spacing w:before="100" w:beforeAutospacing="1" w:after="100" w:afterAutospacing="1"/>
    </w:pPr>
  </w:style>
  <w:style w:type="character" w:styleId="ab">
    <w:name w:val="Hyperlink"/>
    <w:basedOn w:val="a0"/>
    <w:uiPriority w:val="99"/>
    <w:unhideWhenUsed/>
    <w:rsid w:val="008E3B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284180">
      <w:bodyDiv w:val="1"/>
      <w:marLeft w:val="0"/>
      <w:marRight w:val="0"/>
      <w:marTop w:val="0"/>
      <w:marBottom w:val="0"/>
      <w:divBdr>
        <w:top w:val="none" w:sz="0" w:space="0" w:color="auto"/>
        <w:left w:val="none" w:sz="0" w:space="0" w:color="auto"/>
        <w:bottom w:val="none" w:sz="0" w:space="0" w:color="auto"/>
        <w:right w:val="none" w:sz="0" w:space="0" w:color="auto"/>
      </w:divBdr>
    </w:div>
    <w:div w:id="516775029">
      <w:bodyDiv w:val="1"/>
      <w:marLeft w:val="0"/>
      <w:marRight w:val="0"/>
      <w:marTop w:val="0"/>
      <w:marBottom w:val="0"/>
      <w:divBdr>
        <w:top w:val="none" w:sz="0" w:space="0" w:color="auto"/>
        <w:left w:val="none" w:sz="0" w:space="0" w:color="auto"/>
        <w:bottom w:val="none" w:sz="0" w:space="0" w:color="auto"/>
        <w:right w:val="none" w:sz="0" w:space="0" w:color="auto"/>
      </w:divBdr>
    </w:div>
    <w:div w:id="598296848">
      <w:bodyDiv w:val="1"/>
      <w:marLeft w:val="0"/>
      <w:marRight w:val="0"/>
      <w:marTop w:val="0"/>
      <w:marBottom w:val="0"/>
      <w:divBdr>
        <w:top w:val="none" w:sz="0" w:space="0" w:color="auto"/>
        <w:left w:val="none" w:sz="0" w:space="0" w:color="auto"/>
        <w:bottom w:val="none" w:sz="0" w:space="0" w:color="auto"/>
        <w:right w:val="none" w:sz="0" w:space="0" w:color="auto"/>
      </w:divBdr>
    </w:div>
    <w:div w:id="781532025">
      <w:bodyDiv w:val="1"/>
      <w:marLeft w:val="0"/>
      <w:marRight w:val="0"/>
      <w:marTop w:val="0"/>
      <w:marBottom w:val="0"/>
      <w:divBdr>
        <w:top w:val="none" w:sz="0" w:space="0" w:color="auto"/>
        <w:left w:val="none" w:sz="0" w:space="0" w:color="auto"/>
        <w:bottom w:val="none" w:sz="0" w:space="0" w:color="auto"/>
        <w:right w:val="none" w:sz="0" w:space="0" w:color="auto"/>
      </w:divBdr>
    </w:div>
    <w:div w:id="871917938">
      <w:bodyDiv w:val="1"/>
      <w:marLeft w:val="0"/>
      <w:marRight w:val="0"/>
      <w:marTop w:val="0"/>
      <w:marBottom w:val="0"/>
      <w:divBdr>
        <w:top w:val="none" w:sz="0" w:space="0" w:color="auto"/>
        <w:left w:val="none" w:sz="0" w:space="0" w:color="auto"/>
        <w:bottom w:val="none" w:sz="0" w:space="0" w:color="auto"/>
        <w:right w:val="none" w:sz="0" w:space="0" w:color="auto"/>
      </w:divBdr>
    </w:div>
    <w:div w:id="1507596506">
      <w:bodyDiv w:val="1"/>
      <w:marLeft w:val="0"/>
      <w:marRight w:val="0"/>
      <w:marTop w:val="0"/>
      <w:marBottom w:val="0"/>
      <w:divBdr>
        <w:top w:val="none" w:sz="0" w:space="0" w:color="auto"/>
        <w:left w:val="none" w:sz="0" w:space="0" w:color="auto"/>
        <w:bottom w:val="none" w:sz="0" w:space="0" w:color="auto"/>
        <w:right w:val="none" w:sz="0" w:space="0" w:color="auto"/>
      </w:divBdr>
    </w:div>
    <w:div w:id="15341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90A22-DF5E-4678-9307-3DD44266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34</Pages>
  <Words>6954</Words>
  <Characters>39641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46502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inf_408-1</dc:creator>
  <cp:lastModifiedBy>inf_408-1</cp:lastModifiedBy>
  <cp:revision>212</cp:revision>
  <cp:lastPrinted>2020-03-06T02:40:00Z</cp:lastPrinted>
  <dcterms:created xsi:type="dcterms:W3CDTF">2020-02-21T00:17:00Z</dcterms:created>
  <dcterms:modified xsi:type="dcterms:W3CDTF">2020-06-03T02:49:00Z</dcterms:modified>
</cp:coreProperties>
</file>